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2FE8" w:rsidRPr="00872FE8" w:rsidRDefault="00872FE8" w:rsidP="00872FE8">
      <w:pPr>
        <w:spacing w:after="0" w:line="240" w:lineRule="auto"/>
        <w:jc w:val="right"/>
        <w:rPr>
          <w:rFonts w:ascii="Times New Roman" w:hAnsi="Times New Roman" w:cs="Times New Roman"/>
        </w:rPr>
      </w:pPr>
      <w:bookmarkStart w:id="0" w:name="_GoBack"/>
      <w:bookmarkEnd w:id="0"/>
      <w:r w:rsidRPr="00872FE8">
        <w:rPr>
          <w:rFonts w:ascii="Times New Roman" w:hAnsi="Times New Roman" w:cs="Times New Roman"/>
        </w:rPr>
        <w:t>Приложение №</w:t>
      </w:r>
      <w:r w:rsidR="00311DAA">
        <w:rPr>
          <w:rFonts w:ascii="Times New Roman" w:hAnsi="Times New Roman" w:cs="Times New Roman"/>
        </w:rPr>
        <w:t>1</w:t>
      </w:r>
      <w:r w:rsidRPr="00872FE8">
        <w:rPr>
          <w:rFonts w:ascii="Times New Roman" w:hAnsi="Times New Roman" w:cs="Times New Roman"/>
        </w:rPr>
        <w:t xml:space="preserve"> к Документации</w:t>
      </w:r>
    </w:p>
    <w:p w:rsidR="00872FE8" w:rsidRPr="00872FE8" w:rsidRDefault="00872FE8" w:rsidP="00872FE8">
      <w:pPr>
        <w:jc w:val="right"/>
        <w:rPr>
          <w:rFonts w:ascii="Times New Roman" w:hAnsi="Times New Roman" w:cs="Times New Roman"/>
        </w:rPr>
      </w:pPr>
      <w:r w:rsidRPr="00872FE8">
        <w:rPr>
          <w:rFonts w:ascii="Times New Roman" w:hAnsi="Times New Roman" w:cs="Times New Roman"/>
        </w:rPr>
        <w:t>по проведению анализа предложений</w:t>
      </w:r>
    </w:p>
    <w:p w:rsidR="0084464A" w:rsidRDefault="0084464A" w:rsidP="007F7835">
      <w:pPr>
        <w:pStyle w:val="1"/>
        <w:keepLines w:val="0"/>
        <w:spacing w:before="0" w:line="240" w:lineRule="auto"/>
        <w:ind w:right="43"/>
        <w:jc w:val="center"/>
        <w:rPr>
          <w:rFonts w:ascii="Times New Roman" w:eastAsia="Times New Roman" w:hAnsi="Times New Roman" w:cs="Times New Roman"/>
          <w:bCs w:val="0"/>
          <w:color w:val="auto"/>
          <w:sz w:val="24"/>
          <w:szCs w:val="24"/>
          <w:lang w:eastAsia="ru-RU"/>
        </w:rPr>
      </w:pPr>
    </w:p>
    <w:p w:rsidR="00D72715" w:rsidRPr="00801714" w:rsidRDefault="00D72715" w:rsidP="007F7835">
      <w:pPr>
        <w:pStyle w:val="1"/>
        <w:keepLines w:val="0"/>
        <w:spacing w:before="0" w:line="240" w:lineRule="auto"/>
        <w:ind w:right="43"/>
        <w:jc w:val="center"/>
        <w:rPr>
          <w:rFonts w:ascii="Times New Roman" w:eastAsia="Times New Roman" w:hAnsi="Times New Roman" w:cs="Times New Roman"/>
          <w:bCs w:val="0"/>
          <w:color w:val="auto"/>
          <w:sz w:val="24"/>
          <w:szCs w:val="24"/>
          <w:lang w:eastAsia="ru-RU"/>
        </w:rPr>
      </w:pPr>
      <w:r w:rsidRPr="00801714">
        <w:rPr>
          <w:rFonts w:ascii="Times New Roman" w:eastAsia="Times New Roman" w:hAnsi="Times New Roman" w:cs="Times New Roman"/>
          <w:bCs w:val="0"/>
          <w:color w:val="auto"/>
          <w:sz w:val="24"/>
          <w:szCs w:val="24"/>
          <w:lang w:eastAsia="ru-RU"/>
        </w:rPr>
        <w:t>ДОГОВОР № _____________</w:t>
      </w:r>
    </w:p>
    <w:p w:rsidR="003B1EA0" w:rsidRPr="00801714" w:rsidRDefault="003B1EA0" w:rsidP="0094697F">
      <w:pPr>
        <w:shd w:val="clear" w:color="auto" w:fill="FFFFFF"/>
        <w:spacing w:after="0" w:line="240" w:lineRule="auto"/>
        <w:ind w:right="-2"/>
        <w:jc w:val="center"/>
        <w:rPr>
          <w:rFonts w:ascii="Times New Roman" w:hAnsi="Times New Roman" w:cs="Times New Roman"/>
          <w:sz w:val="24"/>
          <w:szCs w:val="24"/>
        </w:rPr>
      </w:pPr>
      <w:r w:rsidRPr="00801714">
        <w:rPr>
          <w:rFonts w:ascii="Times New Roman" w:hAnsi="Times New Roman" w:cs="Times New Roman"/>
          <w:b/>
          <w:bCs/>
          <w:spacing w:val="-2"/>
          <w:sz w:val="24"/>
          <w:szCs w:val="24"/>
        </w:rPr>
        <w:t>на</w:t>
      </w:r>
      <w:r w:rsidR="00D72715" w:rsidRPr="00801714">
        <w:rPr>
          <w:rFonts w:ascii="Times New Roman" w:hAnsi="Times New Roman" w:cs="Times New Roman"/>
          <w:b/>
          <w:bCs/>
          <w:spacing w:val="-1"/>
          <w:sz w:val="24"/>
          <w:szCs w:val="24"/>
        </w:rPr>
        <w:t xml:space="preserve"> оказание </w:t>
      </w:r>
      <w:r w:rsidR="005D3A49" w:rsidRPr="00801714">
        <w:rPr>
          <w:rFonts w:ascii="Times New Roman" w:hAnsi="Times New Roman" w:cs="Times New Roman"/>
          <w:b/>
          <w:bCs/>
          <w:spacing w:val="-1"/>
          <w:sz w:val="24"/>
          <w:szCs w:val="24"/>
        </w:rPr>
        <w:t xml:space="preserve">услуг </w:t>
      </w:r>
      <w:r w:rsidR="005D3A49" w:rsidRPr="00801714">
        <w:rPr>
          <w:rFonts w:ascii="Times New Roman" w:hAnsi="Times New Roman" w:cs="Times New Roman"/>
          <w:b/>
          <w:sz w:val="24"/>
          <w:szCs w:val="24"/>
        </w:rPr>
        <w:t>по приему показаний приборов учета</w:t>
      </w:r>
      <w:r w:rsidR="005D3A49" w:rsidRPr="00801714">
        <w:rPr>
          <w:rFonts w:ascii="Times New Roman" w:hAnsi="Times New Roman" w:cs="Times New Roman"/>
          <w:sz w:val="24"/>
          <w:szCs w:val="24"/>
        </w:rPr>
        <w:t xml:space="preserve"> </w:t>
      </w:r>
    </w:p>
    <w:p w:rsidR="005D3A49" w:rsidRDefault="005D3A49" w:rsidP="007F7835">
      <w:pPr>
        <w:shd w:val="clear" w:color="auto" w:fill="FFFFFF"/>
        <w:spacing w:after="0" w:line="240" w:lineRule="auto"/>
        <w:ind w:right="-2" w:firstLine="709"/>
        <w:jc w:val="center"/>
        <w:rPr>
          <w:rFonts w:ascii="Times New Roman" w:hAnsi="Times New Roman" w:cs="Times New Roman"/>
          <w:sz w:val="24"/>
          <w:szCs w:val="24"/>
        </w:rPr>
      </w:pPr>
    </w:p>
    <w:p w:rsidR="0084464A" w:rsidRPr="00801714" w:rsidRDefault="0084464A" w:rsidP="007F7835">
      <w:pPr>
        <w:shd w:val="clear" w:color="auto" w:fill="FFFFFF"/>
        <w:spacing w:after="0" w:line="240" w:lineRule="auto"/>
        <w:ind w:right="-2" w:firstLine="709"/>
        <w:jc w:val="center"/>
        <w:rPr>
          <w:rFonts w:ascii="Times New Roman" w:hAnsi="Times New Roman" w:cs="Times New Roman"/>
          <w:sz w:val="24"/>
          <w:szCs w:val="24"/>
        </w:rPr>
      </w:pPr>
    </w:p>
    <w:p w:rsidR="003B1EA0" w:rsidRPr="00801714" w:rsidRDefault="003B1EA0" w:rsidP="007F7835">
      <w:pPr>
        <w:shd w:val="clear" w:color="auto" w:fill="FFFFFF"/>
        <w:tabs>
          <w:tab w:val="left" w:pos="7056"/>
        </w:tabs>
        <w:spacing w:after="0" w:line="240" w:lineRule="auto"/>
        <w:ind w:left="38"/>
        <w:contextualSpacing/>
        <w:rPr>
          <w:rFonts w:ascii="Times New Roman" w:hAnsi="Times New Roman" w:cs="Times New Roman"/>
          <w:sz w:val="24"/>
          <w:szCs w:val="24"/>
        </w:rPr>
      </w:pPr>
      <w:r w:rsidRPr="00801714">
        <w:rPr>
          <w:rFonts w:ascii="Times New Roman" w:hAnsi="Times New Roman" w:cs="Times New Roman"/>
          <w:spacing w:val="-4"/>
          <w:sz w:val="24"/>
          <w:szCs w:val="24"/>
        </w:rPr>
        <w:t xml:space="preserve">г. </w:t>
      </w:r>
      <w:r w:rsidR="00043BD2" w:rsidRPr="00801714">
        <w:rPr>
          <w:rFonts w:ascii="Times New Roman" w:hAnsi="Times New Roman" w:cs="Times New Roman"/>
          <w:spacing w:val="-4"/>
          <w:sz w:val="24"/>
          <w:szCs w:val="24"/>
        </w:rPr>
        <w:t>Иркутск</w:t>
      </w:r>
      <w:r w:rsidR="00D72715" w:rsidRPr="00801714">
        <w:rPr>
          <w:rFonts w:ascii="Times New Roman" w:hAnsi="Times New Roman" w:cs="Times New Roman"/>
          <w:spacing w:val="-1"/>
          <w:sz w:val="24"/>
          <w:szCs w:val="24"/>
        </w:rPr>
        <w:t xml:space="preserve"> </w:t>
      </w:r>
      <w:r w:rsidR="00D72715" w:rsidRPr="00801714">
        <w:rPr>
          <w:rFonts w:ascii="Times New Roman" w:hAnsi="Times New Roman" w:cs="Times New Roman"/>
          <w:sz w:val="24"/>
          <w:szCs w:val="24"/>
        </w:rPr>
        <w:t xml:space="preserve">                                                                      </w:t>
      </w:r>
      <w:r w:rsidR="000C1024" w:rsidRPr="00801714">
        <w:rPr>
          <w:rFonts w:ascii="Times New Roman" w:hAnsi="Times New Roman" w:cs="Times New Roman"/>
          <w:sz w:val="24"/>
          <w:szCs w:val="24"/>
        </w:rPr>
        <w:t xml:space="preserve">           </w:t>
      </w:r>
      <w:r w:rsidR="00D72715" w:rsidRPr="00801714">
        <w:rPr>
          <w:rFonts w:ascii="Times New Roman" w:hAnsi="Times New Roman" w:cs="Times New Roman"/>
          <w:sz w:val="24"/>
          <w:szCs w:val="24"/>
        </w:rPr>
        <w:t xml:space="preserve">   </w:t>
      </w:r>
      <w:r w:rsidR="00D72715" w:rsidRPr="00801714">
        <w:rPr>
          <w:rFonts w:ascii="Times New Roman" w:hAnsi="Times New Roman" w:cs="Times New Roman"/>
          <w:spacing w:val="-1"/>
          <w:sz w:val="24"/>
          <w:szCs w:val="24"/>
        </w:rPr>
        <w:t xml:space="preserve"> «___» </w:t>
      </w:r>
      <w:r w:rsidR="008F7FB1" w:rsidRPr="00801714">
        <w:rPr>
          <w:rFonts w:ascii="Times New Roman" w:hAnsi="Times New Roman" w:cs="Times New Roman"/>
          <w:spacing w:val="-1"/>
          <w:sz w:val="24"/>
          <w:szCs w:val="24"/>
        </w:rPr>
        <w:t>__</w:t>
      </w:r>
      <w:r w:rsidR="00D72715" w:rsidRPr="00801714">
        <w:rPr>
          <w:rFonts w:ascii="Times New Roman" w:hAnsi="Times New Roman" w:cs="Times New Roman"/>
          <w:spacing w:val="-1"/>
          <w:sz w:val="24"/>
          <w:szCs w:val="24"/>
        </w:rPr>
        <w:t>_</w:t>
      </w:r>
      <w:r w:rsidR="00F165CD">
        <w:rPr>
          <w:rFonts w:ascii="Times New Roman" w:hAnsi="Times New Roman" w:cs="Times New Roman"/>
          <w:spacing w:val="-1"/>
          <w:sz w:val="24"/>
          <w:szCs w:val="24"/>
        </w:rPr>
        <w:t>__</w:t>
      </w:r>
      <w:r w:rsidR="008F7FB1" w:rsidRPr="00801714">
        <w:rPr>
          <w:rFonts w:ascii="Times New Roman" w:hAnsi="Times New Roman" w:cs="Times New Roman"/>
          <w:spacing w:val="-1"/>
          <w:sz w:val="24"/>
          <w:szCs w:val="24"/>
        </w:rPr>
        <w:t>_</w:t>
      </w:r>
      <w:r w:rsidR="001F6AC6">
        <w:rPr>
          <w:rFonts w:ascii="Times New Roman" w:hAnsi="Times New Roman" w:cs="Times New Roman"/>
          <w:spacing w:val="-1"/>
          <w:sz w:val="24"/>
          <w:szCs w:val="24"/>
        </w:rPr>
        <w:t>_</w:t>
      </w:r>
      <w:r w:rsidR="00D0015F">
        <w:rPr>
          <w:rFonts w:ascii="Times New Roman" w:hAnsi="Times New Roman" w:cs="Times New Roman"/>
          <w:spacing w:val="-1"/>
          <w:sz w:val="24"/>
          <w:szCs w:val="24"/>
        </w:rPr>
        <w:t>_</w:t>
      </w:r>
      <w:r w:rsidR="001F6AC6">
        <w:rPr>
          <w:rFonts w:ascii="Times New Roman" w:hAnsi="Times New Roman" w:cs="Times New Roman"/>
          <w:spacing w:val="-1"/>
          <w:sz w:val="24"/>
          <w:szCs w:val="24"/>
        </w:rPr>
        <w:t>_</w:t>
      </w:r>
      <w:r w:rsidR="008F7FB1" w:rsidRPr="00801714">
        <w:rPr>
          <w:rFonts w:ascii="Times New Roman" w:hAnsi="Times New Roman" w:cs="Times New Roman"/>
          <w:spacing w:val="-1"/>
          <w:sz w:val="24"/>
          <w:szCs w:val="24"/>
        </w:rPr>
        <w:t>____</w:t>
      </w:r>
      <w:r w:rsidR="001E4192" w:rsidRPr="00801714">
        <w:rPr>
          <w:rFonts w:ascii="Times New Roman" w:hAnsi="Times New Roman" w:cs="Times New Roman"/>
          <w:spacing w:val="-1"/>
          <w:sz w:val="24"/>
          <w:szCs w:val="24"/>
        </w:rPr>
        <w:t xml:space="preserve"> </w:t>
      </w:r>
      <w:r w:rsidR="0084464A">
        <w:rPr>
          <w:rFonts w:ascii="Times New Roman" w:hAnsi="Times New Roman" w:cs="Times New Roman"/>
          <w:spacing w:val="-1"/>
          <w:sz w:val="24"/>
          <w:szCs w:val="24"/>
        </w:rPr>
        <w:t xml:space="preserve">20  </w:t>
      </w:r>
      <w:r w:rsidR="001F6AC6">
        <w:rPr>
          <w:rFonts w:ascii="Times New Roman" w:hAnsi="Times New Roman" w:cs="Times New Roman"/>
          <w:spacing w:val="-1"/>
          <w:sz w:val="24"/>
          <w:szCs w:val="24"/>
        </w:rPr>
        <w:t xml:space="preserve"> </w:t>
      </w:r>
      <w:r w:rsidR="0084464A">
        <w:rPr>
          <w:rFonts w:ascii="Times New Roman" w:hAnsi="Times New Roman" w:cs="Times New Roman"/>
          <w:spacing w:val="-1"/>
          <w:sz w:val="24"/>
          <w:szCs w:val="24"/>
        </w:rPr>
        <w:t xml:space="preserve">  </w:t>
      </w:r>
      <w:r w:rsidRPr="00801714">
        <w:rPr>
          <w:rFonts w:ascii="Times New Roman" w:hAnsi="Times New Roman" w:cs="Times New Roman"/>
          <w:spacing w:val="-1"/>
          <w:sz w:val="24"/>
          <w:szCs w:val="24"/>
        </w:rPr>
        <w:t>г</w:t>
      </w:r>
      <w:r w:rsidR="00D72715" w:rsidRPr="00801714">
        <w:rPr>
          <w:rFonts w:ascii="Times New Roman" w:hAnsi="Times New Roman" w:cs="Times New Roman"/>
          <w:spacing w:val="-1"/>
          <w:sz w:val="24"/>
          <w:szCs w:val="24"/>
        </w:rPr>
        <w:t>.</w:t>
      </w:r>
    </w:p>
    <w:p w:rsidR="00D72715" w:rsidRPr="00801714" w:rsidRDefault="00D72715" w:rsidP="007F7835">
      <w:pPr>
        <w:shd w:val="clear" w:color="auto" w:fill="FFFFFF"/>
        <w:spacing w:after="0" w:line="240" w:lineRule="auto"/>
        <w:ind w:left="34" w:firstLine="346"/>
        <w:contextualSpacing/>
        <w:jc w:val="both"/>
        <w:rPr>
          <w:rFonts w:ascii="Times New Roman" w:hAnsi="Times New Roman" w:cs="Times New Roman"/>
          <w:sz w:val="24"/>
          <w:szCs w:val="24"/>
        </w:rPr>
      </w:pPr>
    </w:p>
    <w:p w:rsidR="003B1EA0" w:rsidRDefault="00026B20" w:rsidP="007F7835">
      <w:pPr>
        <w:shd w:val="clear" w:color="auto" w:fill="FFFFFF"/>
        <w:spacing w:after="0" w:line="240" w:lineRule="auto"/>
        <w:ind w:left="34" w:firstLine="675"/>
        <w:contextualSpacing/>
        <w:jc w:val="both"/>
        <w:rPr>
          <w:rFonts w:ascii="Times New Roman" w:hAnsi="Times New Roman" w:cs="Times New Roman"/>
          <w:sz w:val="24"/>
          <w:szCs w:val="24"/>
        </w:rPr>
      </w:pPr>
      <w:r w:rsidRPr="00801714">
        <w:rPr>
          <w:rFonts w:ascii="Times New Roman" w:hAnsi="Times New Roman" w:cs="Times New Roman"/>
          <w:sz w:val="24"/>
          <w:szCs w:val="24"/>
        </w:rPr>
        <w:t xml:space="preserve">Общество с </w:t>
      </w:r>
      <w:r w:rsidR="00087657" w:rsidRPr="00801714">
        <w:rPr>
          <w:rFonts w:ascii="Times New Roman" w:hAnsi="Times New Roman" w:cs="Times New Roman"/>
          <w:sz w:val="24"/>
          <w:szCs w:val="24"/>
        </w:rPr>
        <w:t>о</w:t>
      </w:r>
      <w:r w:rsidRPr="00801714">
        <w:rPr>
          <w:rFonts w:ascii="Times New Roman" w:hAnsi="Times New Roman" w:cs="Times New Roman"/>
          <w:sz w:val="24"/>
          <w:szCs w:val="24"/>
        </w:rPr>
        <w:t xml:space="preserve">граниченной </w:t>
      </w:r>
      <w:r w:rsidR="00087657" w:rsidRPr="00801714">
        <w:rPr>
          <w:rFonts w:ascii="Times New Roman" w:hAnsi="Times New Roman" w:cs="Times New Roman"/>
          <w:sz w:val="24"/>
          <w:szCs w:val="24"/>
        </w:rPr>
        <w:t>о</w:t>
      </w:r>
      <w:r w:rsidRPr="00801714">
        <w:rPr>
          <w:rFonts w:ascii="Times New Roman" w:hAnsi="Times New Roman" w:cs="Times New Roman"/>
          <w:sz w:val="24"/>
          <w:szCs w:val="24"/>
        </w:rPr>
        <w:t>тветственностью «Иркутская Энергосбытовая Компания»</w:t>
      </w:r>
      <w:r w:rsidR="0094697F">
        <w:rPr>
          <w:rFonts w:ascii="Times New Roman" w:hAnsi="Times New Roman" w:cs="Times New Roman"/>
          <w:sz w:val="24"/>
          <w:szCs w:val="24"/>
        </w:rPr>
        <w:t xml:space="preserve"> (далее – ООО «Иркутскэнергосбыт»)</w:t>
      </w:r>
      <w:r w:rsidR="003B1EA0" w:rsidRPr="00801714">
        <w:rPr>
          <w:rFonts w:ascii="Times New Roman" w:hAnsi="Times New Roman" w:cs="Times New Roman"/>
          <w:sz w:val="24"/>
          <w:szCs w:val="24"/>
        </w:rPr>
        <w:t>, именуемое в дал</w:t>
      </w:r>
      <w:r w:rsidRPr="00801714">
        <w:rPr>
          <w:rFonts w:ascii="Times New Roman" w:hAnsi="Times New Roman" w:cs="Times New Roman"/>
          <w:sz w:val="24"/>
          <w:szCs w:val="24"/>
        </w:rPr>
        <w:t xml:space="preserve">ьнейшем </w:t>
      </w:r>
      <w:r w:rsidRPr="00801714">
        <w:rPr>
          <w:rFonts w:ascii="Times New Roman" w:hAnsi="Times New Roman" w:cs="Times New Roman"/>
          <w:b/>
          <w:sz w:val="24"/>
          <w:szCs w:val="24"/>
        </w:rPr>
        <w:t>«Заказчик»</w:t>
      </w:r>
      <w:r w:rsidRPr="00801714">
        <w:rPr>
          <w:rFonts w:ascii="Times New Roman" w:hAnsi="Times New Roman" w:cs="Times New Roman"/>
          <w:sz w:val="24"/>
          <w:szCs w:val="24"/>
        </w:rPr>
        <w:t xml:space="preserve">, в лице </w:t>
      </w:r>
      <w:r w:rsidR="005A7B2E">
        <w:rPr>
          <w:rFonts w:ascii="Times New Roman" w:hAnsi="Times New Roman" w:cs="Times New Roman"/>
          <w:sz w:val="24"/>
          <w:szCs w:val="24"/>
        </w:rPr>
        <w:t>___________________________________________________</w:t>
      </w:r>
      <w:r w:rsidR="003B1EA0" w:rsidRPr="00801714">
        <w:rPr>
          <w:rFonts w:ascii="Times New Roman" w:hAnsi="Times New Roman" w:cs="Times New Roman"/>
          <w:sz w:val="24"/>
          <w:szCs w:val="24"/>
        </w:rPr>
        <w:t xml:space="preserve">, </w:t>
      </w:r>
      <w:r w:rsidRPr="00801714">
        <w:rPr>
          <w:rFonts w:ascii="Times New Roman" w:hAnsi="Times New Roman" w:cs="Times New Roman"/>
          <w:spacing w:val="-1"/>
          <w:sz w:val="24"/>
          <w:szCs w:val="24"/>
        </w:rPr>
        <w:t>действующего на основании</w:t>
      </w:r>
      <w:r w:rsidR="00D72715" w:rsidRPr="00801714">
        <w:rPr>
          <w:rFonts w:ascii="Times New Roman" w:hAnsi="Times New Roman" w:cs="Times New Roman"/>
          <w:spacing w:val="-1"/>
          <w:sz w:val="24"/>
          <w:szCs w:val="24"/>
        </w:rPr>
        <w:t xml:space="preserve"> </w:t>
      </w:r>
      <w:r w:rsidR="005A7B2E">
        <w:rPr>
          <w:rFonts w:ascii="Times New Roman" w:hAnsi="Times New Roman" w:cs="Times New Roman"/>
          <w:spacing w:val="-1"/>
          <w:sz w:val="24"/>
          <w:szCs w:val="24"/>
        </w:rPr>
        <w:t>_______________________</w:t>
      </w:r>
      <w:r w:rsidR="00D72715" w:rsidRPr="00801714">
        <w:rPr>
          <w:rFonts w:ascii="Times New Roman" w:hAnsi="Times New Roman" w:cs="Times New Roman"/>
          <w:spacing w:val="-1"/>
          <w:sz w:val="24"/>
          <w:szCs w:val="24"/>
        </w:rPr>
        <w:t>,</w:t>
      </w:r>
      <w:r w:rsidRPr="00801714">
        <w:rPr>
          <w:rFonts w:ascii="Times New Roman" w:hAnsi="Times New Roman" w:cs="Times New Roman"/>
          <w:spacing w:val="-1"/>
          <w:sz w:val="24"/>
          <w:szCs w:val="24"/>
        </w:rPr>
        <w:t xml:space="preserve"> </w:t>
      </w:r>
      <w:r w:rsidR="003B1EA0" w:rsidRPr="00801714">
        <w:rPr>
          <w:rFonts w:ascii="Times New Roman" w:hAnsi="Times New Roman" w:cs="Times New Roman"/>
          <w:spacing w:val="-1"/>
          <w:sz w:val="24"/>
          <w:szCs w:val="24"/>
        </w:rPr>
        <w:t xml:space="preserve">с одной стороны и </w:t>
      </w:r>
      <w:r w:rsidR="005A7B2E">
        <w:rPr>
          <w:rFonts w:ascii="Times New Roman" w:hAnsi="Times New Roman" w:cs="Times New Roman"/>
          <w:sz w:val="24"/>
          <w:szCs w:val="24"/>
        </w:rPr>
        <w:t>_____________________________________</w:t>
      </w:r>
      <w:r w:rsidR="003B1EA0" w:rsidRPr="00801714">
        <w:rPr>
          <w:rFonts w:ascii="Times New Roman" w:hAnsi="Times New Roman" w:cs="Times New Roman"/>
          <w:spacing w:val="-2"/>
          <w:sz w:val="24"/>
          <w:szCs w:val="24"/>
        </w:rPr>
        <w:t xml:space="preserve">, именуемое в </w:t>
      </w:r>
      <w:r w:rsidR="003B1EA0" w:rsidRPr="00801714">
        <w:rPr>
          <w:rFonts w:ascii="Times New Roman" w:hAnsi="Times New Roman" w:cs="Times New Roman"/>
          <w:sz w:val="24"/>
          <w:szCs w:val="24"/>
        </w:rPr>
        <w:t xml:space="preserve">дальнейшем </w:t>
      </w:r>
      <w:r w:rsidR="003B1EA0" w:rsidRPr="00801714">
        <w:rPr>
          <w:rFonts w:ascii="Times New Roman" w:hAnsi="Times New Roman" w:cs="Times New Roman"/>
          <w:b/>
          <w:sz w:val="24"/>
          <w:szCs w:val="24"/>
        </w:rPr>
        <w:t>«Исполнитель»,</w:t>
      </w:r>
      <w:r w:rsidR="003B1EA0" w:rsidRPr="00801714">
        <w:rPr>
          <w:rFonts w:ascii="Times New Roman" w:hAnsi="Times New Roman" w:cs="Times New Roman"/>
          <w:sz w:val="24"/>
          <w:szCs w:val="24"/>
        </w:rPr>
        <w:t xml:space="preserve"> действующ</w:t>
      </w:r>
      <w:r w:rsidR="005A7B2E">
        <w:rPr>
          <w:rFonts w:ascii="Times New Roman" w:hAnsi="Times New Roman" w:cs="Times New Roman"/>
          <w:sz w:val="24"/>
          <w:szCs w:val="24"/>
        </w:rPr>
        <w:t>ий</w:t>
      </w:r>
      <w:r w:rsidR="00087657" w:rsidRPr="00801714">
        <w:rPr>
          <w:rFonts w:ascii="Times New Roman" w:hAnsi="Times New Roman" w:cs="Times New Roman"/>
          <w:sz w:val="24"/>
          <w:szCs w:val="24"/>
        </w:rPr>
        <w:t xml:space="preserve"> </w:t>
      </w:r>
      <w:r w:rsidR="003B1EA0" w:rsidRPr="00801714">
        <w:rPr>
          <w:rFonts w:ascii="Times New Roman" w:hAnsi="Times New Roman" w:cs="Times New Roman"/>
          <w:sz w:val="24"/>
          <w:szCs w:val="24"/>
        </w:rPr>
        <w:t xml:space="preserve">на основании </w:t>
      </w:r>
      <w:r w:rsidR="005A7B2E">
        <w:rPr>
          <w:rFonts w:ascii="Times New Roman" w:hAnsi="Times New Roman" w:cs="Times New Roman"/>
          <w:sz w:val="24"/>
          <w:szCs w:val="24"/>
        </w:rPr>
        <w:t>__________________________________</w:t>
      </w:r>
      <w:r w:rsidR="003B1EA0" w:rsidRPr="00801714">
        <w:rPr>
          <w:rFonts w:ascii="Times New Roman" w:hAnsi="Times New Roman" w:cs="Times New Roman"/>
          <w:spacing w:val="-2"/>
          <w:sz w:val="24"/>
          <w:szCs w:val="24"/>
        </w:rPr>
        <w:t xml:space="preserve">, с другой стороны, вместе именуемые Стороны, </w:t>
      </w:r>
      <w:r w:rsidR="003B1EA0" w:rsidRPr="00801714">
        <w:rPr>
          <w:rFonts w:ascii="Times New Roman" w:hAnsi="Times New Roman" w:cs="Times New Roman"/>
          <w:sz w:val="24"/>
          <w:szCs w:val="24"/>
        </w:rPr>
        <w:t>заключили договор о нижеследующем:</w:t>
      </w:r>
    </w:p>
    <w:p w:rsidR="00801714" w:rsidRPr="00801714" w:rsidRDefault="00D72715" w:rsidP="007F7835">
      <w:pPr>
        <w:pStyle w:val="a6"/>
        <w:numPr>
          <w:ilvl w:val="0"/>
          <w:numId w:val="5"/>
        </w:numPr>
        <w:spacing w:before="240" w:line="240" w:lineRule="auto"/>
        <w:ind w:right="-2"/>
        <w:jc w:val="center"/>
        <w:rPr>
          <w:rFonts w:ascii="Times New Roman" w:eastAsia="Times New Roman" w:hAnsi="Times New Roman" w:cs="Times New Roman"/>
          <w:b/>
          <w:sz w:val="24"/>
          <w:szCs w:val="24"/>
          <w:lang w:eastAsia="ru-RU"/>
        </w:rPr>
      </w:pPr>
      <w:r w:rsidRPr="00801714">
        <w:rPr>
          <w:rFonts w:ascii="Times New Roman" w:eastAsia="Times New Roman" w:hAnsi="Times New Roman" w:cs="Times New Roman"/>
          <w:b/>
          <w:sz w:val="24"/>
          <w:szCs w:val="24"/>
          <w:lang w:eastAsia="ru-RU"/>
        </w:rPr>
        <w:t>ОБЩИЕ ПОЛОЖЕНИЯ</w:t>
      </w:r>
    </w:p>
    <w:p w:rsidR="00801714" w:rsidRPr="00801714" w:rsidRDefault="00801714" w:rsidP="007F7835">
      <w:pPr>
        <w:pStyle w:val="a6"/>
        <w:spacing w:before="240" w:line="240" w:lineRule="auto"/>
        <w:ind w:left="389" w:right="-2"/>
        <w:rPr>
          <w:rFonts w:ascii="Times New Roman" w:eastAsia="Times New Roman" w:hAnsi="Times New Roman" w:cs="Times New Roman"/>
          <w:b/>
          <w:sz w:val="24"/>
          <w:szCs w:val="24"/>
          <w:lang w:eastAsia="ru-RU"/>
        </w:rPr>
      </w:pPr>
    </w:p>
    <w:p w:rsidR="00F20130" w:rsidRPr="00801714" w:rsidRDefault="00F20130" w:rsidP="007F7835">
      <w:pPr>
        <w:pStyle w:val="a6"/>
        <w:numPr>
          <w:ilvl w:val="1"/>
          <w:numId w:val="5"/>
        </w:numPr>
        <w:autoSpaceDE w:val="0"/>
        <w:autoSpaceDN w:val="0"/>
        <w:spacing w:after="0" w:line="240" w:lineRule="auto"/>
        <w:ind w:left="0" w:firstLine="709"/>
        <w:jc w:val="both"/>
        <w:rPr>
          <w:rFonts w:ascii="Times New Roman" w:hAnsi="Times New Roman" w:cs="Times New Roman"/>
          <w:sz w:val="24"/>
          <w:szCs w:val="24"/>
        </w:rPr>
      </w:pPr>
      <w:r w:rsidRPr="00801714">
        <w:rPr>
          <w:rFonts w:ascii="Times New Roman" w:hAnsi="Times New Roman" w:cs="Times New Roman"/>
          <w:sz w:val="24"/>
          <w:szCs w:val="24"/>
        </w:rPr>
        <w:t>Специальные термины, применяемые в тексте Договора, используются в следующем значении:</w:t>
      </w:r>
    </w:p>
    <w:p w:rsidR="00F20130" w:rsidRPr="00801714" w:rsidRDefault="00875E17" w:rsidP="007F7835">
      <w:pPr>
        <w:widowControl w:val="0"/>
        <w:shd w:val="clear" w:color="auto" w:fill="FFFFFF"/>
        <w:tabs>
          <w:tab w:val="left" w:pos="710"/>
        </w:tabs>
        <w:autoSpaceDE w:val="0"/>
        <w:autoSpaceDN w:val="0"/>
        <w:adjustRightInd w:val="0"/>
        <w:spacing w:after="0" w:line="240" w:lineRule="auto"/>
        <w:ind w:right="34" w:firstLine="709"/>
        <w:jc w:val="both"/>
        <w:rPr>
          <w:rFonts w:ascii="Times New Roman" w:hAnsi="Times New Roman" w:cs="Times New Roman"/>
          <w:sz w:val="24"/>
          <w:szCs w:val="24"/>
        </w:rPr>
      </w:pPr>
      <w:r w:rsidRPr="00801714">
        <w:rPr>
          <w:rFonts w:ascii="Times New Roman" w:hAnsi="Times New Roman" w:cs="Times New Roman"/>
          <w:sz w:val="24"/>
          <w:szCs w:val="24"/>
        </w:rPr>
        <w:t xml:space="preserve">1.1.1. </w:t>
      </w:r>
      <w:r w:rsidR="005A7B2E">
        <w:rPr>
          <w:rFonts w:ascii="Times New Roman" w:hAnsi="Times New Roman" w:cs="Times New Roman"/>
          <w:sz w:val="24"/>
          <w:szCs w:val="24"/>
        </w:rPr>
        <w:t>«</w:t>
      </w:r>
      <w:r w:rsidR="00F20130" w:rsidRPr="00801714">
        <w:rPr>
          <w:rFonts w:ascii="Times New Roman" w:hAnsi="Times New Roman" w:cs="Times New Roman"/>
          <w:sz w:val="24"/>
          <w:szCs w:val="24"/>
        </w:rPr>
        <w:t>Электронный документ</w:t>
      </w:r>
      <w:r w:rsidR="005A7B2E">
        <w:rPr>
          <w:rFonts w:ascii="Times New Roman" w:hAnsi="Times New Roman" w:cs="Times New Roman"/>
          <w:sz w:val="24"/>
          <w:szCs w:val="24"/>
        </w:rPr>
        <w:t>»</w:t>
      </w:r>
      <w:r w:rsidR="00F20130" w:rsidRPr="00801714">
        <w:rPr>
          <w:rFonts w:ascii="Times New Roman" w:hAnsi="Times New Roman" w:cs="Times New Roman"/>
          <w:sz w:val="24"/>
          <w:szCs w:val="24"/>
        </w:rPr>
        <w:t xml:space="preserve"> - электронный образ информационного реестра, представленный в согласованном между Сторонами формате, определяемом программными средствами создания реестра. Электронный документ передается между Сторонами в составе файла, подписанного </w:t>
      </w:r>
      <w:r w:rsidR="0094697F">
        <w:rPr>
          <w:rFonts w:ascii="Times New Roman" w:hAnsi="Times New Roman" w:cs="Times New Roman"/>
          <w:sz w:val="24"/>
          <w:szCs w:val="24"/>
        </w:rPr>
        <w:t>электронной подписью (</w:t>
      </w:r>
      <w:r w:rsidR="00F20130" w:rsidRPr="00801714">
        <w:rPr>
          <w:rFonts w:ascii="Times New Roman" w:hAnsi="Times New Roman" w:cs="Times New Roman"/>
          <w:sz w:val="24"/>
          <w:szCs w:val="24"/>
        </w:rPr>
        <w:t>ЭП</w:t>
      </w:r>
      <w:r w:rsidR="0094697F">
        <w:rPr>
          <w:rFonts w:ascii="Times New Roman" w:hAnsi="Times New Roman" w:cs="Times New Roman"/>
          <w:sz w:val="24"/>
          <w:szCs w:val="24"/>
        </w:rPr>
        <w:t>)</w:t>
      </w:r>
      <w:r w:rsidR="00F20130" w:rsidRPr="00801714">
        <w:rPr>
          <w:rFonts w:ascii="Times New Roman" w:hAnsi="Times New Roman" w:cs="Times New Roman"/>
          <w:sz w:val="24"/>
          <w:szCs w:val="24"/>
        </w:rPr>
        <w:t>. В состав файла может входить только один электронный документ. От Заказчика</w:t>
      </w:r>
      <w:r w:rsidR="0094697F">
        <w:rPr>
          <w:rFonts w:ascii="Times New Roman" w:hAnsi="Times New Roman" w:cs="Times New Roman"/>
          <w:sz w:val="24"/>
          <w:szCs w:val="24"/>
        </w:rPr>
        <w:t xml:space="preserve"> </w:t>
      </w:r>
      <w:r w:rsidR="00F20130" w:rsidRPr="00801714">
        <w:rPr>
          <w:rFonts w:ascii="Times New Roman" w:hAnsi="Times New Roman" w:cs="Times New Roman"/>
          <w:sz w:val="24"/>
          <w:szCs w:val="24"/>
        </w:rPr>
        <w:t>Исполнителю в качестве электронных документов передаются электронные реестры, соде</w:t>
      </w:r>
      <w:r w:rsidR="00106DFE">
        <w:rPr>
          <w:rFonts w:ascii="Times New Roman" w:hAnsi="Times New Roman" w:cs="Times New Roman"/>
          <w:sz w:val="24"/>
          <w:szCs w:val="24"/>
        </w:rPr>
        <w:t>ржащие информацию о потребителях</w:t>
      </w:r>
      <w:r w:rsidR="00F20130" w:rsidRPr="00801714">
        <w:rPr>
          <w:rFonts w:ascii="Times New Roman" w:hAnsi="Times New Roman" w:cs="Times New Roman"/>
          <w:sz w:val="24"/>
          <w:szCs w:val="24"/>
        </w:rPr>
        <w:t xml:space="preserve">. От </w:t>
      </w:r>
      <w:r w:rsidR="0094697F">
        <w:rPr>
          <w:rFonts w:ascii="Times New Roman" w:hAnsi="Times New Roman" w:cs="Times New Roman"/>
          <w:sz w:val="24"/>
          <w:szCs w:val="24"/>
        </w:rPr>
        <w:t>Исполнителя</w:t>
      </w:r>
      <w:r w:rsidR="00F20130" w:rsidRPr="00801714">
        <w:rPr>
          <w:rFonts w:ascii="Times New Roman" w:hAnsi="Times New Roman" w:cs="Times New Roman"/>
          <w:sz w:val="24"/>
          <w:szCs w:val="24"/>
        </w:rPr>
        <w:t xml:space="preserve"> Заказчику в качестве электронных документов передаются реестры принятых показаний приборов учета, принятых в пользу Заказчика.</w:t>
      </w:r>
    </w:p>
    <w:p w:rsidR="0045013C" w:rsidRPr="00801714" w:rsidRDefault="00CD530F" w:rsidP="007F7835">
      <w:pPr>
        <w:widowControl w:val="0"/>
        <w:shd w:val="clear" w:color="auto" w:fill="FFFFFF"/>
        <w:tabs>
          <w:tab w:val="left" w:pos="710"/>
        </w:tabs>
        <w:autoSpaceDE w:val="0"/>
        <w:autoSpaceDN w:val="0"/>
        <w:adjustRightInd w:val="0"/>
        <w:spacing w:after="0" w:line="240" w:lineRule="auto"/>
        <w:ind w:right="34" w:firstLine="709"/>
        <w:jc w:val="both"/>
        <w:rPr>
          <w:rFonts w:ascii="Times New Roman" w:hAnsi="Times New Roman" w:cs="Times New Roman"/>
          <w:sz w:val="24"/>
          <w:szCs w:val="24"/>
        </w:rPr>
      </w:pPr>
      <w:r w:rsidRPr="00801714">
        <w:rPr>
          <w:rFonts w:ascii="Times New Roman" w:hAnsi="Times New Roman" w:cs="Times New Roman"/>
          <w:sz w:val="24"/>
          <w:szCs w:val="24"/>
        </w:rPr>
        <w:t xml:space="preserve">1.1.2. </w:t>
      </w:r>
      <w:r w:rsidR="005A7B2E">
        <w:rPr>
          <w:rFonts w:ascii="Times New Roman" w:hAnsi="Times New Roman" w:cs="Times New Roman"/>
          <w:sz w:val="24"/>
          <w:szCs w:val="24"/>
        </w:rPr>
        <w:t>«</w:t>
      </w:r>
      <w:r w:rsidR="0045013C" w:rsidRPr="00801714">
        <w:rPr>
          <w:rFonts w:ascii="Times New Roman" w:hAnsi="Times New Roman" w:cs="Times New Roman"/>
          <w:sz w:val="24"/>
          <w:szCs w:val="24"/>
        </w:rPr>
        <w:t>Ключ шифрования</w:t>
      </w:r>
      <w:r w:rsidR="005A7B2E">
        <w:rPr>
          <w:rFonts w:ascii="Times New Roman" w:hAnsi="Times New Roman" w:cs="Times New Roman"/>
          <w:sz w:val="24"/>
          <w:szCs w:val="24"/>
        </w:rPr>
        <w:t>»</w:t>
      </w:r>
      <w:r w:rsidR="0045013C" w:rsidRPr="00801714">
        <w:rPr>
          <w:rFonts w:ascii="Times New Roman" w:hAnsi="Times New Roman" w:cs="Times New Roman"/>
          <w:sz w:val="24"/>
          <w:szCs w:val="24"/>
        </w:rPr>
        <w:t xml:space="preserve"> - ключ, изготавливаемый и предназначенны</w:t>
      </w:r>
      <w:r w:rsidR="00106DFE">
        <w:rPr>
          <w:rFonts w:ascii="Times New Roman" w:hAnsi="Times New Roman" w:cs="Times New Roman"/>
          <w:sz w:val="24"/>
          <w:szCs w:val="24"/>
        </w:rPr>
        <w:t>й</w:t>
      </w:r>
      <w:r w:rsidR="0045013C" w:rsidRPr="00801714">
        <w:rPr>
          <w:rFonts w:ascii="Times New Roman" w:hAnsi="Times New Roman" w:cs="Times New Roman"/>
          <w:sz w:val="24"/>
          <w:szCs w:val="24"/>
        </w:rPr>
        <w:t xml:space="preserve"> для защиты электронных документов Сторон при их передаче по каналам связи.</w:t>
      </w:r>
    </w:p>
    <w:p w:rsidR="0045013C" w:rsidRPr="00801714" w:rsidRDefault="00A1135F" w:rsidP="007F7835">
      <w:pPr>
        <w:widowControl w:val="0"/>
        <w:shd w:val="clear" w:color="auto" w:fill="FFFFFF"/>
        <w:tabs>
          <w:tab w:val="left" w:pos="710"/>
        </w:tabs>
        <w:autoSpaceDE w:val="0"/>
        <w:autoSpaceDN w:val="0"/>
        <w:adjustRightInd w:val="0"/>
        <w:spacing w:after="0" w:line="240" w:lineRule="auto"/>
        <w:ind w:right="34" w:firstLine="709"/>
        <w:jc w:val="both"/>
        <w:rPr>
          <w:rFonts w:ascii="Times New Roman" w:hAnsi="Times New Roman" w:cs="Times New Roman"/>
          <w:sz w:val="24"/>
          <w:szCs w:val="24"/>
        </w:rPr>
      </w:pPr>
      <w:r w:rsidRPr="00801714">
        <w:rPr>
          <w:rFonts w:ascii="Times New Roman" w:hAnsi="Times New Roman" w:cs="Times New Roman"/>
          <w:sz w:val="24"/>
          <w:szCs w:val="24"/>
        </w:rPr>
        <w:t>1.1.</w:t>
      </w:r>
      <w:r w:rsidR="00203AFE">
        <w:rPr>
          <w:rFonts w:ascii="Times New Roman" w:hAnsi="Times New Roman" w:cs="Times New Roman"/>
          <w:sz w:val="24"/>
          <w:szCs w:val="24"/>
        </w:rPr>
        <w:t>3</w:t>
      </w:r>
      <w:r w:rsidRPr="00801714">
        <w:rPr>
          <w:rFonts w:ascii="Times New Roman" w:hAnsi="Times New Roman" w:cs="Times New Roman"/>
          <w:sz w:val="24"/>
          <w:szCs w:val="24"/>
        </w:rPr>
        <w:t xml:space="preserve">. </w:t>
      </w:r>
      <w:r w:rsidR="005A7B2E">
        <w:rPr>
          <w:rFonts w:ascii="Times New Roman" w:hAnsi="Times New Roman" w:cs="Times New Roman"/>
          <w:sz w:val="24"/>
          <w:szCs w:val="24"/>
        </w:rPr>
        <w:t>«Электронная подпись (ЭП)»</w:t>
      </w:r>
      <w:r w:rsidRPr="00801714">
        <w:rPr>
          <w:rFonts w:ascii="Times New Roman" w:hAnsi="Times New Roman" w:cs="Times New Roman"/>
          <w:sz w:val="24"/>
          <w:szCs w:val="24"/>
        </w:rPr>
        <w:t xml:space="preserve"> - средство защиты информации, являющееся аналогом собственноручной подписи, и обеспечивающее контроль целостности и подтверждение авторства электронных документов. ЭП формируется по криптографическому (то есть построенному на использовании ключей) алгоритму. Электронная подпись позволяет установить факт неизменности с момента подписания электронного документа, включая все его реквизиты, и подтвердить ее принадлежность зарегистрированному владельцу.</w:t>
      </w:r>
    </w:p>
    <w:p w:rsidR="00A1135F" w:rsidRPr="00801714" w:rsidRDefault="00A1135F" w:rsidP="007F7835">
      <w:pPr>
        <w:widowControl w:val="0"/>
        <w:shd w:val="clear" w:color="auto" w:fill="FFFFFF"/>
        <w:tabs>
          <w:tab w:val="left" w:pos="710"/>
        </w:tabs>
        <w:autoSpaceDE w:val="0"/>
        <w:autoSpaceDN w:val="0"/>
        <w:adjustRightInd w:val="0"/>
        <w:spacing w:after="0" w:line="240" w:lineRule="auto"/>
        <w:ind w:right="34" w:firstLine="709"/>
        <w:jc w:val="both"/>
        <w:rPr>
          <w:rFonts w:ascii="Times New Roman" w:hAnsi="Times New Roman" w:cs="Times New Roman"/>
          <w:sz w:val="24"/>
          <w:szCs w:val="24"/>
        </w:rPr>
      </w:pPr>
      <w:r w:rsidRPr="00801714">
        <w:rPr>
          <w:rFonts w:ascii="Times New Roman" w:hAnsi="Times New Roman" w:cs="Times New Roman"/>
          <w:sz w:val="24"/>
          <w:szCs w:val="24"/>
        </w:rPr>
        <w:t>1.1.</w:t>
      </w:r>
      <w:r w:rsidR="00203AFE">
        <w:rPr>
          <w:rFonts w:ascii="Times New Roman" w:hAnsi="Times New Roman" w:cs="Times New Roman"/>
          <w:sz w:val="24"/>
          <w:szCs w:val="24"/>
        </w:rPr>
        <w:t>4</w:t>
      </w:r>
      <w:r w:rsidR="005A7B2E">
        <w:rPr>
          <w:rFonts w:ascii="Times New Roman" w:hAnsi="Times New Roman" w:cs="Times New Roman"/>
          <w:sz w:val="24"/>
          <w:szCs w:val="24"/>
        </w:rPr>
        <w:t>. «</w:t>
      </w:r>
      <w:r w:rsidRPr="00801714">
        <w:rPr>
          <w:rFonts w:ascii="Times New Roman" w:hAnsi="Times New Roman" w:cs="Times New Roman"/>
          <w:sz w:val="24"/>
          <w:szCs w:val="24"/>
        </w:rPr>
        <w:t>Цел</w:t>
      </w:r>
      <w:r w:rsidR="005A7B2E">
        <w:rPr>
          <w:rFonts w:ascii="Times New Roman" w:hAnsi="Times New Roman" w:cs="Times New Roman"/>
          <w:sz w:val="24"/>
          <w:szCs w:val="24"/>
        </w:rPr>
        <w:t>остность электронного документа»</w:t>
      </w:r>
      <w:r w:rsidRPr="00801714">
        <w:rPr>
          <w:rFonts w:ascii="Times New Roman" w:hAnsi="Times New Roman" w:cs="Times New Roman"/>
          <w:sz w:val="24"/>
          <w:szCs w:val="24"/>
        </w:rPr>
        <w:t xml:space="preserve"> – полное соответствие содержания хранимого или полученного электронного документа содержанию исходного электронного документа в момент его подписания ЭП.</w:t>
      </w:r>
    </w:p>
    <w:p w:rsidR="0045013C" w:rsidRPr="00801714" w:rsidRDefault="0045013C" w:rsidP="007F7835">
      <w:pPr>
        <w:widowControl w:val="0"/>
        <w:shd w:val="clear" w:color="auto" w:fill="FFFFFF"/>
        <w:tabs>
          <w:tab w:val="left" w:pos="710"/>
        </w:tabs>
        <w:autoSpaceDE w:val="0"/>
        <w:autoSpaceDN w:val="0"/>
        <w:adjustRightInd w:val="0"/>
        <w:spacing w:after="0" w:line="240" w:lineRule="auto"/>
        <w:ind w:right="34" w:firstLine="709"/>
        <w:jc w:val="both"/>
        <w:rPr>
          <w:rFonts w:ascii="Times New Roman" w:hAnsi="Times New Roman" w:cs="Times New Roman"/>
          <w:sz w:val="24"/>
          <w:szCs w:val="24"/>
        </w:rPr>
      </w:pPr>
      <w:r w:rsidRPr="00801714">
        <w:rPr>
          <w:rFonts w:ascii="Times New Roman" w:hAnsi="Times New Roman" w:cs="Times New Roman"/>
          <w:sz w:val="24"/>
          <w:szCs w:val="24"/>
        </w:rPr>
        <w:t>1.1.</w:t>
      </w:r>
      <w:r w:rsidR="00203AFE">
        <w:rPr>
          <w:rFonts w:ascii="Times New Roman" w:hAnsi="Times New Roman" w:cs="Times New Roman"/>
          <w:sz w:val="24"/>
          <w:szCs w:val="24"/>
        </w:rPr>
        <w:t>5</w:t>
      </w:r>
      <w:r w:rsidRPr="00801714">
        <w:rPr>
          <w:rFonts w:ascii="Times New Roman" w:hAnsi="Times New Roman" w:cs="Times New Roman"/>
          <w:sz w:val="24"/>
          <w:szCs w:val="24"/>
        </w:rPr>
        <w:t xml:space="preserve">. </w:t>
      </w:r>
      <w:r w:rsidR="005A7B2E">
        <w:rPr>
          <w:rFonts w:ascii="Times New Roman" w:hAnsi="Times New Roman" w:cs="Times New Roman"/>
          <w:sz w:val="24"/>
          <w:szCs w:val="24"/>
        </w:rPr>
        <w:t>«</w:t>
      </w:r>
      <w:r w:rsidRPr="00801714">
        <w:rPr>
          <w:rFonts w:ascii="Times New Roman" w:hAnsi="Times New Roman" w:cs="Times New Roman"/>
          <w:sz w:val="24"/>
          <w:szCs w:val="24"/>
        </w:rPr>
        <w:t>Конфиденциальный ключ ЭП</w:t>
      </w:r>
      <w:r w:rsidR="005A7B2E">
        <w:rPr>
          <w:rFonts w:ascii="Times New Roman" w:hAnsi="Times New Roman" w:cs="Times New Roman"/>
          <w:sz w:val="24"/>
          <w:szCs w:val="24"/>
        </w:rPr>
        <w:t>»</w:t>
      </w:r>
      <w:r w:rsidRPr="00801714">
        <w:rPr>
          <w:rFonts w:ascii="Times New Roman" w:hAnsi="Times New Roman" w:cs="Times New Roman"/>
          <w:sz w:val="24"/>
          <w:szCs w:val="24"/>
        </w:rPr>
        <w:t xml:space="preserve"> - уникальная последовательность данных (ключ), самостоятельно изготавливаемая Заказчиком или Исполнителем и предназначенная для формирования электронной подписи.</w:t>
      </w:r>
    </w:p>
    <w:p w:rsidR="0045013C" w:rsidRDefault="0045013C" w:rsidP="007F7835">
      <w:pPr>
        <w:widowControl w:val="0"/>
        <w:shd w:val="clear" w:color="auto" w:fill="FFFFFF"/>
        <w:tabs>
          <w:tab w:val="left" w:pos="710"/>
        </w:tabs>
        <w:autoSpaceDE w:val="0"/>
        <w:autoSpaceDN w:val="0"/>
        <w:adjustRightInd w:val="0"/>
        <w:spacing w:after="0" w:line="240" w:lineRule="auto"/>
        <w:ind w:right="34" w:firstLine="709"/>
        <w:jc w:val="both"/>
        <w:rPr>
          <w:rFonts w:ascii="Times New Roman" w:hAnsi="Times New Roman" w:cs="Times New Roman"/>
          <w:sz w:val="24"/>
          <w:szCs w:val="24"/>
        </w:rPr>
      </w:pPr>
      <w:r w:rsidRPr="00801714">
        <w:rPr>
          <w:rFonts w:ascii="Times New Roman" w:hAnsi="Times New Roman" w:cs="Times New Roman"/>
          <w:sz w:val="24"/>
          <w:szCs w:val="24"/>
        </w:rPr>
        <w:t>1.1.</w:t>
      </w:r>
      <w:r w:rsidR="00203AFE">
        <w:rPr>
          <w:rFonts w:ascii="Times New Roman" w:hAnsi="Times New Roman" w:cs="Times New Roman"/>
          <w:sz w:val="24"/>
          <w:szCs w:val="24"/>
        </w:rPr>
        <w:t>6</w:t>
      </w:r>
      <w:r w:rsidR="005A7B2E">
        <w:rPr>
          <w:rFonts w:ascii="Times New Roman" w:hAnsi="Times New Roman" w:cs="Times New Roman"/>
          <w:sz w:val="24"/>
          <w:szCs w:val="24"/>
        </w:rPr>
        <w:t>. «Открытый ключ ЭП»</w:t>
      </w:r>
      <w:r w:rsidRPr="00801714">
        <w:rPr>
          <w:rFonts w:ascii="Times New Roman" w:hAnsi="Times New Roman" w:cs="Times New Roman"/>
          <w:sz w:val="24"/>
          <w:szCs w:val="24"/>
        </w:rPr>
        <w:t xml:space="preserve"> – уникальная последовательность данных (ключ), зависящая от конфиденциального ключа, самостоятельно изготавливаемая уполномоченным лицом </w:t>
      </w:r>
      <w:r w:rsidR="00AC2D65" w:rsidRPr="00801714">
        <w:rPr>
          <w:rFonts w:ascii="Times New Roman" w:hAnsi="Times New Roman" w:cs="Times New Roman"/>
          <w:sz w:val="24"/>
          <w:szCs w:val="24"/>
        </w:rPr>
        <w:t xml:space="preserve">Заказчика </w:t>
      </w:r>
      <w:r w:rsidRPr="00801714">
        <w:rPr>
          <w:rFonts w:ascii="Times New Roman" w:hAnsi="Times New Roman" w:cs="Times New Roman"/>
          <w:sz w:val="24"/>
          <w:szCs w:val="24"/>
        </w:rPr>
        <w:t xml:space="preserve">или </w:t>
      </w:r>
      <w:r w:rsidR="00AC2D65" w:rsidRPr="00801714">
        <w:rPr>
          <w:rFonts w:ascii="Times New Roman" w:hAnsi="Times New Roman" w:cs="Times New Roman"/>
          <w:sz w:val="24"/>
          <w:szCs w:val="24"/>
        </w:rPr>
        <w:t>Исполнителя</w:t>
      </w:r>
      <w:r w:rsidRPr="00801714">
        <w:rPr>
          <w:rFonts w:ascii="Times New Roman" w:hAnsi="Times New Roman" w:cs="Times New Roman"/>
          <w:sz w:val="24"/>
          <w:szCs w:val="24"/>
        </w:rPr>
        <w:t xml:space="preserve"> и предназначенная для проверки корректности ЭП, сформированной с использованием конфиденциального ключа ЭП.</w:t>
      </w:r>
    </w:p>
    <w:p w:rsidR="00780798" w:rsidRPr="00780798" w:rsidRDefault="00780798" w:rsidP="007F7835">
      <w:pPr>
        <w:widowControl w:val="0"/>
        <w:shd w:val="clear" w:color="auto" w:fill="FFFFFF"/>
        <w:tabs>
          <w:tab w:val="left" w:pos="710"/>
        </w:tabs>
        <w:autoSpaceDE w:val="0"/>
        <w:autoSpaceDN w:val="0"/>
        <w:adjustRightInd w:val="0"/>
        <w:spacing w:after="0" w:line="240" w:lineRule="auto"/>
        <w:ind w:right="34" w:firstLine="709"/>
        <w:jc w:val="both"/>
        <w:rPr>
          <w:rFonts w:ascii="Times New Roman" w:hAnsi="Times New Roman" w:cs="Times New Roman"/>
          <w:sz w:val="24"/>
          <w:szCs w:val="24"/>
        </w:rPr>
      </w:pPr>
      <w:r w:rsidRPr="007233F4">
        <w:rPr>
          <w:rFonts w:ascii="Times New Roman" w:hAnsi="Times New Roman" w:cs="Times New Roman"/>
          <w:sz w:val="24"/>
          <w:szCs w:val="24"/>
        </w:rPr>
        <w:t>1.1.7. «Потребитель» - потребитель коммунальных услуг электроэнергии, горячей, холодной воды и отопления, в отношении которых передается информация по настоящему договору.</w:t>
      </w:r>
    </w:p>
    <w:p w:rsidR="003B1EA0" w:rsidRDefault="00D72715" w:rsidP="007F7835">
      <w:pPr>
        <w:pStyle w:val="a6"/>
        <w:numPr>
          <w:ilvl w:val="0"/>
          <w:numId w:val="5"/>
        </w:numPr>
        <w:spacing w:before="240" w:after="0" w:line="240" w:lineRule="auto"/>
        <w:ind w:right="-2"/>
        <w:jc w:val="center"/>
        <w:rPr>
          <w:rFonts w:ascii="Times New Roman" w:eastAsia="Times New Roman" w:hAnsi="Times New Roman" w:cs="Times New Roman"/>
          <w:b/>
          <w:sz w:val="24"/>
          <w:szCs w:val="24"/>
          <w:lang w:eastAsia="ru-RU"/>
        </w:rPr>
      </w:pPr>
      <w:r w:rsidRPr="00801714">
        <w:rPr>
          <w:rFonts w:ascii="Times New Roman" w:eastAsia="Times New Roman" w:hAnsi="Times New Roman" w:cs="Times New Roman"/>
          <w:b/>
          <w:sz w:val="24"/>
          <w:szCs w:val="24"/>
          <w:lang w:eastAsia="ru-RU"/>
        </w:rPr>
        <w:t>ПРЕДМЕТ ДОГОВОРА</w:t>
      </w:r>
    </w:p>
    <w:p w:rsidR="007F7835" w:rsidRPr="00801714" w:rsidRDefault="007F7835" w:rsidP="007F7835">
      <w:pPr>
        <w:pStyle w:val="a6"/>
        <w:spacing w:before="240" w:after="0" w:line="240" w:lineRule="auto"/>
        <w:ind w:left="389" w:right="-2"/>
        <w:rPr>
          <w:rFonts w:ascii="Times New Roman" w:eastAsia="Times New Roman" w:hAnsi="Times New Roman" w:cs="Times New Roman"/>
          <w:b/>
          <w:sz w:val="24"/>
          <w:szCs w:val="24"/>
          <w:lang w:eastAsia="ru-RU"/>
        </w:rPr>
      </w:pPr>
    </w:p>
    <w:p w:rsidR="00B27756" w:rsidRPr="00801714" w:rsidRDefault="00C471F3" w:rsidP="007F7835">
      <w:pPr>
        <w:shd w:val="clear" w:color="auto" w:fill="FFFFFF"/>
        <w:spacing w:after="0" w:line="240" w:lineRule="auto"/>
        <w:ind w:firstLine="709"/>
        <w:jc w:val="both"/>
        <w:rPr>
          <w:rFonts w:ascii="Times New Roman" w:hAnsi="Times New Roman" w:cs="Times New Roman"/>
          <w:sz w:val="24"/>
          <w:szCs w:val="24"/>
        </w:rPr>
      </w:pPr>
      <w:r w:rsidRPr="00801714">
        <w:rPr>
          <w:rFonts w:ascii="Times New Roman" w:hAnsi="Times New Roman" w:cs="Times New Roman"/>
          <w:spacing w:val="-1"/>
          <w:sz w:val="24"/>
          <w:szCs w:val="24"/>
        </w:rPr>
        <w:lastRenderedPageBreak/>
        <w:t>2.1</w:t>
      </w:r>
      <w:r w:rsidRPr="00801714">
        <w:rPr>
          <w:rFonts w:ascii="Times New Roman" w:hAnsi="Times New Roman" w:cs="Times New Roman"/>
          <w:sz w:val="24"/>
          <w:szCs w:val="24"/>
        </w:rPr>
        <w:t>.</w:t>
      </w:r>
      <w:r w:rsidR="005A7B2E">
        <w:rPr>
          <w:rFonts w:ascii="Times New Roman" w:hAnsi="Times New Roman" w:cs="Times New Roman"/>
          <w:sz w:val="24"/>
          <w:szCs w:val="24"/>
        </w:rPr>
        <w:t xml:space="preserve"> </w:t>
      </w:r>
      <w:r w:rsidRPr="00801714">
        <w:rPr>
          <w:rFonts w:ascii="Times New Roman" w:hAnsi="Times New Roman" w:cs="Times New Roman"/>
          <w:sz w:val="24"/>
          <w:szCs w:val="24"/>
        </w:rPr>
        <w:t xml:space="preserve">Заказчик поручает Исполнителю оказывать услуги по приему показаний приборов учета </w:t>
      </w:r>
      <w:r w:rsidR="00855DD4" w:rsidRPr="008B0C2A">
        <w:rPr>
          <w:rFonts w:ascii="Times New Roman" w:hAnsi="Times New Roman" w:cs="Times New Roman"/>
          <w:sz w:val="24"/>
          <w:szCs w:val="24"/>
        </w:rPr>
        <w:t>электроэнергии, горячей, холодной воды и отопления</w:t>
      </w:r>
      <w:r w:rsidR="00C86252" w:rsidRPr="00801714">
        <w:rPr>
          <w:rFonts w:ascii="Times New Roman" w:hAnsi="Times New Roman" w:cs="Times New Roman"/>
          <w:sz w:val="24"/>
          <w:szCs w:val="24"/>
        </w:rPr>
        <w:t xml:space="preserve"> от </w:t>
      </w:r>
      <w:r w:rsidR="005E1501" w:rsidRPr="00801714">
        <w:rPr>
          <w:rFonts w:ascii="Times New Roman" w:hAnsi="Times New Roman" w:cs="Times New Roman"/>
          <w:sz w:val="24"/>
          <w:szCs w:val="24"/>
        </w:rPr>
        <w:t>бытовых потребителей</w:t>
      </w:r>
      <w:r w:rsidR="00C86252" w:rsidRPr="00801714">
        <w:rPr>
          <w:rFonts w:ascii="Times New Roman" w:hAnsi="Times New Roman" w:cs="Times New Roman"/>
          <w:sz w:val="24"/>
          <w:szCs w:val="24"/>
        </w:rPr>
        <w:t xml:space="preserve"> </w:t>
      </w:r>
      <w:r w:rsidR="00551781" w:rsidRPr="00801714">
        <w:rPr>
          <w:rFonts w:ascii="Times New Roman" w:hAnsi="Times New Roman" w:cs="Times New Roman"/>
          <w:sz w:val="24"/>
          <w:szCs w:val="24"/>
        </w:rPr>
        <w:t>средствами телефонной связи</w:t>
      </w:r>
      <w:r w:rsidR="00AE31A6" w:rsidRPr="00801714">
        <w:rPr>
          <w:rFonts w:ascii="Times New Roman" w:hAnsi="Times New Roman" w:cs="Times New Roman"/>
          <w:sz w:val="24"/>
          <w:szCs w:val="24"/>
        </w:rPr>
        <w:t>,</w:t>
      </w:r>
      <w:r w:rsidR="00C86252" w:rsidRPr="00801714">
        <w:rPr>
          <w:rFonts w:ascii="Times New Roman" w:hAnsi="Times New Roman" w:cs="Times New Roman"/>
          <w:sz w:val="24"/>
          <w:szCs w:val="24"/>
        </w:rPr>
        <w:t xml:space="preserve"> </w:t>
      </w:r>
      <w:r w:rsidR="00551781" w:rsidRPr="00801714">
        <w:rPr>
          <w:rFonts w:ascii="Times New Roman" w:hAnsi="Times New Roman" w:cs="Times New Roman"/>
          <w:sz w:val="24"/>
          <w:szCs w:val="24"/>
        </w:rPr>
        <w:t xml:space="preserve">проживающих </w:t>
      </w:r>
      <w:r w:rsidRPr="00801714">
        <w:rPr>
          <w:rFonts w:ascii="Times New Roman" w:hAnsi="Times New Roman" w:cs="Times New Roman"/>
          <w:sz w:val="24"/>
          <w:szCs w:val="24"/>
        </w:rPr>
        <w:t>на территории Иркутской области</w:t>
      </w:r>
      <w:r w:rsidR="00311DAA">
        <w:rPr>
          <w:rFonts w:ascii="Times New Roman" w:hAnsi="Times New Roman" w:cs="Times New Roman"/>
          <w:sz w:val="24"/>
          <w:szCs w:val="24"/>
        </w:rPr>
        <w:t>, в соответствии с Техническим заданием, являющимся Приложением №1 к настоящему договору.</w:t>
      </w:r>
    </w:p>
    <w:p w:rsidR="00C471F3" w:rsidRPr="00801714" w:rsidRDefault="00B27756" w:rsidP="007F7835">
      <w:pPr>
        <w:shd w:val="clear" w:color="auto" w:fill="FFFFFF"/>
        <w:spacing w:after="0" w:line="240" w:lineRule="auto"/>
        <w:ind w:firstLine="709"/>
        <w:contextualSpacing/>
        <w:jc w:val="both"/>
        <w:rPr>
          <w:rFonts w:ascii="Times New Roman" w:hAnsi="Times New Roman" w:cs="Times New Roman"/>
          <w:sz w:val="24"/>
          <w:szCs w:val="24"/>
        </w:rPr>
      </w:pPr>
      <w:r w:rsidRPr="00801714">
        <w:rPr>
          <w:rFonts w:ascii="Times New Roman" w:hAnsi="Times New Roman" w:cs="Times New Roman"/>
          <w:sz w:val="24"/>
          <w:szCs w:val="24"/>
        </w:rPr>
        <w:t>2.2.</w:t>
      </w:r>
      <w:r w:rsidR="00C471F3" w:rsidRPr="00801714">
        <w:rPr>
          <w:rFonts w:ascii="Times New Roman" w:hAnsi="Times New Roman" w:cs="Times New Roman"/>
          <w:sz w:val="24"/>
          <w:szCs w:val="24"/>
        </w:rPr>
        <w:t xml:space="preserve"> </w:t>
      </w:r>
      <w:r w:rsidR="001D3FBA" w:rsidRPr="00801714">
        <w:rPr>
          <w:rFonts w:ascii="Times New Roman" w:hAnsi="Times New Roman" w:cs="Times New Roman"/>
          <w:sz w:val="24"/>
          <w:szCs w:val="24"/>
        </w:rPr>
        <w:t>П</w:t>
      </w:r>
      <w:r w:rsidR="00551781" w:rsidRPr="00801714">
        <w:rPr>
          <w:rFonts w:ascii="Times New Roman" w:hAnsi="Times New Roman" w:cs="Times New Roman"/>
          <w:sz w:val="24"/>
          <w:szCs w:val="24"/>
        </w:rPr>
        <w:t xml:space="preserve">оказания </w:t>
      </w:r>
      <w:r w:rsidR="001D3FBA" w:rsidRPr="00801714">
        <w:rPr>
          <w:rFonts w:ascii="Times New Roman" w:hAnsi="Times New Roman" w:cs="Times New Roman"/>
          <w:sz w:val="24"/>
          <w:szCs w:val="24"/>
        </w:rPr>
        <w:t xml:space="preserve">принимаются </w:t>
      </w:r>
      <w:r w:rsidR="00106DFE">
        <w:rPr>
          <w:rFonts w:ascii="Times New Roman" w:hAnsi="Times New Roman" w:cs="Times New Roman"/>
          <w:sz w:val="24"/>
          <w:szCs w:val="24"/>
        </w:rPr>
        <w:t xml:space="preserve">Исполнителем </w:t>
      </w:r>
      <w:r w:rsidR="001D3FBA" w:rsidRPr="00801714">
        <w:rPr>
          <w:rFonts w:ascii="Times New Roman" w:hAnsi="Times New Roman" w:cs="Times New Roman"/>
          <w:sz w:val="24"/>
          <w:szCs w:val="24"/>
        </w:rPr>
        <w:t>на основании инф</w:t>
      </w:r>
      <w:r w:rsidR="00780798">
        <w:rPr>
          <w:rFonts w:ascii="Times New Roman" w:hAnsi="Times New Roman" w:cs="Times New Roman"/>
          <w:sz w:val="24"/>
          <w:szCs w:val="24"/>
        </w:rPr>
        <w:t>ормации о потребителях</w:t>
      </w:r>
      <w:r w:rsidR="001D3FBA" w:rsidRPr="00801714">
        <w:rPr>
          <w:rFonts w:ascii="Times New Roman" w:hAnsi="Times New Roman" w:cs="Times New Roman"/>
          <w:sz w:val="24"/>
          <w:szCs w:val="24"/>
        </w:rPr>
        <w:t>, переданных Исполнителю, в соответствии с Приложением №</w:t>
      </w:r>
      <w:r w:rsidR="00B03235">
        <w:rPr>
          <w:rFonts w:ascii="Times New Roman" w:hAnsi="Times New Roman" w:cs="Times New Roman"/>
          <w:sz w:val="24"/>
          <w:szCs w:val="24"/>
        </w:rPr>
        <w:t>2</w:t>
      </w:r>
      <w:r w:rsidR="001D3FBA" w:rsidRPr="00801714">
        <w:rPr>
          <w:rFonts w:ascii="Times New Roman" w:hAnsi="Times New Roman" w:cs="Times New Roman"/>
          <w:sz w:val="24"/>
          <w:szCs w:val="24"/>
        </w:rPr>
        <w:t xml:space="preserve"> к настоящему договору, оформляются и </w:t>
      </w:r>
      <w:r w:rsidR="00C471F3" w:rsidRPr="00801714">
        <w:rPr>
          <w:rFonts w:ascii="Times New Roman" w:hAnsi="Times New Roman" w:cs="Times New Roman"/>
          <w:sz w:val="24"/>
          <w:szCs w:val="24"/>
        </w:rPr>
        <w:t xml:space="preserve">передаются </w:t>
      </w:r>
      <w:r w:rsidR="001D3FBA" w:rsidRPr="00801714">
        <w:rPr>
          <w:rFonts w:ascii="Times New Roman" w:hAnsi="Times New Roman" w:cs="Times New Roman"/>
          <w:sz w:val="24"/>
          <w:szCs w:val="24"/>
        </w:rPr>
        <w:t>Заказчику</w:t>
      </w:r>
      <w:r w:rsidR="00C471F3" w:rsidRPr="00801714">
        <w:rPr>
          <w:rFonts w:ascii="Times New Roman" w:hAnsi="Times New Roman" w:cs="Times New Roman"/>
          <w:sz w:val="24"/>
          <w:szCs w:val="24"/>
        </w:rPr>
        <w:t xml:space="preserve"> </w:t>
      </w:r>
      <w:r w:rsidR="00EC7829" w:rsidRPr="00801714">
        <w:rPr>
          <w:rFonts w:ascii="Times New Roman" w:hAnsi="Times New Roman" w:cs="Times New Roman"/>
          <w:sz w:val="24"/>
          <w:szCs w:val="24"/>
        </w:rPr>
        <w:t>в электронном виде</w:t>
      </w:r>
      <w:r w:rsidR="00C471F3" w:rsidRPr="00801714">
        <w:rPr>
          <w:rFonts w:ascii="Times New Roman" w:hAnsi="Times New Roman" w:cs="Times New Roman"/>
          <w:sz w:val="24"/>
          <w:szCs w:val="24"/>
        </w:rPr>
        <w:t xml:space="preserve"> без их последующего пре</w:t>
      </w:r>
      <w:r w:rsidR="001D3FBA" w:rsidRPr="00801714">
        <w:rPr>
          <w:rFonts w:ascii="Times New Roman" w:hAnsi="Times New Roman" w:cs="Times New Roman"/>
          <w:sz w:val="24"/>
          <w:szCs w:val="24"/>
        </w:rPr>
        <w:t>дставления на бумажном носителе в соответствии с Приложением №</w:t>
      </w:r>
      <w:r w:rsidR="00B03235">
        <w:rPr>
          <w:rFonts w:ascii="Times New Roman" w:hAnsi="Times New Roman" w:cs="Times New Roman"/>
          <w:sz w:val="24"/>
          <w:szCs w:val="24"/>
        </w:rPr>
        <w:t>3</w:t>
      </w:r>
      <w:r w:rsidR="001D3FBA" w:rsidRPr="00801714">
        <w:rPr>
          <w:rFonts w:ascii="Times New Roman" w:hAnsi="Times New Roman" w:cs="Times New Roman"/>
          <w:sz w:val="24"/>
          <w:szCs w:val="24"/>
        </w:rPr>
        <w:t xml:space="preserve"> к настоящему договору.</w:t>
      </w:r>
    </w:p>
    <w:p w:rsidR="003B1EA0" w:rsidRDefault="008C2A83" w:rsidP="007F7835">
      <w:pPr>
        <w:pStyle w:val="a6"/>
        <w:numPr>
          <w:ilvl w:val="0"/>
          <w:numId w:val="5"/>
        </w:numPr>
        <w:spacing w:before="240" w:after="0" w:line="240" w:lineRule="auto"/>
        <w:ind w:right="-2"/>
        <w:jc w:val="center"/>
        <w:rPr>
          <w:rFonts w:ascii="Times New Roman" w:eastAsia="Times New Roman" w:hAnsi="Times New Roman" w:cs="Times New Roman"/>
          <w:b/>
          <w:sz w:val="24"/>
          <w:szCs w:val="24"/>
          <w:lang w:eastAsia="ru-RU"/>
        </w:rPr>
      </w:pPr>
      <w:r w:rsidRPr="00801714">
        <w:rPr>
          <w:rFonts w:ascii="Times New Roman" w:eastAsia="Times New Roman" w:hAnsi="Times New Roman" w:cs="Times New Roman"/>
          <w:b/>
          <w:sz w:val="24"/>
          <w:szCs w:val="24"/>
          <w:lang w:eastAsia="ru-RU"/>
        </w:rPr>
        <w:t>ПРАВА И ОБЯЗАННОСТИ СТОРОН</w:t>
      </w:r>
    </w:p>
    <w:p w:rsidR="007F7835" w:rsidRPr="00801714" w:rsidRDefault="007F7835" w:rsidP="007F7835">
      <w:pPr>
        <w:pStyle w:val="a6"/>
        <w:spacing w:before="240" w:after="0" w:line="240" w:lineRule="auto"/>
        <w:ind w:left="389" w:right="-2"/>
        <w:rPr>
          <w:rFonts w:ascii="Times New Roman" w:eastAsia="Times New Roman" w:hAnsi="Times New Roman" w:cs="Times New Roman"/>
          <w:b/>
          <w:sz w:val="24"/>
          <w:szCs w:val="24"/>
          <w:lang w:eastAsia="ru-RU"/>
        </w:rPr>
      </w:pPr>
    </w:p>
    <w:p w:rsidR="003B1EA0" w:rsidRPr="00801714" w:rsidRDefault="00EC72EE" w:rsidP="007F7835">
      <w:pPr>
        <w:shd w:val="clear" w:color="auto" w:fill="FFFFFF"/>
        <w:tabs>
          <w:tab w:val="left" w:pos="307"/>
        </w:tabs>
        <w:spacing w:after="0" w:line="240" w:lineRule="auto"/>
        <w:ind w:firstLine="709"/>
        <w:contextualSpacing/>
        <w:jc w:val="both"/>
        <w:rPr>
          <w:rFonts w:ascii="Times New Roman" w:hAnsi="Times New Roman" w:cs="Times New Roman"/>
          <w:b/>
          <w:spacing w:val="-3"/>
          <w:sz w:val="24"/>
          <w:szCs w:val="24"/>
        </w:rPr>
      </w:pPr>
      <w:r w:rsidRPr="00801714">
        <w:rPr>
          <w:rFonts w:ascii="Times New Roman" w:hAnsi="Times New Roman" w:cs="Times New Roman"/>
          <w:b/>
          <w:spacing w:val="-9"/>
          <w:sz w:val="24"/>
          <w:szCs w:val="24"/>
        </w:rPr>
        <w:t>3</w:t>
      </w:r>
      <w:r w:rsidR="003B1EA0" w:rsidRPr="00801714">
        <w:rPr>
          <w:rFonts w:ascii="Times New Roman" w:hAnsi="Times New Roman" w:cs="Times New Roman"/>
          <w:b/>
          <w:spacing w:val="-9"/>
          <w:sz w:val="24"/>
          <w:szCs w:val="24"/>
        </w:rPr>
        <w:t>.1.</w:t>
      </w:r>
      <w:r w:rsidR="00F61365" w:rsidRPr="00801714">
        <w:rPr>
          <w:rFonts w:ascii="Times New Roman" w:hAnsi="Times New Roman" w:cs="Times New Roman"/>
          <w:b/>
          <w:spacing w:val="-3"/>
          <w:sz w:val="24"/>
          <w:szCs w:val="24"/>
        </w:rPr>
        <w:t xml:space="preserve"> </w:t>
      </w:r>
      <w:r w:rsidR="003B1EA0" w:rsidRPr="00801714">
        <w:rPr>
          <w:rFonts w:ascii="Times New Roman" w:hAnsi="Times New Roman" w:cs="Times New Roman"/>
          <w:b/>
          <w:spacing w:val="-3"/>
          <w:sz w:val="24"/>
          <w:szCs w:val="24"/>
        </w:rPr>
        <w:t>Исполнитель обяз</w:t>
      </w:r>
      <w:r w:rsidR="00366B9A" w:rsidRPr="00801714">
        <w:rPr>
          <w:rFonts w:ascii="Times New Roman" w:hAnsi="Times New Roman" w:cs="Times New Roman"/>
          <w:b/>
          <w:spacing w:val="-3"/>
          <w:sz w:val="24"/>
          <w:szCs w:val="24"/>
        </w:rPr>
        <w:t>уется</w:t>
      </w:r>
      <w:r w:rsidR="003B1EA0" w:rsidRPr="00801714">
        <w:rPr>
          <w:rFonts w:ascii="Times New Roman" w:hAnsi="Times New Roman" w:cs="Times New Roman"/>
          <w:b/>
          <w:spacing w:val="-3"/>
          <w:sz w:val="24"/>
          <w:szCs w:val="24"/>
        </w:rPr>
        <w:t>:</w:t>
      </w:r>
    </w:p>
    <w:p w:rsidR="00EC72EE" w:rsidRPr="00801714" w:rsidRDefault="00EC72EE" w:rsidP="007F7835">
      <w:pPr>
        <w:widowControl w:val="0"/>
        <w:shd w:val="clear" w:color="auto" w:fill="FFFFFF"/>
        <w:tabs>
          <w:tab w:val="left" w:pos="710"/>
        </w:tabs>
        <w:autoSpaceDE w:val="0"/>
        <w:autoSpaceDN w:val="0"/>
        <w:adjustRightInd w:val="0"/>
        <w:spacing w:after="0" w:line="240" w:lineRule="auto"/>
        <w:ind w:right="34" w:firstLine="709"/>
        <w:jc w:val="both"/>
        <w:rPr>
          <w:rFonts w:ascii="Times New Roman" w:hAnsi="Times New Roman" w:cs="Times New Roman"/>
          <w:sz w:val="24"/>
          <w:szCs w:val="24"/>
        </w:rPr>
      </w:pPr>
      <w:r w:rsidRPr="00801714">
        <w:rPr>
          <w:rFonts w:ascii="Times New Roman" w:hAnsi="Times New Roman" w:cs="Times New Roman"/>
          <w:sz w:val="24"/>
          <w:szCs w:val="24"/>
        </w:rPr>
        <w:t>3.1.1. Принима</w:t>
      </w:r>
      <w:r w:rsidR="0094697F">
        <w:rPr>
          <w:rFonts w:ascii="Times New Roman" w:hAnsi="Times New Roman" w:cs="Times New Roman"/>
          <w:sz w:val="24"/>
          <w:szCs w:val="24"/>
        </w:rPr>
        <w:t>ть к исполнению поступившие от Заказчика</w:t>
      </w:r>
      <w:r w:rsidRPr="00801714">
        <w:rPr>
          <w:rFonts w:ascii="Times New Roman" w:hAnsi="Times New Roman" w:cs="Times New Roman"/>
          <w:sz w:val="24"/>
          <w:szCs w:val="24"/>
        </w:rPr>
        <w:t xml:space="preserve"> электронные докум</w:t>
      </w:r>
      <w:r w:rsidR="0094697F">
        <w:rPr>
          <w:rFonts w:ascii="Times New Roman" w:hAnsi="Times New Roman" w:cs="Times New Roman"/>
          <w:sz w:val="24"/>
          <w:szCs w:val="24"/>
        </w:rPr>
        <w:t xml:space="preserve">енты, оформленные и переданные </w:t>
      </w:r>
      <w:r w:rsidRPr="00801714">
        <w:rPr>
          <w:rFonts w:ascii="Times New Roman" w:hAnsi="Times New Roman" w:cs="Times New Roman"/>
          <w:sz w:val="24"/>
          <w:szCs w:val="24"/>
        </w:rPr>
        <w:t xml:space="preserve">Исполнителю в соответствии с условиями настоящего Договора и заверенные корректной ЭП </w:t>
      </w:r>
      <w:r w:rsidR="0094697F">
        <w:rPr>
          <w:rFonts w:ascii="Times New Roman" w:hAnsi="Times New Roman" w:cs="Times New Roman"/>
          <w:sz w:val="24"/>
          <w:szCs w:val="24"/>
        </w:rPr>
        <w:t>Заказчика</w:t>
      </w:r>
      <w:r w:rsidRPr="00801714">
        <w:rPr>
          <w:rFonts w:ascii="Times New Roman" w:hAnsi="Times New Roman" w:cs="Times New Roman"/>
          <w:sz w:val="24"/>
          <w:szCs w:val="24"/>
        </w:rPr>
        <w:t>.</w:t>
      </w:r>
    </w:p>
    <w:p w:rsidR="001F5567" w:rsidRDefault="00EC72EE" w:rsidP="007F7835">
      <w:pPr>
        <w:widowControl w:val="0"/>
        <w:shd w:val="clear" w:color="auto" w:fill="FFFFFF"/>
        <w:tabs>
          <w:tab w:val="left" w:pos="710"/>
        </w:tabs>
        <w:autoSpaceDE w:val="0"/>
        <w:autoSpaceDN w:val="0"/>
        <w:adjustRightInd w:val="0"/>
        <w:spacing w:after="0" w:line="240" w:lineRule="auto"/>
        <w:ind w:right="34" w:firstLine="709"/>
        <w:jc w:val="both"/>
        <w:rPr>
          <w:rFonts w:ascii="Times New Roman" w:hAnsi="Times New Roman" w:cs="Times New Roman"/>
          <w:sz w:val="24"/>
          <w:szCs w:val="24"/>
        </w:rPr>
      </w:pPr>
      <w:r w:rsidRPr="00801714">
        <w:rPr>
          <w:rFonts w:ascii="Times New Roman" w:hAnsi="Times New Roman" w:cs="Times New Roman"/>
          <w:sz w:val="24"/>
          <w:szCs w:val="24"/>
        </w:rPr>
        <w:t xml:space="preserve">3.1.2. </w:t>
      </w:r>
      <w:r w:rsidR="00A039E9" w:rsidRPr="00106DFE">
        <w:rPr>
          <w:rFonts w:ascii="Times New Roman" w:hAnsi="Times New Roman" w:cs="Times New Roman"/>
          <w:sz w:val="24"/>
          <w:szCs w:val="24"/>
        </w:rPr>
        <w:t>Ежедневно в</w:t>
      </w:r>
      <w:r w:rsidR="009074A8" w:rsidRPr="00106DFE">
        <w:rPr>
          <w:rFonts w:ascii="Times New Roman" w:hAnsi="Times New Roman" w:cs="Times New Roman"/>
          <w:sz w:val="24"/>
          <w:szCs w:val="24"/>
        </w:rPr>
        <w:t xml:space="preserve"> течени</w:t>
      </w:r>
      <w:r w:rsidR="00EC7829" w:rsidRPr="00106DFE">
        <w:rPr>
          <w:rFonts w:ascii="Times New Roman" w:hAnsi="Times New Roman" w:cs="Times New Roman"/>
          <w:sz w:val="24"/>
          <w:szCs w:val="24"/>
        </w:rPr>
        <w:t>е</w:t>
      </w:r>
      <w:r w:rsidR="009074A8" w:rsidRPr="00106DFE">
        <w:rPr>
          <w:rFonts w:ascii="Times New Roman" w:hAnsi="Times New Roman" w:cs="Times New Roman"/>
          <w:sz w:val="24"/>
          <w:szCs w:val="24"/>
        </w:rPr>
        <w:t xml:space="preserve"> </w:t>
      </w:r>
      <w:r w:rsidR="00A039E9" w:rsidRPr="00106DFE">
        <w:rPr>
          <w:rFonts w:ascii="Times New Roman" w:hAnsi="Times New Roman" w:cs="Times New Roman"/>
          <w:sz w:val="24"/>
          <w:szCs w:val="24"/>
        </w:rPr>
        <w:t>срока действия договора</w:t>
      </w:r>
      <w:r w:rsidR="009074A8" w:rsidRPr="00801714">
        <w:rPr>
          <w:rFonts w:ascii="Times New Roman" w:hAnsi="Times New Roman" w:cs="Times New Roman"/>
          <w:sz w:val="24"/>
          <w:szCs w:val="24"/>
        </w:rPr>
        <w:t xml:space="preserve"> принимать показания приборов учета </w:t>
      </w:r>
      <w:r w:rsidR="00855DD4" w:rsidRPr="008B0C2A">
        <w:rPr>
          <w:rFonts w:ascii="Times New Roman" w:hAnsi="Times New Roman" w:cs="Times New Roman"/>
          <w:sz w:val="24"/>
          <w:szCs w:val="24"/>
        </w:rPr>
        <w:t>электроэнергии, горячей, холодной воды и отопления</w:t>
      </w:r>
      <w:r w:rsidR="00940E73" w:rsidRPr="00801714">
        <w:rPr>
          <w:rFonts w:ascii="Times New Roman" w:hAnsi="Times New Roman" w:cs="Times New Roman"/>
          <w:sz w:val="24"/>
          <w:szCs w:val="24"/>
        </w:rPr>
        <w:t xml:space="preserve"> </w:t>
      </w:r>
      <w:r w:rsidR="008C2A83" w:rsidRPr="00801714">
        <w:rPr>
          <w:rFonts w:ascii="Times New Roman" w:hAnsi="Times New Roman" w:cs="Times New Roman"/>
          <w:sz w:val="24"/>
          <w:szCs w:val="24"/>
        </w:rPr>
        <w:t xml:space="preserve">от </w:t>
      </w:r>
      <w:r w:rsidR="00EC7829" w:rsidRPr="00801714">
        <w:rPr>
          <w:rFonts w:ascii="Times New Roman" w:hAnsi="Times New Roman" w:cs="Times New Roman"/>
          <w:sz w:val="24"/>
          <w:szCs w:val="24"/>
        </w:rPr>
        <w:t xml:space="preserve">бытовых </w:t>
      </w:r>
      <w:r w:rsidR="00780798">
        <w:rPr>
          <w:rFonts w:ascii="Times New Roman" w:hAnsi="Times New Roman" w:cs="Times New Roman"/>
          <w:sz w:val="24"/>
          <w:szCs w:val="24"/>
        </w:rPr>
        <w:t>потребителей</w:t>
      </w:r>
      <w:r w:rsidR="00C76BD6" w:rsidRPr="00801714">
        <w:rPr>
          <w:rFonts w:ascii="Times New Roman" w:hAnsi="Times New Roman" w:cs="Times New Roman"/>
          <w:sz w:val="24"/>
          <w:szCs w:val="24"/>
        </w:rPr>
        <w:t xml:space="preserve"> и </w:t>
      </w:r>
      <w:r w:rsidR="003B1EA0" w:rsidRPr="00801714">
        <w:rPr>
          <w:rFonts w:ascii="Times New Roman" w:hAnsi="Times New Roman" w:cs="Times New Roman"/>
          <w:sz w:val="24"/>
          <w:szCs w:val="24"/>
        </w:rPr>
        <w:t>переда</w:t>
      </w:r>
      <w:r w:rsidR="00C76BD6" w:rsidRPr="00801714">
        <w:rPr>
          <w:rFonts w:ascii="Times New Roman" w:hAnsi="Times New Roman" w:cs="Times New Roman"/>
          <w:sz w:val="24"/>
          <w:szCs w:val="24"/>
        </w:rPr>
        <w:t>ва</w:t>
      </w:r>
      <w:r w:rsidR="0094697F">
        <w:rPr>
          <w:rFonts w:ascii="Times New Roman" w:hAnsi="Times New Roman" w:cs="Times New Roman"/>
          <w:sz w:val="24"/>
          <w:szCs w:val="24"/>
        </w:rPr>
        <w:t xml:space="preserve">ть </w:t>
      </w:r>
      <w:r w:rsidR="003B1EA0" w:rsidRPr="00801714">
        <w:rPr>
          <w:rFonts w:ascii="Times New Roman" w:hAnsi="Times New Roman" w:cs="Times New Roman"/>
          <w:sz w:val="24"/>
          <w:szCs w:val="24"/>
        </w:rPr>
        <w:t xml:space="preserve">Заказчику </w:t>
      </w:r>
      <w:r w:rsidR="008C2A83" w:rsidRPr="00801714">
        <w:rPr>
          <w:rFonts w:ascii="Times New Roman" w:hAnsi="Times New Roman" w:cs="Times New Roman"/>
          <w:sz w:val="24"/>
          <w:szCs w:val="24"/>
        </w:rPr>
        <w:t>в срок не позднее 2</w:t>
      </w:r>
      <w:r w:rsidR="00106DFE">
        <w:rPr>
          <w:rFonts w:ascii="Times New Roman" w:hAnsi="Times New Roman" w:cs="Times New Roman"/>
          <w:sz w:val="24"/>
          <w:szCs w:val="24"/>
        </w:rPr>
        <w:t>6</w:t>
      </w:r>
      <w:r w:rsidR="008C2A83" w:rsidRPr="00801714">
        <w:rPr>
          <w:rFonts w:ascii="Times New Roman" w:hAnsi="Times New Roman" w:cs="Times New Roman"/>
          <w:sz w:val="24"/>
          <w:szCs w:val="24"/>
        </w:rPr>
        <w:t>-</w:t>
      </w:r>
      <w:r w:rsidR="00C76BD6" w:rsidRPr="00801714">
        <w:rPr>
          <w:rFonts w:ascii="Times New Roman" w:hAnsi="Times New Roman" w:cs="Times New Roman"/>
          <w:sz w:val="24"/>
          <w:szCs w:val="24"/>
        </w:rPr>
        <w:t xml:space="preserve">го </w:t>
      </w:r>
      <w:r w:rsidRPr="00801714">
        <w:rPr>
          <w:rFonts w:ascii="Times New Roman" w:hAnsi="Times New Roman" w:cs="Times New Roman"/>
          <w:sz w:val="24"/>
          <w:szCs w:val="24"/>
        </w:rPr>
        <w:t xml:space="preserve">числа </w:t>
      </w:r>
      <w:r w:rsidR="00F44660">
        <w:rPr>
          <w:rFonts w:ascii="Times New Roman" w:hAnsi="Times New Roman" w:cs="Times New Roman"/>
          <w:sz w:val="24"/>
          <w:szCs w:val="24"/>
        </w:rPr>
        <w:t>каждого текущего</w:t>
      </w:r>
      <w:r w:rsidR="00EC7829" w:rsidRPr="00801714">
        <w:rPr>
          <w:rFonts w:ascii="Times New Roman" w:hAnsi="Times New Roman" w:cs="Times New Roman"/>
          <w:sz w:val="24"/>
          <w:szCs w:val="24"/>
        </w:rPr>
        <w:t xml:space="preserve"> месяца </w:t>
      </w:r>
      <w:r w:rsidR="00F44660">
        <w:rPr>
          <w:rFonts w:ascii="Times New Roman" w:hAnsi="Times New Roman" w:cs="Times New Roman"/>
          <w:sz w:val="24"/>
          <w:szCs w:val="24"/>
        </w:rPr>
        <w:t xml:space="preserve">принятые показания в форме </w:t>
      </w:r>
      <w:r w:rsidRPr="00801714">
        <w:rPr>
          <w:rFonts w:ascii="Times New Roman" w:hAnsi="Times New Roman" w:cs="Times New Roman"/>
          <w:sz w:val="24"/>
          <w:szCs w:val="24"/>
        </w:rPr>
        <w:t>электронны</w:t>
      </w:r>
      <w:r w:rsidR="00F44660">
        <w:rPr>
          <w:rFonts w:ascii="Times New Roman" w:hAnsi="Times New Roman" w:cs="Times New Roman"/>
          <w:sz w:val="24"/>
          <w:szCs w:val="24"/>
        </w:rPr>
        <w:t>х</w:t>
      </w:r>
      <w:r w:rsidRPr="00801714">
        <w:rPr>
          <w:rFonts w:ascii="Times New Roman" w:hAnsi="Times New Roman" w:cs="Times New Roman"/>
          <w:sz w:val="24"/>
          <w:szCs w:val="24"/>
        </w:rPr>
        <w:t xml:space="preserve"> документ</w:t>
      </w:r>
      <w:r w:rsidR="00F44660">
        <w:rPr>
          <w:rFonts w:ascii="Times New Roman" w:hAnsi="Times New Roman" w:cs="Times New Roman"/>
          <w:sz w:val="24"/>
          <w:szCs w:val="24"/>
        </w:rPr>
        <w:t>ов</w:t>
      </w:r>
      <w:r w:rsidRPr="00801714">
        <w:rPr>
          <w:rFonts w:ascii="Times New Roman" w:hAnsi="Times New Roman" w:cs="Times New Roman"/>
          <w:sz w:val="24"/>
          <w:szCs w:val="24"/>
        </w:rPr>
        <w:t xml:space="preserve"> в согласованном </w:t>
      </w:r>
      <w:r w:rsidR="00F61038">
        <w:rPr>
          <w:rFonts w:ascii="Times New Roman" w:hAnsi="Times New Roman" w:cs="Times New Roman"/>
          <w:sz w:val="24"/>
          <w:szCs w:val="24"/>
        </w:rPr>
        <w:t>Сторонами формате (Приложение №3</w:t>
      </w:r>
      <w:r w:rsidRPr="00801714">
        <w:rPr>
          <w:rFonts w:ascii="Times New Roman" w:hAnsi="Times New Roman" w:cs="Times New Roman"/>
          <w:sz w:val="24"/>
          <w:szCs w:val="24"/>
        </w:rPr>
        <w:t>).</w:t>
      </w:r>
    </w:p>
    <w:p w:rsidR="00106DFE" w:rsidRPr="00801714" w:rsidRDefault="00106DFE" w:rsidP="007F7835">
      <w:pPr>
        <w:widowControl w:val="0"/>
        <w:shd w:val="clear" w:color="auto" w:fill="FFFFFF"/>
        <w:tabs>
          <w:tab w:val="left" w:pos="710"/>
        </w:tabs>
        <w:autoSpaceDE w:val="0"/>
        <w:autoSpaceDN w:val="0"/>
        <w:adjustRightInd w:val="0"/>
        <w:spacing w:after="0" w:line="240" w:lineRule="auto"/>
        <w:ind w:right="34" w:firstLine="709"/>
        <w:jc w:val="both"/>
        <w:rPr>
          <w:rFonts w:ascii="Times New Roman" w:hAnsi="Times New Roman" w:cs="Times New Roman"/>
          <w:sz w:val="24"/>
          <w:szCs w:val="24"/>
        </w:rPr>
      </w:pPr>
      <w:r>
        <w:rPr>
          <w:rFonts w:ascii="Times New Roman" w:hAnsi="Times New Roman" w:cs="Times New Roman"/>
          <w:sz w:val="24"/>
          <w:szCs w:val="24"/>
        </w:rPr>
        <w:t>3.1.3. Соблюдать условия порядка передачи файлов электронных документов, изложенные в Приложении №</w:t>
      </w:r>
      <w:r w:rsidR="00F61038">
        <w:rPr>
          <w:rFonts w:ascii="Times New Roman" w:hAnsi="Times New Roman" w:cs="Times New Roman"/>
          <w:sz w:val="24"/>
          <w:szCs w:val="24"/>
        </w:rPr>
        <w:t>5</w:t>
      </w:r>
      <w:r>
        <w:rPr>
          <w:rFonts w:ascii="Times New Roman" w:hAnsi="Times New Roman" w:cs="Times New Roman"/>
          <w:sz w:val="24"/>
          <w:szCs w:val="24"/>
        </w:rPr>
        <w:t xml:space="preserve"> к настоящему договору.</w:t>
      </w:r>
    </w:p>
    <w:p w:rsidR="001F5567" w:rsidRPr="00801714" w:rsidRDefault="001F5567" w:rsidP="007F7835">
      <w:pPr>
        <w:widowControl w:val="0"/>
        <w:shd w:val="clear" w:color="auto" w:fill="FFFFFF"/>
        <w:tabs>
          <w:tab w:val="left" w:pos="710"/>
        </w:tabs>
        <w:autoSpaceDE w:val="0"/>
        <w:autoSpaceDN w:val="0"/>
        <w:adjustRightInd w:val="0"/>
        <w:spacing w:after="0" w:line="240" w:lineRule="auto"/>
        <w:ind w:right="34" w:firstLine="709"/>
        <w:jc w:val="both"/>
        <w:rPr>
          <w:rFonts w:ascii="Times New Roman" w:hAnsi="Times New Roman" w:cs="Times New Roman"/>
          <w:sz w:val="24"/>
          <w:szCs w:val="24"/>
        </w:rPr>
      </w:pPr>
      <w:r w:rsidRPr="00801714">
        <w:rPr>
          <w:rFonts w:ascii="Times New Roman" w:hAnsi="Times New Roman" w:cs="Times New Roman"/>
          <w:sz w:val="24"/>
          <w:szCs w:val="24"/>
        </w:rPr>
        <w:t>3.1.</w:t>
      </w:r>
      <w:r w:rsidR="00106DFE">
        <w:rPr>
          <w:rFonts w:ascii="Times New Roman" w:hAnsi="Times New Roman" w:cs="Times New Roman"/>
          <w:sz w:val="24"/>
          <w:szCs w:val="24"/>
        </w:rPr>
        <w:t>4</w:t>
      </w:r>
      <w:r w:rsidRPr="00801714">
        <w:rPr>
          <w:rFonts w:ascii="Times New Roman" w:hAnsi="Times New Roman" w:cs="Times New Roman"/>
          <w:sz w:val="24"/>
          <w:szCs w:val="24"/>
        </w:rPr>
        <w:t>. Оказывать консультации по организации взаимодействия сторон и их техническому обеспечению при обмене информацией в электронном виде.</w:t>
      </w:r>
    </w:p>
    <w:p w:rsidR="00CA7E19" w:rsidRPr="00801714" w:rsidRDefault="001F5567" w:rsidP="007F7835">
      <w:pPr>
        <w:widowControl w:val="0"/>
        <w:shd w:val="clear" w:color="auto" w:fill="FFFFFF"/>
        <w:tabs>
          <w:tab w:val="left" w:pos="710"/>
        </w:tabs>
        <w:autoSpaceDE w:val="0"/>
        <w:autoSpaceDN w:val="0"/>
        <w:adjustRightInd w:val="0"/>
        <w:spacing w:after="0" w:line="240" w:lineRule="auto"/>
        <w:ind w:right="34" w:firstLine="709"/>
        <w:jc w:val="both"/>
        <w:rPr>
          <w:rFonts w:ascii="Times New Roman" w:hAnsi="Times New Roman" w:cs="Times New Roman"/>
          <w:sz w:val="24"/>
          <w:szCs w:val="24"/>
        </w:rPr>
      </w:pPr>
      <w:r w:rsidRPr="00801714">
        <w:rPr>
          <w:rFonts w:ascii="Times New Roman" w:hAnsi="Times New Roman" w:cs="Times New Roman"/>
          <w:sz w:val="24"/>
          <w:szCs w:val="24"/>
        </w:rPr>
        <w:t>3.1.</w:t>
      </w:r>
      <w:r w:rsidR="00106DFE">
        <w:rPr>
          <w:rFonts w:ascii="Times New Roman" w:hAnsi="Times New Roman" w:cs="Times New Roman"/>
          <w:sz w:val="24"/>
          <w:szCs w:val="24"/>
        </w:rPr>
        <w:t>5</w:t>
      </w:r>
      <w:r w:rsidRPr="00801714">
        <w:rPr>
          <w:rFonts w:ascii="Times New Roman" w:hAnsi="Times New Roman" w:cs="Times New Roman"/>
          <w:sz w:val="24"/>
          <w:szCs w:val="24"/>
        </w:rPr>
        <w:t xml:space="preserve">. Обеспечить </w:t>
      </w:r>
      <w:r w:rsidR="00D14513" w:rsidRPr="00801714">
        <w:rPr>
          <w:rFonts w:ascii="Times New Roman" w:hAnsi="Times New Roman" w:cs="Times New Roman"/>
          <w:sz w:val="24"/>
          <w:szCs w:val="24"/>
        </w:rPr>
        <w:t>конфиденциальность и неразглашение сведений, полученных от потребителей, а также не передават</w:t>
      </w:r>
      <w:r w:rsidR="00780798">
        <w:rPr>
          <w:rFonts w:ascii="Times New Roman" w:hAnsi="Times New Roman" w:cs="Times New Roman"/>
          <w:sz w:val="24"/>
          <w:szCs w:val="24"/>
        </w:rPr>
        <w:t xml:space="preserve">ь информацию о потребителях </w:t>
      </w:r>
      <w:r w:rsidR="00D14513" w:rsidRPr="00801714">
        <w:rPr>
          <w:rFonts w:ascii="Times New Roman" w:hAnsi="Times New Roman" w:cs="Times New Roman"/>
          <w:sz w:val="24"/>
          <w:szCs w:val="24"/>
        </w:rPr>
        <w:t xml:space="preserve">третьим лицам и не использовать полученную информацию в коммерческих целях, </w:t>
      </w:r>
      <w:r w:rsidR="00383681" w:rsidRPr="00801714">
        <w:rPr>
          <w:rFonts w:ascii="Times New Roman" w:hAnsi="Times New Roman" w:cs="Times New Roman"/>
          <w:sz w:val="24"/>
          <w:szCs w:val="24"/>
        </w:rPr>
        <w:t>за исключением случаев произведения записей разговоров на серверах третьих лиц.</w:t>
      </w:r>
    </w:p>
    <w:p w:rsidR="00CA7E19" w:rsidRPr="00801714" w:rsidRDefault="00CA7E19" w:rsidP="007F7835">
      <w:pPr>
        <w:widowControl w:val="0"/>
        <w:shd w:val="clear" w:color="auto" w:fill="FFFFFF"/>
        <w:tabs>
          <w:tab w:val="left" w:pos="710"/>
        </w:tabs>
        <w:autoSpaceDE w:val="0"/>
        <w:autoSpaceDN w:val="0"/>
        <w:adjustRightInd w:val="0"/>
        <w:spacing w:after="0" w:line="240" w:lineRule="auto"/>
        <w:ind w:right="34" w:firstLine="709"/>
        <w:jc w:val="both"/>
        <w:rPr>
          <w:rFonts w:ascii="Times New Roman" w:hAnsi="Times New Roman" w:cs="Times New Roman"/>
          <w:sz w:val="24"/>
          <w:szCs w:val="24"/>
        </w:rPr>
      </w:pPr>
      <w:r w:rsidRPr="00801714">
        <w:rPr>
          <w:rFonts w:ascii="Times New Roman" w:hAnsi="Times New Roman" w:cs="Times New Roman"/>
          <w:sz w:val="24"/>
          <w:szCs w:val="24"/>
        </w:rPr>
        <w:t>3.1</w:t>
      </w:r>
      <w:r w:rsidR="0094697F">
        <w:rPr>
          <w:rFonts w:ascii="Times New Roman" w:hAnsi="Times New Roman" w:cs="Times New Roman"/>
          <w:sz w:val="24"/>
          <w:szCs w:val="24"/>
        </w:rPr>
        <w:t>.</w:t>
      </w:r>
      <w:r w:rsidR="00106DFE">
        <w:rPr>
          <w:rFonts w:ascii="Times New Roman" w:hAnsi="Times New Roman" w:cs="Times New Roman"/>
          <w:sz w:val="24"/>
          <w:szCs w:val="24"/>
        </w:rPr>
        <w:t>6</w:t>
      </w:r>
      <w:r w:rsidR="0094697F">
        <w:rPr>
          <w:rFonts w:ascii="Times New Roman" w:hAnsi="Times New Roman" w:cs="Times New Roman"/>
          <w:sz w:val="24"/>
          <w:szCs w:val="24"/>
        </w:rPr>
        <w:t xml:space="preserve">. Предоставить по требованию </w:t>
      </w:r>
      <w:r w:rsidRPr="00801714">
        <w:rPr>
          <w:rFonts w:ascii="Times New Roman" w:hAnsi="Times New Roman" w:cs="Times New Roman"/>
          <w:sz w:val="24"/>
          <w:szCs w:val="24"/>
        </w:rPr>
        <w:t xml:space="preserve">Заказчика значения параметров реализации алгоритмов ЭП и хэш-функции в </w:t>
      </w:r>
      <w:r w:rsidR="00100A56">
        <w:rPr>
          <w:rFonts w:ascii="Times New Roman" w:hAnsi="Times New Roman" w:cs="Times New Roman"/>
          <w:sz w:val="24"/>
          <w:szCs w:val="24"/>
        </w:rPr>
        <w:t>соответствии с ГОСТ Р 34.10–94 «</w:t>
      </w:r>
      <w:r w:rsidRPr="00801714">
        <w:rPr>
          <w:rFonts w:ascii="Times New Roman" w:hAnsi="Times New Roman" w:cs="Times New Roman"/>
          <w:sz w:val="24"/>
          <w:szCs w:val="24"/>
        </w:rPr>
        <w:t>Информационная технология. Криптографическая защита информации. Система электронной подписи на базе асимметричного криптографического алгоритма</w:t>
      </w:r>
      <w:r w:rsidR="00100A56">
        <w:rPr>
          <w:rFonts w:ascii="Times New Roman" w:hAnsi="Times New Roman" w:cs="Times New Roman"/>
          <w:sz w:val="24"/>
          <w:szCs w:val="24"/>
        </w:rPr>
        <w:t>»</w:t>
      </w:r>
      <w:r w:rsidRPr="00801714">
        <w:rPr>
          <w:rFonts w:ascii="Times New Roman" w:hAnsi="Times New Roman" w:cs="Times New Roman"/>
          <w:sz w:val="24"/>
          <w:szCs w:val="24"/>
        </w:rPr>
        <w:t>.</w:t>
      </w:r>
    </w:p>
    <w:p w:rsidR="00CA7E19" w:rsidRPr="00801714" w:rsidRDefault="00106DFE" w:rsidP="007F7835">
      <w:pPr>
        <w:widowControl w:val="0"/>
        <w:shd w:val="clear" w:color="auto" w:fill="FFFFFF"/>
        <w:tabs>
          <w:tab w:val="left" w:pos="710"/>
        </w:tabs>
        <w:autoSpaceDE w:val="0"/>
        <w:autoSpaceDN w:val="0"/>
        <w:adjustRightInd w:val="0"/>
        <w:spacing w:after="0" w:line="240" w:lineRule="auto"/>
        <w:ind w:right="34" w:firstLine="709"/>
        <w:jc w:val="both"/>
        <w:rPr>
          <w:rFonts w:ascii="Times New Roman" w:hAnsi="Times New Roman" w:cs="Times New Roman"/>
          <w:sz w:val="24"/>
          <w:szCs w:val="24"/>
        </w:rPr>
      </w:pPr>
      <w:r>
        <w:rPr>
          <w:rFonts w:ascii="Times New Roman" w:hAnsi="Times New Roman" w:cs="Times New Roman"/>
          <w:sz w:val="24"/>
          <w:szCs w:val="24"/>
        </w:rPr>
        <w:t>3.1.7</w:t>
      </w:r>
      <w:r w:rsidR="00CA7E19" w:rsidRPr="00801714">
        <w:rPr>
          <w:rFonts w:ascii="Times New Roman" w:hAnsi="Times New Roman" w:cs="Times New Roman"/>
          <w:sz w:val="24"/>
          <w:szCs w:val="24"/>
        </w:rPr>
        <w:t xml:space="preserve">. Поддерживать до помещения в электронные архивы системные журналы и текущие базы переданных и принятых файлов с электронными документами и ЭП на </w:t>
      </w:r>
      <w:r w:rsidR="00CA7E19" w:rsidRPr="007233F4">
        <w:rPr>
          <w:rFonts w:ascii="Times New Roman" w:hAnsi="Times New Roman" w:cs="Times New Roman"/>
          <w:sz w:val="24"/>
          <w:szCs w:val="24"/>
        </w:rPr>
        <w:t xml:space="preserve">аппаратных средствах </w:t>
      </w:r>
      <w:r w:rsidR="00C03F49" w:rsidRPr="007233F4">
        <w:rPr>
          <w:rFonts w:ascii="Times New Roman" w:hAnsi="Times New Roman" w:cs="Times New Roman"/>
          <w:sz w:val="24"/>
          <w:szCs w:val="24"/>
        </w:rPr>
        <w:t>Исполнителя</w:t>
      </w:r>
      <w:r w:rsidR="00CA7E19" w:rsidRPr="007233F4">
        <w:rPr>
          <w:rFonts w:ascii="Times New Roman" w:hAnsi="Times New Roman" w:cs="Times New Roman"/>
          <w:sz w:val="24"/>
          <w:szCs w:val="24"/>
        </w:rPr>
        <w:t xml:space="preserve"> в течение не менее тридцати дней после их получения, а в случае возникновения споров – до их разрешения.</w:t>
      </w:r>
      <w:r w:rsidR="00CA7E19" w:rsidRPr="00801714">
        <w:rPr>
          <w:rFonts w:ascii="Times New Roman" w:hAnsi="Times New Roman" w:cs="Times New Roman"/>
          <w:sz w:val="24"/>
          <w:szCs w:val="24"/>
        </w:rPr>
        <w:t xml:space="preserve"> Обеспечить сохранность архивов переданных и принятых файлов, подписанных ЭП, открытых ключей ЭП </w:t>
      </w:r>
      <w:r w:rsidR="00C03F49" w:rsidRPr="00801714">
        <w:rPr>
          <w:rFonts w:ascii="Times New Roman" w:hAnsi="Times New Roman" w:cs="Times New Roman"/>
          <w:sz w:val="24"/>
          <w:szCs w:val="24"/>
        </w:rPr>
        <w:t>Заказчика</w:t>
      </w:r>
      <w:r w:rsidR="00CA7E19" w:rsidRPr="00801714">
        <w:rPr>
          <w:rFonts w:ascii="Times New Roman" w:hAnsi="Times New Roman" w:cs="Times New Roman"/>
          <w:sz w:val="24"/>
          <w:szCs w:val="24"/>
        </w:rPr>
        <w:t>, а также системных журналов в течение срока, установленного действующим законодательством Российской Федерации.</w:t>
      </w:r>
    </w:p>
    <w:p w:rsidR="00983A4A" w:rsidRPr="00801714" w:rsidRDefault="008C2A83" w:rsidP="007F7835">
      <w:pPr>
        <w:widowControl w:val="0"/>
        <w:shd w:val="clear" w:color="auto" w:fill="FFFFFF"/>
        <w:tabs>
          <w:tab w:val="left" w:pos="710"/>
        </w:tabs>
        <w:autoSpaceDE w:val="0"/>
        <w:autoSpaceDN w:val="0"/>
        <w:adjustRightInd w:val="0"/>
        <w:spacing w:after="0" w:line="240" w:lineRule="auto"/>
        <w:ind w:right="34" w:firstLine="709"/>
        <w:jc w:val="both"/>
        <w:rPr>
          <w:rFonts w:ascii="Times New Roman" w:hAnsi="Times New Roman" w:cs="Times New Roman"/>
          <w:sz w:val="24"/>
          <w:szCs w:val="24"/>
        </w:rPr>
      </w:pPr>
      <w:r w:rsidRPr="00801714">
        <w:rPr>
          <w:rFonts w:ascii="Times New Roman" w:hAnsi="Times New Roman" w:cs="Times New Roman"/>
          <w:sz w:val="24"/>
          <w:szCs w:val="24"/>
        </w:rPr>
        <w:t>3.1.</w:t>
      </w:r>
      <w:r w:rsidR="00106DFE">
        <w:rPr>
          <w:rFonts w:ascii="Times New Roman" w:hAnsi="Times New Roman" w:cs="Times New Roman"/>
          <w:sz w:val="24"/>
          <w:szCs w:val="24"/>
        </w:rPr>
        <w:t>8</w:t>
      </w:r>
      <w:r w:rsidRPr="00801714">
        <w:rPr>
          <w:rFonts w:ascii="Times New Roman" w:hAnsi="Times New Roman" w:cs="Times New Roman"/>
          <w:sz w:val="24"/>
          <w:szCs w:val="24"/>
        </w:rPr>
        <w:t>.</w:t>
      </w:r>
      <w:r w:rsidR="00983A4A" w:rsidRPr="00801714">
        <w:rPr>
          <w:rFonts w:ascii="Times New Roman" w:hAnsi="Times New Roman" w:cs="Times New Roman"/>
          <w:sz w:val="24"/>
          <w:szCs w:val="24"/>
        </w:rPr>
        <w:t xml:space="preserve"> </w:t>
      </w:r>
      <w:r w:rsidR="006550D1" w:rsidRPr="00801714">
        <w:rPr>
          <w:rFonts w:ascii="Times New Roman" w:hAnsi="Times New Roman" w:cs="Times New Roman"/>
          <w:sz w:val="24"/>
          <w:szCs w:val="24"/>
        </w:rPr>
        <w:t>Оперативно в течени</w:t>
      </w:r>
      <w:r w:rsidR="009B63C9" w:rsidRPr="00801714">
        <w:rPr>
          <w:rFonts w:ascii="Times New Roman" w:hAnsi="Times New Roman" w:cs="Times New Roman"/>
          <w:sz w:val="24"/>
          <w:szCs w:val="24"/>
        </w:rPr>
        <w:t>е</w:t>
      </w:r>
      <w:r w:rsidR="006550D1" w:rsidRPr="00801714">
        <w:rPr>
          <w:rFonts w:ascii="Times New Roman" w:hAnsi="Times New Roman" w:cs="Times New Roman"/>
          <w:sz w:val="24"/>
          <w:szCs w:val="24"/>
        </w:rPr>
        <w:t xml:space="preserve"> 2 (двух) дней п</w:t>
      </w:r>
      <w:r w:rsidR="0094697F">
        <w:rPr>
          <w:rFonts w:ascii="Times New Roman" w:hAnsi="Times New Roman" w:cs="Times New Roman"/>
          <w:sz w:val="24"/>
          <w:szCs w:val="24"/>
        </w:rPr>
        <w:t xml:space="preserve">редоставить по требованию </w:t>
      </w:r>
      <w:r w:rsidR="00983A4A" w:rsidRPr="00801714">
        <w:rPr>
          <w:rFonts w:ascii="Times New Roman" w:hAnsi="Times New Roman" w:cs="Times New Roman"/>
          <w:sz w:val="24"/>
          <w:szCs w:val="24"/>
        </w:rPr>
        <w:t>Заказчика запис</w:t>
      </w:r>
      <w:r w:rsidR="00366B9A" w:rsidRPr="00801714">
        <w:rPr>
          <w:rFonts w:ascii="Times New Roman" w:hAnsi="Times New Roman" w:cs="Times New Roman"/>
          <w:sz w:val="24"/>
          <w:szCs w:val="24"/>
        </w:rPr>
        <w:t>и</w:t>
      </w:r>
      <w:r w:rsidR="00983A4A" w:rsidRPr="00801714">
        <w:rPr>
          <w:rFonts w:ascii="Times New Roman" w:hAnsi="Times New Roman" w:cs="Times New Roman"/>
          <w:sz w:val="24"/>
          <w:szCs w:val="24"/>
        </w:rPr>
        <w:t xml:space="preserve"> разговоров</w:t>
      </w:r>
      <w:r w:rsidR="00366B9A" w:rsidRPr="00801714">
        <w:rPr>
          <w:rFonts w:ascii="Times New Roman" w:hAnsi="Times New Roman" w:cs="Times New Roman"/>
          <w:sz w:val="24"/>
          <w:szCs w:val="24"/>
        </w:rPr>
        <w:t xml:space="preserve"> с потребителями</w:t>
      </w:r>
      <w:r w:rsidR="006550D1" w:rsidRPr="00801714">
        <w:rPr>
          <w:rFonts w:ascii="Times New Roman" w:hAnsi="Times New Roman" w:cs="Times New Roman"/>
          <w:sz w:val="24"/>
          <w:szCs w:val="24"/>
        </w:rPr>
        <w:t xml:space="preserve"> и разъяснения </w:t>
      </w:r>
      <w:r w:rsidR="00983A4A" w:rsidRPr="00801714">
        <w:rPr>
          <w:rFonts w:ascii="Times New Roman" w:hAnsi="Times New Roman" w:cs="Times New Roman"/>
          <w:sz w:val="24"/>
          <w:szCs w:val="24"/>
        </w:rPr>
        <w:t xml:space="preserve">в случае возникновения споров – до их разрешения. </w:t>
      </w:r>
      <w:r w:rsidR="00366B9A" w:rsidRPr="00801714">
        <w:rPr>
          <w:rFonts w:ascii="Times New Roman" w:hAnsi="Times New Roman" w:cs="Times New Roman"/>
          <w:sz w:val="24"/>
          <w:szCs w:val="24"/>
        </w:rPr>
        <w:t>Обеспечить сохранность архивов до</w:t>
      </w:r>
      <w:r w:rsidR="00983A4A" w:rsidRPr="00801714">
        <w:rPr>
          <w:rFonts w:ascii="Times New Roman" w:hAnsi="Times New Roman" w:cs="Times New Roman"/>
          <w:sz w:val="24"/>
          <w:szCs w:val="24"/>
        </w:rPr>
        <w:t xml:space="preserve"> </w:t>
      </w:r>
      <w:r w:rsidR="00366B9A" w:rsidRPr="00801714">
        <w:rPr>
          <w:rFonts w:ascii="Times New Roman" w:hAnsi="Times New Roman" w:cs="Times New Roman"/>
          <w:sz w:val="24"/>
          <w:szCs w:val="24"/>
        </w:rPr>
        <w:t>6</w:t>
      </w:r>
      <w:r w:rsidR="00983A4A" w:rsidRPr="00801714">
        <w:rPr>
          <w:rFonts w:ascii="Times New Roman" w:hAnsi="Times New Roman" w:cs="Times New Roman"/>
          <w:sz w:val="24"/>
          <w:szCs w:val="24"/>
        </w:rPr>
        <w:t>-х месяцев</w:t>
      </w:r>
      <w:r w:rsidR="00366B9A" w:rsidRPr="00801714">
        <w:rPr>
          <w:rFonts w:ascii="Times New Roman" w:hAnsi="Times New Roman" w:cs="Times New Roman"/>
          <w:sz w:val="24"/>
          <w:szCs w:val="24"/>
        </w:rPr>
        <w:t>.</w:t>
      </w:r>
    </w:p>
    <w:p w:rsidR="003B1EA0" w:rsidRPr="00801714" w:rsidRDefault="00AB7F0B" w:rsidP="007F7835">
      <w:pPr>
        <w:widowControl w:val="0"/>
        <w:shd w:val="clear" w:color="auto" w:fill="FFFFFF"/>
        <w:tabs>
          <w:tab w:val="left" w:pos="710"/>
        </w:tabs>
        <w:autoSpaceDE w:val="0"/>
        <w:autoSpaceDN w:val="0"/>
        <w:adjustRightInd w:val="0"/>
        <w:spacing w:after="0" w:line="240" w:lineRule="auto"/>
        <w:ind w:right="34" w:firstLine="709"/>
        <w:jc w:val="both"/>
        <w:rPr>
          <w:rFonts w:ascii="Times New Roman" w:hAnsi="Times New Roman" w:cs="Times New Roman"/>
          <w:sz w:val="24"/>
          <w:szCs w:val="24"/>
        </w:rPr>
      </w:pPr>
      <w:r w:rsidRPr="00801714">
        <w:rPr>
          <w:rFonts w:ascii="Times New Roman" w:hAnsi="Times New Roman" w:cs="Times New Roman"/>
          <w:sz w:val="24"/>
          <w:szCs w:val="24"/>
        </w:rPr>
        <w:t>3</w:t>
      </w:r>
      <w:r w:rsidR="003B1EA0" w:rsidRPr="00801714">
        <w:rPr>
          <w:rFonts w:ascii="Times New Roman" w:hAnsi="Times New Roman" w:cs="Times New Roman"/>
          <w:sz w:val="24"/>
          <w:szCs w:val="24"/>
        </w:rPr>
        <w:t>.1.</w:t>
      </w:r>
      <w:r w:rsidR="00106DFE">
        <w:rPr>
          <w:rFonts w:ascii="Times New Roman" w:hAnsi="Times New Roman" w:cs="Times New Roman"/>
          <w:sz w:val="24"/>
          <w:szCs w:val="24"/>
        </w:rPr>
        <w:t>9</w:t>
      </w:r>
      <w:r w:rsidR="003B1EA0" w:rsidRPr="00801714">
        <w:rPr>
          <w:rFonts w:ascii="Times New Roman" w:hAnsi="Times New Roman" w:cs="Times New Roman"/>
          <w:sz w:val="24"/>
          <w:szCs w:val="24"/>
        </w:rPr>
        <w:t xml:space="preserve">. </w:t>
      </w:r>
      <w:r w:rsidR="005F0C5D" w:rsidRPr="00801714">
        <w:rPr>
          <w:rFonts w:ascii="Times New Roman" w:hAnsi="Times New Roman" w:cs="Times New Roman"/>
          <w:sz w:val="24"/>
          <w:szCs w:val="24"/>
        </w:rPr>
        <w:t xml:space="preserve">Направлять </w:t>
      </w:r>
      <w:r w:rsidR="003B1EA0" w:rsidRPr="00801714">
        <w:rPr>
          <w:rFonts w:ascii="Times New Roman" w:hAnsi="Times New Roman" w:cs="Times New Roman"/>
          <w:sz w:val="24"/>
          <w:szCs w:val="24"/>
        </w:rPr>
        <w:t xml:space="preserve">Заказчику </w:t>
      </w:r>
      <w:r w:rsidR="00CD4AEC" w:rsidRPr="00801714">
        <w:rPr>
          <w:rFonts w:ascii="Times New Roman" w:hAnsi="Times New Roman" w:cs="Times New Roman"/>
          <w:spacing w:val="-2"/>
          <w:sz w:val="24"/>
          <w:szCs w:val="24"/>
        </w:rPr>
        <w:t xml:space="preserve">акт сдачи-приемки оказанных услуг </w:t>
      </w:r>
      <w:r w:rsidR="003B1EA0" w:rsidRPr="00801714">
        <w:rPr>
          <w:rFonts w:ascii="Times New Roman" w:hAnsi="Times New Roman" w:cs="Times New Roman"/>
          <w:sz w:val="24"/>
          <w:szCs w:val="24"/>
        </w:rPr>
        <w:t>и счет</w:t>
      </w:r>
      <w:r w:rsidR="00855DD4">
        <w:rPr>
          <w:rFonts w:ascii="Times New Roman" w:hAnsi="Times New Roman" w:cs="Times New Roman"/>
          <w:sz w:val="24"/>
          <w:szCs w:val="24"/>
        </w:rPr>
        <w:t xml:space="preserve"> на оплату</w:t>
      </w:r>
      <w:r w:rsidR="003B1EA0" w:rsidRPr="00801714">
        <w:rPr>
          <w:rFonts w:ascii="Times New Roman" w:hAnsi="Times New Roman" w:cs="Times New Roman"/>
          <w:sz w:val="24"/>
          <w:szCs w:val="24"/>
        </w:rPr>
        <w:t xml:space="preserve"> до </w:t>
      </w:r>
      <w:r w:rsidR="00F165CD">
        <w:rPr>
          <w:rFonts w:ascii="Times New Roman" w:hAnsi="Times New Roman" w:cs="Times New Roman"/>
          <w:sz w:val="24"/>
          <w:szCs w:val="24"/>
        </w:rPr>
        <w:t>29</w:t>
      </w:r>
      <w:r w:rsidR="003B1EA0" w:rsidRPr="00801714">
        <w:rPr>
          <w:rFonts w:ascii="Times New Roman" w:hAnsi="Times New Roman" w:cs="Times New Roman"/>
          <w:sz w:val="24"/>
          <w:szCs w:val="24"/>
        </w:rPr>
        <w:t xml:space="preserve"> числа </w:t>
      </w:r>
      <w:r w:rsidR="00383681" w:rsidRPr="00801714">
        <w:rPr>
          <w:rFonts w:ascii="Times New Roman" w:hAnsi="Times New Roman" w:cs="Times New Roman"/>
          <w:sz w:val="24"/>
          <w:szCs w:val="24"/>
        </w:rPr>
        <w:t xml:space="preserve">отчетного </w:t>
      </w:r>
      <w:r w:rsidR="005F0C5D" w:rsidRPr="00801714">
        <w:rPr>
          <w:rFonts w:ascii="Times New Roman" w:hAnsi="Times New Roman" w:cs="Times New Roman"/>
          <w:sz w:val="24"/>
          <w:szCs w:val="24"/>
        </w:rPr>
        <w:t>месяца</w:t>
      </w:r>
      <w:r w:rsidR="00D42E43" w:rsidRPr="00801714">
        <w:rPr>
          <w:rFonts w:ascii="Times New Roman" w:hAnsi="Times New Roman" w:cs="Times New Roman"/>
          <w:sz w:val="24"/>
          <w:szCs w:val="24"/>
        </w:rPr>
        <w:t xml:space="preserve"> </w:t>
      </w:r>
      <w:r w:rsidR="00F165CD" w:rsidRPr="00801714">
        <w:rPr>
          <w:rFonts w:ascii="Times New Roman" w:hAnsi="Times New Roman" w:cs="Times New Roman"/>
          <w:sz w:val="24"/>
          <w:szCs w:val="24"/>
        </w:rPr>
        <w:t>с разбивкой по отделениям</w:t>
      </w:r>
      <w:r w:rsidR="00F165CD">
        <w:rPr>
          <w:rFonts w:ascii="Times New Roman" w:hAnsi="Times New Roman" w:cs="Times New Roman"/>
          <w:sz w:val="24"/>
          <w:szCs w:val="24"/>
        </w:rPr>
        <w:t xml:space="preserve"> </w:t>
      </w:r>
      <w:r w:rsidR="00F165CD" w:rsidRPr="00801714">
        <w:rPr>
          <w:rFonts w:ascii="Times New Roman" w:hAnsi="Times New Roman" w:cs="Times New Roman"/>
          <w:spacing w:val="-2"/>
          <w:sz w:val="24"/>
          <w:szCs w:val="24"/>
        </w:rPr>
        <w:t>ООО «Иркутскэнергосбыт»</w:t>
      </w:r>
      <w:r w:rsidR="00F165CD" w:rsidRPr="00801714">
        <w:rPr>
          <w:rFonts w:ascii="Times New Roman" w:hAnsi="Times New Roman" w:cs="Times New Roman"/>
          <w:sz w:val="24"/>
          <w:szCs w:val="24"/>
        </w:rPr>
        <w:t xml:space="preserve"> и видам услуг</w:t>
      </w:r>
      <w:r w:rsidR="005F0C5D" w:rsidRPr="00801714">
        <w:rPr>
          <w:rFonts w:ascii="Times New Roman" w:hAnsi="Times New Roman" w:cs="Times New Roman"/>
          <w:sz w:val="24"/>
          <w:szCs w:val="24"/>
        </w:rPr>
        <w:t>.</w:t>
      </w:r>
      <w:r w:rsidR="008C2A83" w:rsidRPr="00801714">
        <w:rPr>
          <w:rFonts w:ascii="Times New Roman" w:hAnsi="Times New Roman" w:cs="Times New Roman"/>
          <w:sz w:val="24"/>
          <w:szCs w:val="24"/>
        </w:rPr>
        <w:t xml:space="preserve"> </w:t>
      </w:r>
    </w:p>
    <w:p w:rsidR="001453D4" w:rsidRPr="00F40D39" w:rsidRDefault="00366B9A" w:rsidP="00F40D39">
      <w:pPr>
        <w:widowControl w:val="0"/>
        <w:shd w:val="clear" w:color="auto" w:fill="FFFFFF"/>
        <w:tabs>
          <w:tab w:val="left" w:pos="710"/>
        </w:tabs>
        <w:autoSpaceDE w:val="0"/>
        <w:autoSpaceDN w:val="0"/>
        <w:adjustRightInd w:val="0"/>
        <w:spacing w:after="0" w:line="240" w:lineRule="auto"/>
        <w:ind w:right="34" w:firstLine="709"/>
        <w:jc w:val="both"/>
        <w:rPr>
          <w:rFonts w:ascii="Times New Roman" w:hAnsi="Times New Roman" w:cs="Times New Roman"/>
          <w:sz w:val="24"/>
          <w:szCs w:val="24"/>
        </w:rPr>
      </w:pPr>
      <w:r w:rsidRPr="00801714">
        <w:rPr>
          <w:rFonts w:ascii="Times New Roman" w:hAnsi="Times New Roman" w:cs="Times New Roman"/>
          <w:sz w:val="24"/>
          <w:szCs w:val="24"/>
        </w:rPr>
        <w:t>3.1.</w:t>
      </w:r>
      <w:r w:rsidR="00106DFE">
        <w:rPr>
          <w:rFonts w:ascii="Times New Roman" w:hAnsi="Times New Roman" w:cs="Times New Roman"/>
          <w:sz w:val="24"/>
          <w:szCs w:val="24"/>
        </w:rPr>
        <w:t>10</w:t>
      </w:r>
      <w:r w:rsidRPr="00801714">
        <w:rPr>
          <w:rFonts w:ascii="Times New Roman" w:hAnsi="Times New Roman" w:cs="Times New Roman"/>
          <w:sz w:val="24"/>
          <w:szCs w:val="24"/>
        </w:rPr>
        <w:t xml:space="preserve">. </w:t>
      </w:r>
      <w:r w:rsidR="00E42FF4">
        <w:rPr>
          <w:rFonts w:ascii="Times New Roman" w:hAnsi="Times New Roman" w:cs="Times New Roman"/>
          <w:sz w:val="24"/>
          <w:szCs w:val="24"/>
        </w:rPr>
        <w:t xml:space="preserve">Соблюдать скрипты обслуживания потребителей, утвержденные ООО «Иркутскэнергосбыт». </w:t>
      </w:r>
      <w:r w:rsidRPr="00801714">
        <w:rPr>
          <w:rFonts w:ascii="Times New Roman" w:hAnsi="Times New Roman" w:cs="Times New Roman"/>
          <w:sz w:val="24"/>
          <w:szCs w:val="24"/>
        </w:rPr>
        <w:t>Соблюдать телефонный этикет</w:t>
      </w:r>
      <w:r w:rsidR="006550D1" w:rsidRPr="00801714">
        <w:rPr>
          <w:rFonts w:ascii="Times New Roman" w:hAnsi="Times New Roman" w:cs="Times New Roman"/>
          <w:sz w:val="24"/>
          <w:szCs w:val="24"/>
        </w:rPr>
        <w:t>,</w:t>
      </w:r>
      <w:r w:rsidRPr="00801714">
        <w:rPr>
          <w:rFonts w:ascii="Times New Roman" w:hAnsi="Times New Roman" w:cs="Times New Roman"/>
          <w:sz w:val="24"/>
          <w:szCs w:val="24"/>
        </w:rPr>
        <w:t xml:space="preserve"> доброжелательность операторов</w:t>
      </w:r>
      <w:r w:rsidR="00EC7829" w:rsidRPr="00801714">
        <w:rPr>
          <w:rFonts w:ascii="Times New Roman" w:hAnsi="Times New Roman" w:cs="Times New Roman"/>
          <w:sz w:val="24"/>
          <w:szCs w:val="24"/>
        </w:rPr>
        <w:t xml:space="preserve"> при общении с потребителями</w:t>
      </w:r>
      <w:r w:rsidR="007233F4">
        <w:rPr>
          <w:rFonts w:ascii="Times New Roman" w:hAnsi="Times New Roman" w:cs="Times New Roman"/>
          <w:sz w:val="24"/>
          <w:szCs w:val="24"/>
        </w:rPr>
        <w:t>.</w:t>
      </w:r>
      <w:r w:rsidR="00F40D39">
        <w:rPr>
          <w:rFonts w:ascii="Times New Roman" w:hAnsi="Times New Roman" w:cs="Times New Roman"/>
          <w:sz w:val="24"/>
          <w:szCs w:val="24"/>
        </w:rPr>
        <w:t xml:space="preserve"> </w:t>
      </w:r>
    </w:p>
    <w:p w:rsidR="00B8477A" w:rsidRPr="00801714" w:rsidRDefault="00106DFE" w:rsidP="007F7835">
      <w:pPr>
        <w:widowControl w:val="0"/>
        <w:shd w:val="clear" w:color="auto" w:fill="FFFFFF"/>
        <w:tabs>
          <w:tab w:val="left" w:pos="710"/>
        </w:tabs>
        <w:autoSpaceDE w:val="0"/>
        <w:autoSpaceDN w:val="0"/>
        <w:adjustRightInd w:val="0"/>
        <w:spacing w:after="0" w:line="240" w:lineRule="auto"/>
        <w:ind w:right="34" w:firstLine="709"/>
        <w:jc w:val="both"/>
        <w:rPr>
          <w:rFonts w:ascii="Times New Roman" w:hAnsi="Times New Roman" w:cs="Times New Roman"/>
          <w:sz w:val="24"/>
          <w:szCs w:val="24"/>
        </w:rPr>
      </w:pPr>
      <w:r>
        <w:rPr>
          <w:rFonts w:ascii="Times New Roman" w:hAnsi="Times New Roman" w:cs="Times New Roman"/>
          <w:sz w:val="24"/>
          <w:szCs w:val="24"/>
        </w:rPr>
        <w:t>3.1.11</w:t>
      </w:r>
      <w:r w:rsidR="00B8477A" w:rsidRPr="00801714">
        <w:rPr>
          <w:rFonts w:ascii="Times New Roman" w:hAnsi="Times New Roman" w:cs="Times New Roman"/>
          <w:sz w:val="24"/>
          <w:szCs w:val="24"/>
        </w:rPr>
        <w:t xml:space="preserve">. Раскрыть информацию в отношении всей цепочки собственников, включая бенефициаров (в том числе, конечных) с подтверждением соответствующими документами в соответствии с Формой – </w:t>
      </w:r>
      <w:r w:rsidR="00F61038">
        <w:rPr>
          <w:rFonts w:ascii="Times New Roman" w:hAnsi="Times New Roman" w:cs="Times New Roman"/>
          <w:sz w:val="24"/>
          <w:szCs w:val="24"/>
        </w:rPr>
        <w:t>Приложением №4</w:t>
      </w:r>
      <w:r w:rsidR="00B8477A" w:rsidRPr="00801714">
        <w:rPr>
          <w:rFonts w:ascii="Times New Roman" w:hAnsi="Times New Roman" w:cs="Times New Roman"/>
          <w:sz w:val="24"/>
          <w:szCs w:val="24"/>
        </w:rPr>
        <w:t xml:space="preserve"> к настоящему Договору).</w:t>
      </w:r>
      <w:r w:rsidR="009A7049" w:rsidRPr="00801714">
        <w:rPr>
          <w:rFonts w:ascii="Times New Roman" w:hAnsi="Times New Roman" w:cs="Times New Roman"/>
          <w:sz w:val="24"/>
          <w:szCs w:val="24"/>
        </w:rPr>
        <w:t xml:space="preserve"> </w:t>
      </w:r>
      <w:r w:rsidR="00801714" w:rsidRPr="00801714">
        <w:rPr>
          <w:rFonts w:ascii="Times New Roman" w:hAnsi="Times New Roman" w:cs="Times New Roman"/>
          <w:sz w:val="24"/>
          <w:szCs w:val="24"/>
        </w:rPr>
        <w:t>Непредставление</w:t>
      </w:r>
      <w:r w:rsidR="009A7049" w:rsidRPr="00801714">
        <w:rPr>
          <w:rFonts w:ascii="Times New Roman" w:hAnsi="Times New Roman" w:cs="Times New Roman"/>
          <w:sz w:val="24"/>
          <w:szCs w:val="24"/>
        </w:rPr>
        <w:t xml:space="preserve"> сведений в отношении всей цепочки собственников, включая бенефициаров (в том числе, конечных), влечет к расторжению договора в одностороннем порядке.  </w:t>
      </w:r>
    </w:p>
    <w:p w:rsidR="003B1EA0" w:rsidRPr="00801714" w:rsidRDefault="00CD530F" w:rsidP="007F7835">
      <w:pPr>
        <w:shd w:val="clear" w:color="auto" w:fill="FFFFFF"/>
        <w:tabs>
          <w:tab w:val="left" w:pos="504"/>
        </w:tabs>
        <w:spacing w:after="0" w:line="240" w:lineRule="auto"/>
        <w:ind w:firstLine="709"/>
        <w:contextualSpacing/>
        <w:jc w:val="both"/>
        <w:rPr>
          <w:rFonts w:ascii="Times New Roman" w:hAnsi="Times New Roman" w:cs="Times New Roman"/>
          <w:b/>
          <w:spacing w:val="-3"/>
          <w:sz w:val="24"/>
          <w:szCs w:val="24"/>
        </w:rPr>
      </w:pPr>
      <w:r w:rsidRPr="00801714">
        <w:rPr>
          <w:rFonts w:ascii="Times New Roman" w:hAnsi="Times New Roman" w:cs="Times New Roman"/>
          <w:b/>
          <w:spacing w:val="-9"/>
          <w:sz w:val="24"/>
          <w:szCs w:val="24"/>
        </w:rPr>
        <w:lastRenderedPageBreak/>
        <w:t>3</w:t>
      </w:r>
      <w:r w:rsidR="003B1EA0" w:rsidRPr="00801714">
        <w:rPr>
          <w:rFonts w:ascii="Times New Roman" w:hAnsi="Times New Roman" w:cs="Times New Roman"/>
          <w:b/>
          <w:spacing w:val="-9"/>
          <w:sz w:val="24"/>
          <w:szCs w:val="24"/>
        </w:rPr>
        <w:t>.</w:t>
      </w:r>
      <w:r w:rsidR="006F4E69" w:rsidRPr="00801714">
        <w:rPr>
          <w:rFonts w:ascii="Times New Roman" w:hAnsi="Times New Roman" w:cs="Times New Roman"/>
          <w:b/>
          <w:spacing w:val="-9"/>
          <w:sz w:val="24"/>
          <w:szCs w:val="24"/>
        </w:rPr>
        <w:t>2</w:t>
      </w:r>
      <w:r w:rsidR="003B1EA0" w:rsidRPr="00801714">
        <w:rPr>
          <w:rFonts w:ascii="Times New Roman" w:hAnsi="Times New Roman" w:cs="Times New Roman"/>
          <w:b/>
          <w:spacing w:val="-9"/>
          <w:sz w:val="24"/>
          <w:szCs w:val="24"/>
        </w:rPr>
        <w:t>.</w:t>
      </w:r>
      <w:r w:rsidR="003B1EA0" w:rsidRPr="00801714">
        <w:rPr>
          <w:rFonts w:ascii="Times New Roman" w:hAnsi="Times New Roman" w:cs="Times New Roman"/>
          <w:b/>
          <w:sz w:val="24"/>
          <w:szCs w:val="24"/>
        </w:rPr>
        <w:tab/>
      </w:r>
      <w:r w:rsidR="006550D1" w:rsidRPr="00801714">
        <w:rPr>
          <w:rFonts w:ascii="Times New Roman" w:hAnsi="Times New Roman" w:cs="Times New Roman"/>
          <w:b/>
          <w:spacing w:val="-3"/>
          <w:sz w:val="24"/>
          <w:szCs w:val="24"/>
        </w:rPr>
        <w:t>Заказчик обя</w:t>
      </w:r>
      <w:r w:rsidR="008C2A83" w:rsidRPr="00801714">
        <w:rPr>
          <w:rFonts w:ascii="Times New Roman" w:hAnsi="Times New Roman" w:cs="Times New Roman"/>
          <w:b/>
          <w:spacing w:val="-3"/>
          <w:sz w:val="24"/>
          <w:szCs w:val="24"/>
        </w:rPr>
        <w:t>зуется</w:t>
      </w:r>
      <w:r w:rsidR="003B1EA0" w:rsidRPr="00801714">
        <w:rPr>
          <w:rFonts w:ascii="Times New Roman" w:hAnsi="Times New Roman" w:cs="Times New Roman"/>
          <w:b/>
          <w:spacing w:val="-3"/>
          <w:sz w:val="24"/>
          <w:szCs w:val="24"/>
        </w:rPr>
        <w:t>:</w:t>
      </w:r>
    </w:p>
    <w:p w:rsidR="00CD530F" w:rsidRDefault="00CD530F" w:rsidP="007F7835">
      <w:pPr>
        <w:widowControl w:val="0"/>
        <w:shd w:val="clear" w:color="auto" w:fill="FFFFFF"/>
        <w:tabs>
          <w:tab w:val="left" w:pos="710"/>
        </w:tabs>
        <w:autoSpaceDE w:val="0"/>
        <w:autoSpaceDN w:val="0"/>
        <w:adjustRightInd w:val="0"/>
        <w:spacing w:after="0" w:line="240" w:lineRule="auto"/>
        <w:ind w:right="34" w:firstLine="709"/>
        <w:jc w:val="both"/>
        <w:rPr>
          <w:rFonts w:ascii="Times New Roman" w:hAnsi="Times New Roman" w:cs="Times New Roman"/>
          <w:sz w:val="24"/>
          <w:szCs w:val="24"/>
        </w:rPr>
      </w:pPr>
      <w:r w:rsidRPr="00801714">
        <w:rPr>
          <w:rFonts w:ascii="Times New Roman" w:hAnsi="Times New Roman" w:cs="Times New Roman"/>
          <w:sz w:val="24"/>
          <w:szCs w:val="24"/>
        </w:rPr>
        <w:t>3</w:t>
      </w:r>
      <w:r w:rsidR="003B1EA0" w:rsidRPr="00801714">
        <w:rPr>
          <w:rFonts w:ascii="Times New Roman" w:hAnsi="Times New Roman" w:cs="Times New Roman"/>
          <w:sz w:val="24"/>
          <w:szCs w:val="24"/>
        </w:rPr>
        <w:t>.</w:t>
      </w:r>
      <w:r w:rsidR="00AB7F0B" w:rsidRPr="00801714">
        <w:rPr>
          <w:rFonts w:ascii="Times New Roman" w:hAnsi="Times New Roman" w:cs="Times New Roman"/>
          <w:sz w:val="24"/>
          <w:szCs w:val="24"/>
        </w:rPr>
        <w:t>2</w:t>
      </w:r>
      <w:r w:rsidR="003B1EA0" w:rsidRPr="00801714">
        <w:rPr>
          <w:rFonts w:ascii="Times New Roman" w:hAnsi="Times New Roman" w:cs="Times New Roman"/>
          <w:sz w:val="24"/>
          <w:szCs w:val="24"/>
        </w:rPr>
        <w:t>.1.</w:t>
      </w:r>
      <w:r w:rsidRPr="00801714">
        <w:rPr>
          <w:rFonts w:ascii="Times New Roman" w:hAnsi="Times New Roman" w:cs="Times New Roman"/>
          <w:sz w:val="24"/>
          <w:szCs w:val="24"/>
        </w:rPr>
        <w:t xml:space="preserve"> Передавать </w:t>
      </w:r>
      <w:r w:rsidR="00E51A8E" w:rsidRPr="00801714">
        <w:rPr>
          <w:rFonts w:ascii="Times New Roman" w:hAnsi="Times New Roman" w:cs="Times New Roman"/>
          <w:sz w:val="24"/>
          <w:szCs w:val="24"/>
        </w:rPr>
        <w:t>Исполнителю</w:t>
      </w:r>
      <w:r w:rsidRPr="00801714">
        <w:rPr>
          <w:rFonts w:ascii="Times New Roman" w:hAnsi="Times New Roman" w:cs="Times New Roman"/>
          <w:sz w:val="24"/>
          <w:szCs w:val="24"/>
        </w:rPr>
        <w:t xml:space="preserve"> </w:t>
      </w:r>
      <w:r w:rsidR="00203AFE">
        <w:rPr>
          <w:rFonts w:ascii="Times New Roman" w:hAnsi="Times New Roman" w:cs="Times New Roman"/>
          <w:sz w:val="24"/>
          <w:szCs w:val="24"/>
        </w:rPr>
        <w:t>посредством электронной почты</w:t>
      </w:r>
      <w:r w:rsidRPr="00801714">
        <w:rPr>
          <w:rFonts w:ascii="Times New Roman" w:hAnsi="Times New Roman" w:cs="Times New Roman"/>
          <w:sz w:val="24"/>
          <w:szCs w:val="24"/>
        </w:rPr>
        <w:t xml:space="preserve"> электронные реестры, подписанные ЭП и содержащие сведения </w:t>
      </w:r>
      <w:r w:rsidR="0094697F">
        <w:rPr>
          <w:rFonts w:ascii="Times New Roman" w:hAnsi="Times New Roman" w:cs="Times New Roman"/>
          <w:sz w:val="24"/>
          <w:szCs w:val="24"/>
        </w:rPr>
        <w:t>о потребителях</w:t>
      </w:r>
      <w:r w:rsidRPr="00801714">
        <w:rPr>
          <w:rFonts w:ascii="Times New Roman" w:hAnsi="Times New Roman" w:cs="Times New Roman"/>
          <w:sz w:val="24"/>
          <w:szCs w:val="24"/>
        </w:rPr>
        <w:t xml:space="preserve"> в формате, соглас</w:t>
      </w:r>
      <w:r w:rsidR="00F61038">
        <w:rPr>
          <w:rFonts w:ascii="Times New Roman" w:hAnsi="Times New Roman" w:cs="Times New Roman"/>
          <w:sz w:val="24"/>
          <w:szCs w:val="24"/>
        </w:rPr>
        <w:t>ованном Сторонами (Приложение №2</w:t>
      </w:r>
      <w:r w:rsidR="00F028F9">
        <w:rPr>
          <w:rFonts w:ascii="Times New Roman" w:hAnsi="Times New Roman" w:cs="Times New Roman"/>
          <w:sz w:val="24"/>
          <w:szCs w:val="24"/>
        </w:rPr>
        <w:t xml:space="preserve"> к настоящему Договору) </w:t>
      </w:r>
      <w:r w:rsidRPr="00801714">
        <w:rPr>
          <w:rFonts w:ascii="Times New Roman" w:hAnsi="Times New Roman" w:cs="Times New Roman"/>
          <w:sz w:val="24"/>
          <w:szCs w:val="24"/>
        </w:rPr>
        <w:t xml:space="preserve">с периодичностью </w:t>
      </w:r>
      <w:r w:rsidR="00901182" w:rsidRPr="00801714">
        <w:rPr>
          <w:rFonts w:ascii="Times New Roman" w:hAnsi="Times New Roman" w:cs="Times New Roman"/>
          <w:sz w:val="24"/>
          <w:szCs w:val="24"/>
        </w:rPr>
        <w:t>7</w:t>
      </w:r>
      <w:r w:rsidRPr="00801714">
        <w:rPr>
          <w:rFonts w:ascii="Times New Roman" w:hAnsi="Times New Roman" w:cs="Times New Roman"/>
          <w:sz w:val="24"/>
          <w:szCs w:val="24"/>
        </w:rPr>
        <w:t xml:space="preserve"> календарных дней. </w:t>
      </w:r>
    </w:p>
    <w:p w:rsidR="00F028F9" w:rsidRPr="00801714" w:rsidRDefault="00F028F9" w:rsidP="00F028F9">
      <w:pPr>
        <w:widowControl w:val="0"/>
        <w:shd w:val="clear" w:color="auto" w:fill="FFFFFF"/>
        <w:tabs>
          <w:tab w:val="left" w:pos="710"/>
        </w:tabs>
        <w:autoSpaceDE w:val="0"/>
        <w:autoSpaceDN w:val="0"/>
        <w:adjustRightInd w:val="0"/>
        <w:spacing w:after="0" w:line="240" w:lineRule="auto"/>
        <w:ind w:right="34" w:firstLine="709"/>
        <w:jc w:val="both"/>
        <w:rPr>
          <w:rFonts w:ascii="Times New Roman" w:hAnsi="Times New Roman" w:cs="Times New Roman"/>
          <w:sz w:val="24"/>
          <w:szCs w:val="24"/>
        </w:rPr>
      </w:pPr>
      <w:r>
        <w:rPr>
          <w:rFonts w:ascii="Times New Roman" w:hAnsi="Times New Roman" w:cs="Times New Roman"/>
          <w:sz w:val="24"/>
          <w:szCs w:val="24"/>
        </w:rPr>
        <w:t>3.2.2. Соблюдать условия порядка передачи файлов электронных документов, изложенные в Приложении №</w:t>
      </w:r>
      <w:r w:rsidR="00F61038">
        <w:rPr>
          <w:rFonts w:ascii="Times New Roman" w:hAnsi="Times New Roman" w:cs="Times New Roman"/>
          <w:sz w:val="24"/>
          <w:szCs w:val="24"/>
        </w:rPr>
        <w:t>5</w:t>
      </w:r>
      <w:r>
        <w:rPr>
          <w:rFonts w:ascii="Times New Roman" w:hAnsi="Times New Roman" w:cs="Times New Roman"/>
          <w:sz w:val="24"/>
          <w:szCs w:val="24"/>
        </w:rPr>
        <w:t xml:space="preserve"> к настоящему договору.</w:t>
      </w:r>
    </w:p>
    <w:p w:rsidR="003B1EA0" w:rsidRPr="00801714" w:rsidRDefault="00E51A8E" w:rsidP="007F7835">
      <w:pPr>
        <w:widowControl w:val="0"/>
        <w:shd w:val="clear" w:color="auto" w:fill="FFFFFF"/>
        <w:tabs>
          <w:tab w:val="left" w:pos="710"/>
        </w:tabs>
        <w:autoSpaceDE w:val="0"/>
        <w:autoSpaceDN w:val="0"/>
        <w:adjustRightInd w:val="0"/>
        <w:spacing w:after="0" w:line="240" w:lineRule="auto"/>
        <w:ind w:right="34" w:firstLine="709"/>
        <w:jc w:val="both"/>
        <w:rPr>
          <w:rFonts w:ascii="Times New Roman" w:hAnsi="Times New Roman" w:cs="Times New Roman"/>
          <w:sz w:val="24"/>
          <w:szCs w:val="24"/>
        </w:rPr>
      </w:pPr>
      <w:r w:rsidRPr="00801714">
        <w:rPr>
          <w:rFonts w:ascii="Times New Roman" w:hAnsi="Times New Roman" w:cs="Times New Roman"/>
          <w:sz w:val="24"/>
          <w:szCs w:val="24"/>
        </w:rPr>
        <w:t>3.</w:t>
      </w:r>
      <w:r w:rsidR="00AB7F0B" w:rsidRPr="00801714">
        <w:rPr>
          <w:rFonts w:ascii="Times New Roman" w:hAnsi="Times New Roman" w:cs="Times New Roman"/>
          <w:sz w:val="24"/>
          <w:szCs w:val="24"/>
        </w:rPr>
        <w:t>2</w:t>
      </w:r>
      <w:r w:rsidR="006550D1" w:rsidRPr="00801714">
        <w:rPr>
          <w:rFonts w:ascii="Times New Roman" w:hAnsi="Times New Roman" w:cs="Times New Roman"/>
          <w:sz w:val="24"/>
          <w:szCs w:val="24"/>
        </w:rPr>
        <w:t>.</w:t>
      </w:r>
      <w:r w:rsidR="00F028F9">
        <w:rPr>
          <w:rFonts w:ascii="Times New Roman" w:hAnsi="Times New Roman" w:cs="Times New Roman"/>
          <w:sz w:val="24"/>
          <w:szCs w:val="24"/>
        </w:rPr>
        <w:t>3</w:t>
      </w:r>
      <w:r w:rsidR="006550D1" w:rsidRPr="00801714">
        <w:rPr>
          <w:rFonts w:ascii="Times New Roman" w:hAnsi="Times New Roman" w:cs="Times New Roman"/>
          <w:sz w:val="24"/>
          <w:szCs w:val="24"/>
        </w:rPr>
        <w:t xml:space="preserve">. </w:t>
      </w:r>
      <w:r w:rsidR="00CD530F" w:rsidRPr="00801714">
        <w:rPr>
          <w:rFonts w:ascii="Times New Roman" w:hAnsi="Times New Roman" w:cs="Times New Roman"/>
          <w:sz w:val="24"/>
          <w:szCs w:val="24"/>
        </w:rPr>
        <w:t xml:space="preserve">Вести электронные архивы переданных и принятых файлов с электронными документами и ЭП на собственных аппаратных средствах в течение не менее 30 дней после их получения, а в случае возникновения споров – до их разрешения. Обеспечить сохранность архивов переданных и принятых файлов, подписанных ЭП, открытых ключей ЭП </w:t>
      </w:r>
      <w:r w:rsidR="0053760A" w:rsidRPr="00801714">
        <w:rPr>
          <w:rFonts w:ascii="Times New Roman" w:hAnsi="Times New Roman" w:cs="Times New Roman"/>
          <w:sz w:val="24"/>
          <w:szCs w:val="24"/>
        </w:rPr>
        <w:t>Исполнителя</w:t>
      </w:r>
      <w:r w:rsidR="00CD530F" w:rsidRPr="00801714">
        <w:rPr>
          <w:rFonts w:ascii="Times New Roman" w:hAnsi="Times New Roman" w:cs="Times New Roman"/>
          <w:sz w:val="24"/>
          <w:szCs w:val="24"/>
        </w:rPr>
        <w:t>, а также системных журналов в течение срока, установленного действующим законодательством Российской Федерации.</w:t>
      </w:r>
    </w:p>
    <w:p w:rsidR="00AB7F0B" w:rsidRPr="00801714" w:rsidRDefault="005A5D86" w:rsidP="007F7835">
      <w:pPr>
        <w:shd w:val="clear" w:color="auto" w:fill="FFFFFF"/>
        <w:spacing w:after="0" w:line="240" w:lineRule="auto"/>
        <w:ind w:right="14" w:firstLine="709"/>
        <w:contextualSpacing/>
        <w:jc w:val="both"/>
        <w:rPr>
          <w:rFonts w:ascii="Times New Roman" w:hAnsi="Times New Roman" w:cs="Times New Roman"/>
          <w:sz w:val="24"/>
          <w:szCs w:val="24"/>
        </w:rPr>
      </w:pPr>
      <w:r w:rsidRPr="00801714">
        <w:rPr>
          <w:rFonts w:ascii="Times New Roman" w:hAnsi="Times New Roman" w:cs="Times New Roman"/>
          <w:sz w:val="24"/>
          <w:szCs w:val="24"/>
        </w:rPr>
        <w:t>3.2.</w:t>
      </w:r>
      <w:r w:rsidR="00F028F9">
        <w:rPr>
          <w:rFonts w:ascii="Times New Roman" w:hAnsi="Times New Roman" w:cs="Times New Roman"/>
          <w:sz w:val="24"/>
          <w:szCs w:val="24"/>
        </w:rPr>
        <w:t>4</w:t>
      </w:r>
      <w:r w:rsidRPr="00801714">
        <w:rPr>
          <w:rFonts w:ascii="Times New Roman" w:hAnsi="Times New Roman" w:cs="Times New Roman"/>
          <w:sz w:val="24"/>
          <w:szCs w:val="24"/>
        </w:rPr>
        <w:t>.</w:t>
      </w:r>
      <w:r w:rsidR="00100A56">
        <w:rPr>
          <w:rFonts w:ascii="Times New Roman" w:hAnsi="Times New Roman" w:cs="Times New Roman"/>
          <w:sz w:val="24"/>
          <w:szCs w:val="24"/>
        </w:rPr>
        <w:t xml:space="preserve"> </w:t>
      </w:r>
      <w:r w:rsidRPr="00801714">
        <w:rPr>
          <w:rFonts w:ascii="Times New Roman" w:hAnsi="Times New Roman" w:cs="Times New Roman"/>
          <w:sz w:val="24"/>
          <w:szCs w:val="24"/>
        </w:rPr>
        <w:t xml:space="preserve">Принимать от Исполнителя, рассматривать в течение 14 дней со дня получения и подписывать </w:t>
      </w:r>
      <w:r w:rsidR="00CD4AEC" w:rsidRPr="00801714">
        <w:rPr>
          <w:rFonts w:ascii="Times New Roman" w:hAnsi="Times New Roman" w:cs="Times New Roman"/>
          <w:spacing w:val="-2"/>
          <w:sz w:val="24"/>
          <w:szCs w:val="24"/>
        </w:rPr>
        <w:t>акт сдачи-приемки оказанных услуг</w:t>
      </w:r>
      <w:r w:rsidRPr="00801714">
        <w:rPr>
          <w:rFonts w:ascii="Times New Roman" w:hAnsi="Times New Roman" w:cs="Times New Roman"/>
          <w:sz w:val="24"/>
          <w:szCs w:val="24"/>
        </w:rPr>
        <w:t xml:space="preserve"> с разбивкой по отделениям</w:t>
      </w:r>
      <w:r w:rsidR="00CD4AEC">
        <w:rPr>
          <w:rFonts w:ascii="Times New Roman" w:hAnsi="Times New Roman" w:cs="Times New Roman"/>
          <w:sz w:val="24"/>
          <w:szCs w:val="24"/>
        </w:rPr>
        <w:t xml:space="preserve"> </w:t>
      </w:r>
      <w:r w:rsidR="00CD4AEC" w:rsidRPr="00801714">
        <w:rPr>
          <w:rFonts w:ascii="Times New Roman" w:hAnsi="Times New Roman" w:cs="Times New Roman"/>
          <w:spacing w:val="-2"/>
          <w:sz w:val="24"/>
          <w:szCs w:val="24"/>
        </w:rPr>
        <w:t>ООО «Иркутскэнергосбыт»</w:t>
      </w:r>
      <w:r w:rsidR="00EC7829" w:rsidRPr="00801714">
        <w:rPr>
          <w:rFonts w:ascii="Times New Roman" w:hAnsi="Times New Roman" w:cs="Times New Roman"/>
          <w:sz w:val="24"/>
          <w:szCs w:val="24"/>
        </w:rPr>
        <w:t xml:space="preserve"> и видам услуг</w:t>
      </w:r>
      <w:r w:rsidRPr="00801714">
        <w:rPr>
          <w:rFonts w:ascii="Times New Roman" w:hAnsi="Times New Roman" w:cs="Times New Roman"/>
          <w:sz w:val="24"/>
          <w:szCs w:val="24"/>
        </w:rPr>
        <w:t xml:space="preserve">, либо мотивированный отказ в письменном виде. В случае, если Заказчик не подпишет </w:t>
      </w:r>
      <w:r w:rsidR="00CD4AEC" w:rsidRPr="00801714">
        <w:rPr>
          <w:rFonts w:ascii="Times New Roman" w:hAnsi="Times New Roman" w:cs="Times New Roman"/>
          <w:spacing w:val="-2"/>
          <w:sz w:val="24"/>
          <w:szCs w:val="24"/>
        </w:rPr>
        <w:t>акт сдачи-приемки оказанных услуг</w:t>
      </w:r>
      <w:r w:rsidRPr="00801714">
        <w:rPr>
          <w:rFonts w:ascii="Times New Roman" w:hAnsi="Times New Roman" w:cs="Times New Roman"/>
          <w:sz w:val="24"/>
          <w:szCs w:val="24"/>
        </w:rPr>
        <w:t>, предоставленный Исполнителем и не предоставит мотивированный отказ в письменном в</w:t>
      </w:r>
      <w:r w:rsidR="0035753C">
        <w:rPr>
          <w:rFonts w:ascii="Times New Roman" w:hAnsi="Times New Roman" w:cs="Times New Roman"/>
          <w:sz w:val="24"/>
          <w:szCs w:val="24"/>
        </w:rPr>
        <w:t xml:space="preserve">иде, то данный </w:t>
      </w:r>
      <w:r w:rsidR="00CD4AEC" w:rsidRPr="00801714">
        <w:rPr>
          <w:rFonts w:ascii="Times New Roman" w:hAnsi="Times New Roman" w:cs="Times New Roman"/>
          <w:spacing w:val="-2"/>
          <w:sz w:val="24"/>
          <w:szCs w:val="24"/>
        </w:rPr>
        <w:t xml:space="preserve">акт сдач-приемки оказанных услуг </w:t>
      </w:r>
      <w:r w:rsidRPr="00801714">
        <w:rPr>
          <w:rFonts w:ascii="Times New Roman" w:hAnsi="Times New Roman" w:cs="Times New Roman"/>
          <w:sz w:val="24"/>
          <w:szCs w:val="24"/>
        </w:rPr>
        <w:t>считается принятым Заказчиком.</w:t>
      </w:r>
    </w:p>
    <w:p w:rsidR="003B1EA0" w:rsidRDefault="005A5D86" w:rsidP="007F7835">
      <w:pPr>
        <w:pStyle w:val="a6"/>
        <w:numPr>
          <w:ilvl w:val="0"/>
          <w:numId w:val="5"/>
        </w:numPr>
        <w:spacing w:before="240" w:after="0" w:line="240" w:lineRule="auto"/>
        <w:ind w:right="-2"/>
        <w:jc w:val="center"/>
        <w:rPr>
          <w:rFonts w:ascii="Times New Roman" w:eastAsia="Times New Roman" w:hAnsi="Times New Roman" w:cs="Times New Roman"/>
          <w:b/>
          <w:sz w:val="24"/>
          <w:szCs w:val="24"/>
          <w:lang w:eastAsia="ru-RU"/>
        </w:rPr>
      </w:pPr>
      <w:r w:rsidRPr="00801714">
        <w:rPr>
          <w:rFonts w:ascii="Times New Roman" w:eastAsia="Times New Roman" w:hAnsi="Times New Roman" w:cs="Times New Roman"/>
          <w:b/>
          <w:sz w:val="24"/>
          <w:szCs w:val="24"/>
          <w:lang w:eastAsia="ru-RU"/>
        </w:rPr>
        <w:t>ЦЕНА ДОГОВОРА, ПОРЯДОК РАСЧЕТОВ</w:t>
      </w:r>
    </w:p>
    <w:p w:rsidR="007F7835" w:rsidRPr="00801714" w:rsidRDefault="007F7835" w:rsidP="007F7835">
      <w:pPr>
        <w:pStyle w:val="a6"/>
        <w:spacing w:before="240" w:after="0" w:line="240" w:lineRule="auto"/>
        <w:ind w:left="389" w:right="-2"/>
        <w:rPr>
          <w:rFonts w:ascii="Times New Roman" w:eastAsia="Times New Roman" w:hAnsi="Times New Roman" w:cs="Times New Roman"/>
          <w:b/>
          <w:sz w:val="24"/>
          <w:szCs w:val="24"/>
          <w:lang w:eastAsia="ru-RU"/>
        </w:rPr>
      </w:pPr>
    </w:p>
    <w:p w:rsidR="00C61473" w:rsidRDefault="003B1EA0" w:rsidP="00603E28">
      <w:pPr>
        <w:pStyle w:val="a6"/>
        <w:numPr>
          <w:ilvl w:val="1"/>
          <w:numId w:val="5"/>
        </w:numPr>
        <w:spacing w:after="0" w:line="240" w:lineRule="auto"/>
        <w:ind w:left="0" w:firstLine="709"/>
        <w:jc w:val="both"/>
        <w:rPr>
          <w:rFonts w:ascii="Times New Roman" w:hAnsi="Times New Roman" w:cs="Times New Roman"/>
          <w:sz w:val="24"/>
          <w:szCs w:val="24"/>
        </w:rPr>
      </w:pPr>
      <w:r w:rsidRPr="00801714">
        <w:rPr>
          <w:rFonts w:ascii="Times New Roman" w:hAnsi="Times New Roman" w:cs="Times New Roman"/>
          <w:sz w:val="24"/>
          <w:szCs w:val="24"/>
        </w:rPr>
        <w:t xml:space="preserve">За выполнение услуг </w:t>
      </w:r>
      <w:r w:rsidR="00C61473" w:rsidRPr="00801714">
        <w:rPr>
          <w:rFonts w:ascii="Times New Roman" w:hAnsi="Times New Roman" w:cs="Times New Roman"/>
          <w:sz w:val="24"/>
          <w:szCs w:val="24"/>
        </w:rPr>
        <w:t>по 3.1.</w:t>
      </w:r>
      <w:r w:rsidR="00801714" w:rsidRPr="00801714">
        <w:rPr>
          <w:rFonts w:ascii="Times New Roman" w:hAnsi="Times New Roman" w:cs="Times New Roman"/>
          <w:sz w:val="24"/>
          <w:szCs w:val="24"/>
        </w:rPr>
        <w:t xml:space="preserve"> настоящего договора</w:t>
      </w:r>
      <w:r w:rsidR="00C61473" w:rsidRPr="00801714">
        <w:rPr>
          <w:rFonts w:ascii="Times New Roman" w:hAnsi="Times New Roman" w:cs="Times New Roman"/>
          <w:sz w:val="24"/>
          <w:szCs w:val="24"/>
        </w:rPr>
        <w:t xml:space="preserve"> </w:t>
      </w:r>
      <w:r w:rsidRPr="00801714">
        <w:rPr>
          <w:rFonts w:ascii="Times New Roman" w:hAnsi="Times New Roman" w:cs="Times New Roman"/>
          <w:sz w:val="24"/>
          <w:szCs w:val="24"/>
        </w:rPr>
        <w:t xml:space="preserve">Заказчик оплачивает </w:t>
      </w:r>
      <w:r w:rsidR="00C61473" w:rsidRPr="00801714">
        <w:rPr>
          <w:rFonts w:ascii="Times New Roman" w:hAnsi="Times New Roman" w:cs="Times New Roman"/>
          <w:sz w:val="24"/>
          <w:szCs w:val="24"/>
        </w:rPr>
        <w:t xml:space="preserve">Исполнителю </w:t>
      </w:r>
      <w:r w:rsidR="00801714" w:rsidRPr="00801714">
        <w:rPr>
          <w:rFonts w:ascii="Times New Roman" w:hAnsi="Times New Roman" w:cs="Times New Roman"/>
          <w:sz w:val="24"/>
          <w:szCs w:val="24"/>
        </w:rPr>
        <w:t>за 1 при</w:t>
      </w:r>
      <w:r w:rsidR="001D512A">
        <w:rPr>
          <w:rFonts w:ascii="Times New Roman" w:hAnsi="Times New Roman" w:cs="Times New Roman"/>
          <w:sz w:val="24"/>
          <w:szCs w:val="24"/>
        </w:rPr>
        <w:t>н</w:t>
      </w:r>
      <w:r w:rsidR="00801714" w:rsidRPr="00801714">
        <w:rPr>
          <w:rFonts w:ascii="Times New Roman" w:hAnsi="Times New Roman" w:cs="Times New Roman"/>
          <w:sz w:val="24"/>
          <w:szCs w:val="24"/>
        </w:rPr>
        <w:t xml:space="preserve">ятое показание </w:t>
      </w:r>
      <w:r w:rsidR="00100A56">
        <w:rPr>
          <w:rFonts w:ascii="Times New Roman" w:hAnsi="Times New Roman" w:cs="Times New Roman"/>
          <w:sz w:val="24"/>
          <w:szCs w:val="24"/>
        </w:rPr>
        <w:softHyphen/>
      </w:r>
      <w:r w:rsidR="00100A56">
        <w:rPr>
          <w:rFonts w:ascii="Times New Roman" w:hAnsi="Times New Roman" w:cs="Times New Roman"/>
          <w:sz w:val="24"/>
          <w:szCs w:val="24"/>
        </w:rPr>
        <w:softHyphen/>
      </w:r>
      <w:r w:rsidR="00100A56">
        <w:rPr>
          <w:rFonts w:ascii="Times New Roman" w:hAnsi="Times New Roman" w:cs="Times New Roman"/>
          <w:sz w:val="24"/>
          <w:szCs w:val="24"/>
        </w:rPr>
        <w:softHyphen/>
      </w:r>
      <w:r w:rsidR="00100A56">
        <w:rPr>
          <w:rFonts w:ascii="Times New Roman" w:hAnsi="Times New Roman" w:cs="Times New Roman"/>
          <w:sz w:val="24"/>
          <w:szCs w:val="24"/>
        </w:rPr>
        <w:softHyphen/>
      </w:r>
      <w:r w:rsidR="00100A56">
        <w:rPr>
          <w:rFonts w:ascii="Times New Roman" w:hAnsi="Times New Roman" w:cs="Times New Roman"/>
          <w:sz w:val="24"/>
          <w:szCs w:val="24"/>
        </w:rPr>
        <w:softHyphen/>
      </w:r>
      <w:r w:rsidR="00100A56">
        <w:rPr>
          <w:rFonts w:ascii="Times New Roman" w:hAnsi="Times New Roman" w:cs="Times New Roman"/>
          <w:sz w:val="24"/>
          <w:szCs w:val="24"/>
        </w:rPr>
        <w:softHyphen/>
      </w:r>
      <w:r w:rsidR="00100A56">
        <w:rPr>
          <w:rFonts w:ascii="Times New Roman" w:hAnsi="Times New Roman" w:cs="Times New Roman"/>
          <w:sz w:val="24"/>
          <w:szCs w:val="24"/>
        </w:rPr>
        <w:softHyphen/>
      </w:r>
      <w:r w:rsidR="00100A56">
        <w:rPr>
          <w:rFonts w:ascii="Times New Roman" w:hAnsi="Times New Roman" w:cs="Times New Roman"/>
          <w:sz w:val="24"/>
          <w:szCs w:val="24"/>
        </w:rPr>
        <w:softHyphen/>
      </w:r>
      <w:r w:rsidR="00100A56">
        <w:rPr>
          <w:rFonts w:ascii="Times New Roman" w:hAnsi="Times New Roman" w:cs="Times New Roman"/>
          <w:sz w:val="24"/>
          <w:szCs w:val="24"/>
        </w:rPr>
        <w:softHyphen/>
      </w:r>
      <w:r w:rsidR="00100A56">
        <w:rPr>
          <w:rFonts w:ascii="Times New Roman" w:hAnsi="Times New Roman" w:cs="Times New Roman"/>
          <w:sz w:val="24"/>
          <w:szCs w:val="24"/>
        </w:rPr>
        <w:softHyphen/>
      </w:r>
      <w:r w:rsidR="00100A56">
        <w:rPr>
          <w:rFonts w:ascii="Times New Roman" w:hAnsi="Times New Roman" w:cs="Times New Roman"/>
          <w:sz w:val="24"/>
          <w:szCs w:val="24"/>
        </w:rPr>
        <w:softHyphen/>
      </w:r>
      <w:r w:rsidR="00100A56">
        <w:rPr>
          <w:rFonts w:ascii="Times New Roman" w:hAnsi="Times New Roman" w:cs="Times New Roman"/>
          <w:sz w:val="24"/>
          <w:szCs w:val="24"/>
        </w:rPr>
        <w:softHyphen/>
      </w:r>
      <w:r w:rsidR="00100A56">
        <w:rPr>
          <w:rFonts w:ascii="Times New Roman" w:hAnsi="Times New Roman" w:cs="Times New Roman"/>
          <w:sz w:val="24"/>
          <w:szCs w:val="24"/>
        </w:rPr>
        <w:softHyphen/>
      </w:r>
      <w:r w:rsidR="00100A56">
        <w:rPr>
          <w:rFonts w:ascii="Times New Roman" w:hAnsi="Times New Roman" w:cs="Times New Roman"/>
          <w:sz w:val="24"/>
          <w:szCs w:val="24"/>
        </w:rPr>
        <w:softHyphen/>
        <w:t>________</w:t>
      </w:r>
      <w:r w:rsidR="00603E28">
        <w:rPr>
          <w:rFonts w:ascii="Times New Roman" w:hAnsi="Times New Roman" w:cs="Times New Roman"/>
          <w:sz w:val="24"/>
          <w:szCs w:val="24"/>
        </w:rPr>
        <w:t xml:space="preserve"> </w:t>
      </w:r>
      <w:r w:rsidR="001D512A">
        <w:rPr>
          <w:rFonts w:ascii="Times New Roman" w:hAnsi="Times New Roman" w:cs="Times New Roman"/>
          <w:sz w:val="24"/>
          <w:szCs w:val="24"/>
        </w:rPr>
        <w:t>руб</w:t>
      </w:r>
      <w:r w:rsidR="001D512A" w:rsidRPr="00603E28">
        <w:rPr>
          <w:rFonts w:ascii="Times New Roman" w:hAnsi="Times New Roman" w:cs="Times New Roman"/>
          <w:sz w:val="24"/>
          <w:szCs w:val="24"/>
        </w:rPr>
        <w:t xml:space="preserve">. </w:t>
      </w:r>
      <w:r w:rsidR="00603E28" w:rsidRPr="00603E28">
        <w:rPr>
          <w:rFonts w:ascii="Times New Roman" w:hAnsi="Times New Roman" w:cs="Times New Roman"/>
          <w:sz w:val="24"/>
          <w:szCs w:val="24"/>
        </w:rPr>
        <w:t>(сумма прописью, цена указывается без НДС).</w:t>
      </w:r>
      <w:r w:rsidR="00C61473" w:rsidRPr="00603E28">
        <w:rPr>
          <w:rFonts w:ascii="Times New Roman" w:hAnsi="Times New Roman" w:cs="Times New Roman"/>
          <w:sz w:val="24"/>
          <w:szCs w:val="24"/>
        </w:rPr>
        <w:t xml:space="preserve"> </w:t>
      </w:r>
      <w:r w:rsidR="00C61473" w:rsidRPr="00801714">
        <w:rPr>
          <w:rFonts w:ascii="Times New Roman" w:hAnsi="Times New Roman" w:cs="Times New Roman"/>
          <w:sz w:val="24"/>
          <w:szCs w:val="24"/>
        </w:rPr>
        <w:t>Ежемесячная цена договора определяется как произведение фактического количества принятых показаний на цену одного принятого показания.</w:t>
      </w:r>
      <w:r w:rsidR="00603E28">
        <w:rPr>
          <w:rFonts w:ascii="Times New Roman" w:hAnsi="Times New Roman" w:cs="Times New Roman"/>
          <w:sz w:val="24"/>
          <w:szCs w:val="24"/>
        </w:rPr>
        <w:t xml:space="preserve"> </w:t>
      </w:r>
      <w:r w:rsidR="00603E28" w:rsidRPr="00801714">
        <w:rPr>
          <w:rFonts w:ascii="Times New Roman" w:hAnsi="Times New Roman" w:cs="Times New Roman"/>
          <w:sz w:val="24"/>
          <w:szCs w:val="24"/>
        </w:rPr>
        <w:t xml:space="preserve">Ежемесячная цена договора </w:t>
      </w:r>
      <w:r w:rsidR="00603E28" w:rsidRPr="00603E28">
        <w:rPr>
          <w:rFonts w:ascii="Times New Roman" w:hAnsi="Times New Roman" w:cs="Times New Roman"/>
          <w:sz w:val="24"/>
          <w:szCs w:val="24"/>
        </w:rPr>
        <w:t>увеличивается на сумму НДС по ставке, предусмотренной действующей редакцией НК РФ (при наличии НДС).</w:t>
      </w:r>
    </w:p>
    <w:p w:rsidR="00B931E3" w:rsidRPr="00B931E3" w:rsidRDefault="00B931E3" w:rsidP="00B931E3">
      <w:pPr>
        <w:pStyle w:val="a6"/>
        <w:tabs>
          <w:tab w:val="left" w:pos="709"/>
        </w:tabs>
        <w:spacing w:after="0" w:line="240" w:lineRule="auto"/>
        <w:ind w:left="0" w:firstLine="709"/>
        <w:jc w:val="both"/>
        <w:rPr>
          <w:rFonts w:ascii="Times New Roman" w:hAnsi="Times New Roman" w:cs="Times New Roman"/>
          <w:sz w:val="28"/>
          <w:szCs w:val="24"/>
        </w:rPr>
      </w:pPr>
      <w:r w:rsidRPr="00B931E3">
        <w:rPr>
          <w:rFonts w:ascii="Times New Roman" w:eastAsia="Arial Unicode MS" w:hAnsi="Times New Roman" w:cs="Times New Roman"/>
          <w:sz w:val="24"/>
        </w:rPr>
        <w:t xml:space="preserve">Цена услуги по отношению к одному </w:t>
      </w:r>
      <w:r>
        <w:rPr>
          <w:rFonts w:ascii="Times New Roman" w:eastAsia="Arial Unicode MS" w:hAnsi="Times New Roman" w:cs="Times New Roman"/>
          <w:sz w:val="24"/>
        </w:rPr>
        <w:t>принятому показанию</w:t>
      </w:r>
      <w:r w:rsidRPr="00B931E3">
        <w:rPr>
          <w:rFonts w:ascii="Times New Roman" w:eastAsia="Arial Unicode MS" w:hAnsi="Times New Roman" w:cs="Times New Roman"/>
          <w:sz w:val="24"/>
        </w:rPr>
        <w:t xml:space="preserve"> включает в себя все расходы Исполнителя для исполнения настоящего Договора и не подлежит увеличению.</w:t>
      </w:r>
    </w:p>
    <w:p w:rsidR="005A5D86" w:rsidRPr="00801714" w:rsidRDefault="00093B0A" w:rsidP="007F7835">
      <w:pPr>
        <w:spacing w:after="0" w:line="240" w:lineRule="auto"/>
        <w:ind w:firstLine="709"/>
        <w:contextualSpacing/>
        <w:jc w:val="both"/>
        <w:rPr>
          <w:rFonts w:ascii="Times New Roman" w:hAnsi="Times New Roman" w:cs="Times New Roman"/>
          <w:sz w:val="24"/>
          <w:szCs w:val="24"/>
        </w:rPr>
      </w:pPr>
      <w:r w:rsidRPr="00801714">
        <w:rPr>
          <w:rFonts w:ascii="Times New Roman" w:hAnsi="Times New Roman" w:cs="Times New Roman"/>
          <w:sz w:val="24"/>
          <w:szCs w:val="24"/>
        </w:rPr>
        <w:t>4.2.</w:t>
      </w:r>
      <w:r w:rsidR="005A5D86" w:rsidRPr="00801714">
        <w:rPr>
          <w:rFonts w:ascii="Times New Roman" w:hAnsi="Times New Roman" w:cs="Times New Roman"/>
          <w:sz w:val="24"/>
          <w:szCs w:val="24"/>
        </w:rPr>
        <w:t xml:space="preserve"> </w:t>
      </w:r>
      <w:r w:rsidR="00B931E3" w:rsidRPr="00B931E3">
        <w:rPr>
          <w:rFonts w:ascii="Times New Roman" w:hAnsi="Times New Roman" w:cs="Times New Roman"/>
          <w:sz w:val="24"/>
          <w:szCs w:val="24"/>
        </w:rPr>
        <w:t xml:space="preserve"> </w:t>
      </w:r>
      <w:r w:rsidR="005A5D86" w:rsidRPr="00801714">
        <w:rPr>
          <w:rFonts w:ascii="Times New Roman" w:hAnsi="Times New Roman" w:cs="Times New Roman"/>
          <w:sz w:val="24"/>
          <w:szCs w:val="24"/>
        </w:rPr>
        <w:t xml:space="preserve">Оплата услуг </w:t>
      </w:r>
      <w:r w:rsidR="005A5D86" w:rsidRPr="00801714">
        <w:rPr>
          <w:rFonts w:ascii="Times New Roman" w:hAnsi="Times New Roman" w:cs="Times New Roman"/>
          <w:spacing w:val="-2"/>
          <w:sz w:val="24"/>
          <w:szCs w:val="24"/>
        </w:rPr>
        <w:t>Заказчиком</w:t>
      </w:r>
      <w:r w:rsidR="005A5D86" w:rsidRPr="00801714">
        <w:rPr>
          <w:rFonts w:ascii="Times New Roman" w:hAnsi="Times New Roman" w:cs="Times New Roman"/>
          <w:sz w:val="24"/>
          <w:szCs w:val="24"/>
        </w:rPr>
        <w:t xml:space="preserve"> по настоящему Договору осуществляется по истечении </w:t>
      </w:r>
      <w:r w:rsidR="0014209D">
        <w:rPr>
          <w:rFonts w:ascii="Times New Roman" w:hAnsi="Times New Roman" w:cs="Times New Roman"/>
          <w:sz w:val="24"/>
          <w:szCs w:val="24"/>
        </w:rPr>
        <w:t>_________________</w:t>
      </w:r>
      <w:r w:rsidR="00801714" w:rsidRPr="00801714">
        <w:rPr>
          <w:rFonts w:ascii="Times New Roman" w:hAnsi="Times New Roman" w:cs="Times New Roman"/>
          <w:spacing w:val="-2"/>
          <w:sz w:val="24"/>
          <w:szCs w:val="24"/>
        </w:rPr>
        <w:t xml:space="preserve"> </w:t>
      </w:r>
      <w:r w:rsidR="005A5D86" w:rsidRPr="00801714">
        <w:rPr>
          <w:rFonts w:ascii="Times New Roman" w:hAnsi="Times New Roman" w:cs="Times New Roman"/>
          <w:spacing w:val="-2"/>
          <w:sz w:val="24"/>
          <w:szCs w:val="24"/>
        </w:rPr>
        <w:t>дней после подписания актов</w:t>
      </w:r>
      <w:r w:rsidR="005E1501" w:rsidRPr="00801714">
        <w:rPr>
          <w:rFonts w:ascii="Times New Roman" w:hAnsi="Times New Roman" w:cs="Times New Roman"/>
          <w:spacing w:val="-2"/>
          <w:sz w:val="24"/>
          <w:szCs w:val="24"/>
        </w:rPr>
        <w:t xml:space="preserve"> сдачи</w:t>
      </w:r>
      <w:r w:rsidR="005A5D86" w:rsidRPr="00801714">
        <w:rPr>
          <w:rFonts w:ascii="Times New Roman" w:hAnsi="Times New Roman" w:cs="Times New Roman"/>
          <w:spacing w:val="-2"/>
          <w:sz w:val="24"/>
          <w:szCs w:val="24"/>
        </w:rPr>
        <w:t xml:space="preserve">-приемки оказанных услуг путем перечисления денежных средств на основании счета на расчетный счет Исполнителя указанный в настоящем Договоре. </w:t>
      </w:r>
    </w:p>
    <w:p w:rsidR="005A5D86" w:rsidRDefault="005A5D86" w:rsidP="007F7835">
      <w:pPr>
        <w:shd w:val="clear" w:color="auto" w:fill="FFFFFF"/>
        <w:spacing w:after="0" w:line="240" w:lineRule="auto"/>
        <w:ind w:firstLine="709"/>
        <w:contextualSpacing/>
        <w:jc w:val="both"/>
        <w:rPr>
          <w:rFonts w:ascii="Times New Roman" w:hAnsi="Times New Roman" w:cs="Times New Roman"/>
          <w:spacing w:val="-2"/>
          <w:sz w:val="24"/>
          <w:szCs w:val="24"/>
        </w:rPr>
      </w:pPr>
      <w:r w:rsidRPr="00801714">
        <w:rPr>
          <w:rFonts w:ascii="Times New Roman" w:hAnsi="Times New Roman" w:cs="Times New Roman"/>
          <w:spacing w:val="-2"/>
          <w:sz w:val="24"/>
          <w:szCs w:val="24"/>
        </w:rPr>
        <w:t>4.3. Счет</w:t>
      </w:r>
      <w:r w:rsidRPr="007233F4">
        <w:rPr>
          <w:rFonts w:ascii="Times New Roman" w:hAnsi="Times New Roman" w:cs="Times New Roman"/>
          <w:spacing w:val="-2"/>
          <w:sz w:val="24"/>
          <w:szCs w:val="24"/>
        </w:rPr>
        <w:t xml:space="preserve">, </w:t>
      </w:r>
      <w:r w:rsidR="00CD4AEC" w:rsidRPr="007233F4">
        <w:rPr>
          <w:rFonts w:ascii="Times New Roman" w:hAnsi="Times New Roman" w:cs="Times New Roman"/>
          <w:spacing w:val="-2"/>
          <w:sz w:val="24"/>
          <w:szCs w:val="24"/>
        </w:rPr>
        <w:t xml:space="preserve">акт сдачи-приемки оказанных услуг </w:t>
      </w:r>
      <w:r w:rsidRPr="007233F4">
        <w:rPr>
          <w:rFonts w:ascii="Times New Roman" w:hAnsi="Times New Roman" w:cs="Times New Roman"/>
          <w:spacing w:val="-2"/>
          <w:sz w:val="24"/>
          <w:szCs w:val="24"/>
        </w:rPr>
        <w:t xml:space="preserve">предоставляются Заказчику ежемесячно, в срок до </w:t>
      </w:r>
      <w:r w:rsidR="00482109" w:rsidRPr="007233F4">
        <w:rPr>
          <w:rFonts w:ascii="Times New Roman" w:hAnsi="Times New Roman" w:cs="Times New Roman"/>
          <w:spacing w:val="-2"/>
          <w:sz w:val="24"/>
          <w:szCs w:val="24"/>
        </w:rPr>
        <w:t>29</w:t>
      </w:r>
      <w:r w:rsidRPr="007233F4">
        <w:rPr>
          <w:rFonts w:ascii="Times New Roman" w:hAnsi="Times New Roman" w:cs="Times New Roman"/>
          <w:spacing w:val="-2"/>
          <w:sz w:val="24"/>
          <w:szCs w:val="24"/>
        </w:rPr>
        <w:t xml:space="preserve"> числа</w:t>
      </w:r>
      <w:r w:rsidRPr="00801714">
        <w:rPr>
          <w:rFonts w:ascii="Times New Roman" w:hAnsi="Times New Roman" w:cs="Times New Roman"/>
          <w:spacing w:val="-2"/>
          <w:sz w:val="24"/>
          <w:szCs w:val="24"/>
        </w:rPr>
        <w:t xml:space="preserve"> отчетного месяца с разбивкой по </w:t>
      </w:r>
      <w:r w:rsidR="001D512A">
        <w:rPr>
          <w:rFonts w:ascii="Times New Roman" w:hAnsi="Times New Roman" w:cs="Times New Roman"/>
          <w:spacing w:val="-2"/>
          <w:sz w:val="24"/>
          <w:szCs w:val="24"/>
        </w:rPr>
        <w:t>отделениям</w:t>
      </w:r>
      <w:r w:rsidRPr="00801714">
        <w:rPr>
          <w:rFonts w:ascii="Times New Roman" w:hAnsi="Times New Roman" w:cs="Times New Roman"/>
          <w:spacing w:val="-2"/>
          <w:sz w:val="24"/>
          <w:szCs w:val="24"/>
        </w:rPr>
        <w:t xml:space="preserve"> ООО «Иркутскэнергосбыт»</w:t>
      </w:r>
      <w:r w:rsidR="00C61473" w:rsidRPr="00801714">
        <w:rPr>
          <w:rFonts w:ascii="Times New Roman" w:hAnsi="Times New Roman" w:cs="Times New Roman"/>
          <w:spacing w:val="-2"/>
          <w:sz w:val="24"/>
          <w:szCs w:val="24"/>
        </w:rPr>
        <w:t xml:space="preserve"> и видам услуг</w:t>
      </w:r>
      <w:r w:rsidRPr="00801714">
        <w:rPr>
          <w:rFonts w:ascii="Times New Roman" w:hAnsi="Times New Roman" w:cs="Times New Roman"/>
          <w:spacing w:val="-2"/>
          <w:sz w:val="24"/>
          <w:szCs w:val="24"/>
        </w:rPr>
        <w:t>.</w:t>
      </w:r>
    </w:p>
    <w:p w:rsidR="0079073E" w:rsidRDefault="0079073E" w:rsidP="007F7835">
      <w:pPr>
        <w:shd w:val="clear" w:color="auto" w:fill="FFFFFF"/>
        <w:spacing w:after="0" w:line="240" w:lineRule="auto"/>
        <w:ind w:firstLine="709"/>
        <w:contextualSpacing/>
        <w:jc w:val="both"/>
        <w:rPr>
          <w:rFonts w:ascii="Times New Roman" w:hAnsi="Times New Roman" w:cs="Times New Roman"/>
          <w:spacing w:val="-2"/>
          <w:sz w:val="24"/>
          <w:szCs w:val="24"/>
        </w:rPr>
      </w:pPr>
      <w:r w:rsidRPr="0079073E">
        <w:rPr>
          <w:rFonts w:ascii="Times New Roman" w:hAnsi="Times New Roman" w:cs="Times New Roman"/>
          <w:spacing w:val="-2"/>
          <w:sz w:val="24"/>
          <w:szCs w:val="24"/>
        </w:rPr>
        <w:t>4.4.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 317.1 Гражданского кодекса Российской Федерации, так и по иным основаниям.</w:t>
      </w:r>
    </w:p>
    <w:p w:rsidR="007F7835" w:rsidRPr="00801714" w:rsidRDefault="007F7835" w:rsidP="007F7835">
      <w:pPr>
        <w:shd w:val="clear" w:color="auto" w:fill="FFFFFF"/>
        <w:spacing w:after="0" w:line="240" w:lineRule="auto"/>
        <w:ind w:firstLine="709"/>
        <w:contextualSpacing/>
        <w:jc w:val="both"/>
        <w:rPr>
          <w:rFonts w:ascii="Times New Roman" w:hAnsi="Times New Roman" w:cs="Times New Roman"/>
          <w:spacing w:val="-2"/>
          <w:sz w:val="24"/>
          <w:szCs w:val="24"/>
        </w:rPr>
      </w:pPr>
    </w:p>
    <w:p w:rsidR="003B1EA0" w:rsidRDefault="0069099F" w:rsidP="007F7835">
      <w:pPr>
        <w:pStyle w:val="a6"/>
        <w:numPr>
          <w:ilvl w:val="0"/>
          <w:numId w:val="5"/>
        </w:numPr>
        <w:spacing w:after="0" w:line="240" w:lineRule="auto"/>
        <w:ind w:right="-2"/>
        <w:jc w:val="center"/>
        <w:rPr>
          <w:rFonts w:ascii="Times New Roman" w:eastAsia="Times New Roman" w:hAnsi="Times New Roman" w:cs="Times New Roman"/>
          <w:b/>
          <w:sz w:val="24"/>
          <w:szCs w:val="24"/>
          <w:lang w:eastAsia="ru-RU"/>
        </w:rPr>
      </w:pPr>
      <w:r w:rsidRPr="00801714">
        <w:rPr>
          <w:rFonts w:ascii="Times New Roman" w:eastAsia="Times New Roman" w:hAnsi="Times New Roman" w:cs="Times New Roman"/>
          <w:b/>
          <w:sz w:val="24"/>
          <w:szCs w:val="24"/>
          <w:lang w:eastAsia="ru-RU"/>
        </w:rPr>
        <w:t>ОТВЕТСТВЕННОСТЬ СТОРОН</w:t>
      </w:r>
    </w:p>
    <w:p w:rsidR="007F7835" w:rsidRPr="00801714" w:rsidRDefault="007F7835" w:rsidP="007F7835">
      <w:pPr>
        <w:pStyle w:val="a6"/>
        <w:spacing w:after="0" w:line="240" w:lineRule="auto"/>
        <w:ind w:left="389" w:right="-2"/>
        <w:rPr>
          <w:rFonts w:ascii="Times New Roman" w:eastAsia="Times New Roman" w:hAnsi="Times New Roman" w:cs="Times New Roman"/>
          <w:b/>
          <w:sz w:val="24"/>
          <w:szCs w:val="24"/>
          <w:lang w:eastAsia="ru-RU"/>
        </w:rPr>
      </w:pPr>
    </w:p>
    <w:p w:rsidR="003D536F" w:rsidRPr="00801714" w:rsidRDefault="003D536F" w:rsidP="007F7835">
      <w:pPr>
        <w:shd w:val="clear" w:color="auto" w:fill="FFFFFF"/>
        <w:spacing w:after="0" w:line="240" w:lineRule="auto"/>
        <w:ind w:firstLine="709"/>
        <w:contextualSpacing/>
        <w:jc w:val="both"/>
        <w:rPr>
          <w:rFonts w:ascii="Times New Roman" w:hAnsi="Times New Roman" w:cs="Times New Roman"/>
          <w:sz w:val="24"/>
          <w:szCs w:val="24"/>
        </w:rPr>
      </w:pPr>
      <w:r w:rsidRPr="00801714">
        <w:rPr>
          <w:rFonts w:ascii="Times New Roman" w:hAnsi="Times New Roman" w:cs="Times New Roman"/>
          <w:sz w:val="24"/>
          <w:szCs w:val="24"/>
        </w:rPr>
        <w:t>5.1. За невыполнение или ненадлежащее выполнение обязательств по настоящему Договору виновная Сторона несет ответственность в соответствии с действующим законодательством Российской Федерации.</w:t>
      </w:r>
    </w:p>
    <w:p w:rsidR="003D536F" w:rsidRPr="00801714" w:rsidRDefault="003D536F" w:rsidP="007F7835">
      <w:pPr>
        <w:shd w:val="clear" w:color="auto" w:fill="FFFFFF"/>
        <w:spacing w:after="0" w:line="240" w:lineRule="auto"/>
        <w:ind w:firstLine="709"/>
        <w:contextualSpacing/>
        <w:jc w:val="both"/>
        <w:rPr>
          <w:rFonts w:ascii="Times New Roman" w:hAnsi="Times New Roman" w:cs="Times New Roman"/>
          <w:sz w:val="24"/>
          <w:szCs w:val="24"/>
        </w:rPr>
      </w:pPr>
      <w:bookmarkStart w:id="1" w:name="_Ref82827276"/>
      <w:r w:rsidRPr="00801714">
        <w:rPr>
          <w:rFonts w:ascii="Times New Roman" w:hAnsi="Times New Roman" w:cs="Times New Roman"/>
          <w:sz w:val="24"/>
          <w:szCs w:val="24"/>
        </w:rPr>
        <w:t xml:space="preserve">5.2. Ответственность за правильность внесения в </w:t>
      </w:r>
      <w:r w:rsidR="004D758F" w:rsidRPr="00801714">
        <w:rPr>
          <w:rFonts w:ascii="Times New Roman" w:hAnsi="Times New Roman" w:cs="Times New Roman"/>
          <w:sz w:val="24"/>
          <w:szCs w:val="24"/>
        </w:rPr>
        <w:t>электронные документы</w:t>
      </w:r>
      <w:r w:rsidR="0014209D">
        <w:rPr>
          <w:rFonts w:ascii="Times New Roman" w:hAnsi="Times New Roman" w:cs="Times New Roman"/>
          <w:sz w:val="24"/>
          <w:szCs w:val="24"/>
        </w:rPr>
        <w:t xml:space="preserve"> информации, предоставленной Заказчиком</w:t>
      </w:r>
      <w:r w:rsidRPr="00801714">
        <w:rPr>
          <w:rFonts w:ascii="Times New Roman" w:hAnsi="Times New Roman" w:cs="Times New Roman"/>
          <w:sz w:val="24"/>
          <w:szCs w:val="24"/>
        </w:rPr>
        <w:t xml:space="preserve"> для приема показаний приборов учета </w:t>
      </w:r>
      <w:r w:rsidR="00F165CD" w:rsidRPr="00801714">
        <w:rPr>
          <w:rFonts w:ascii="Times New Roman" w:hAnsi="Times New Roman" w:cs="Times New Roman"/>
          <w:sz w:val="24"/>
          <w:szCs w:val="24"/>
        </w:rPr>
        <w:t>электроэнергии</w:t>
      </w:r>
      <w:r w:rsidR="00F165CD">
        <w:rPr>
          <w:rFonts w:ascii="Times New Roman" w:hAnsi="Times New Roman" w:cs="Times New Roman"/>
          <w:sz w:val="24"/>
          <w:szCs w:val="24"/>
        </w:rPr>
        <w:t>,</w:t>
      </w:r>
      <w:r w:rsidR="00F165CD" w:rsidRPr="00801714">
        <w:rPr>
          <w:rFonts w:ascii="Times New Roman" w:hAnsi="Times New Roman" w:cs="Times New Roman"/>
          <w:sz w:val="24"/>
          <w:szCs w:val="24"/>
        </w:rPr>
        <w:t xml:space="preserve"> </w:t>
      </w:r>
      <w:r w:rsidR="00F165CD">
        <w:rPr>
          <w:rFonts w:ascii="Times New Roman" w:hAnsi="Times New Roman" w:cs="Times New Roman"/>
          <w:sz w:val="24"/>
          <w:szCs w:val="24"/>
        </w:rPr>
        <w:t>горячей,</w:t>
      </w:r>
      <w:r w:rsidR="00F165CD" w:rsidRPr="00801714">
        <w:rPr>
          <w:rFonts w:ascii="Times New Roman" w:hAnsi="Times New Roman" w:cs="Times New Roman"/>
          <w:sz w:val="24"/>
          <w:szCs w:val="24"/>
        </w:rPr>
        <w:t xml:space="preserve"> холодной воды и </w:t>
      </w:r>
      <w:r w:rsidR="00F165CD">
        <w:rPr>
          <w:rFonts w:ascii="Times New Roman" w:hAnsi="Times New Roman" w:cs="Times New Roman"/>
          <w:sz w:val="24"/>
          <w:szCs w:val="24"/>
        </w:rPr>
        <w:t>отопления</w:t>
      </w:r>
      <w:r w:rsidR="0014209D">
        <w:rPr>
          <w:rFonts w:ascii="Times New Roman" w:hAnsi="Times New Roman" w:cs="Times New Roman"/>
          <w:sz w:val="24"/>
          <w:szCs w:val="24"/>
        </w:rPr>
        <w:t xml:space="preserve">, несет </w:t>
      </w:r>
      <w:r w:rsidRPr="00801714">
        <w:rPr>
          <w:rFonts w:ascii="Times New Roman" w:hAnsi="Times New Roman" w:cs="Times New Roman"/>
          <w:sz w:val="24"/>
          <w:szCs w:val="24"/>
        </w:rPr>
        <w:t>Исполнитель.</w:t>
      </w:r>
    </w:p>
    <w:p w:rsidR="003D536F" w:rsidRPr="00801714" w:rsidRDefault="0014209D" w:rsidP="007F7835">
      <w:pPr>
        <w:shd w:val="clear" w:color="auto" w:fill="FFFFFF"/>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5.3. Исполнитель</w:t>
      </w:r>
      <w:r w:rsidR="00780798">
        <w:rPr>
          <w:rFonts w:ascii="Times New Roman" w:hAnsi="Times New Roman" w:cs="Times New Roman"/>
          <w:sz w:val="24"/>
          <w:szCs w:val="24"/>
        </w:rPr>
        <w:t xml:space="preserve"> не несет ответственность</w:t>
      </w:r>
      <w:r w:rsidR="003D536F" w:rsidRPr="00801714">
        <w:rPr>
          <w:rFonts w:ascii="Times New Roman" w:hAnsi="Times New Roman" w:cs="Times New Roman"/>
          <w:sz w:val="24"/>
          <w:szCs w:val="24"/>
        </w:rPr>
        <w:t xml:space="preserve"> за последствия, наступившие в</w:t>
      </w:r>
      <w:r>
        <w:rPr>
          <w:rFonts w:ascii="Times New Roman" w:hAnsi="Times New Roman" w:cs="Times New Roman"/>
          <w:sz w:val="24"/>
          <w:szCs w:val="24"/>
        </w:rPr>
        <w:t xml:space="preserve"> результате ошибок, допущенных Заказчиком</w:t>
      </w:r>
      <w:r w:rsidR="003D536F" w:rsidRPr="00801714">
        <w:rPr>
          <w:rFonts w:ascii="Times New Roman" w:hAnsi="Times New Roman" w:cs="Times New Roman"/>
          <w:sz w:val="24"/>
          <w:szCs w:val="24"/>
        </w:rPr>
        <w:t xml:space="preserve"> при формировании электронных </w:t>
      </w:r>
      <w:r w:rsidR="004D758F" w:rsidRPr="00801714">
        <w:rPr>
          <w:rFonts w:ascii="Times New Roman" w:hAnsi="Times New Roman" w:cs="Times New Roman"/>
          <w:sz w:val="24"/>
          <w:szCs w:val="24"/>
        </w:rPr>
        <w:t>документов</w:t>
      </w:r>
      <w:r w:rsidR="003D536F" w:rsidRPr="00801714">
        <w:rPr>
          <w:rFonts w:ascii="Times New Roman" w:hAnsi="Times New Roman" w:cs="Times New Roman"/>
          <w:sz w:val="24"/>
          <w:szCs w:val="24"/>
        </w:rPr>
        <w:t>, соде</w:t>
      </w:r>
      <w:r>
        <w:rPr>
          <w:rFonts w:ascii="Times New Roman" w:hAnsi="Times New Roman" w:cs="Times New Roman"/>
          <w:sz w:val="24"/>
          <w:szCs w:val="24"/>
        </w:rPr>
        <w:t xml:space="preserve">ржащих информацию о </w:t>
      </w:r>
      <w:r w:rsidR="00F028F9">
        <w:rPr>
          <w:rFonts w:ascii="Times New Roman" w:hAnsi="Times New Roman" w:cs="Times New Roman"/>
          <w:sz w:val="24"/>
          <w:szCs w:val="24"/>
        </w:rPr>
        <w:t>потребителях</w:t>
      </w:r>
      <w:r w:rsidR="003D536F" w:rsidRPr="00801714">
        <w:rPr>
          <w:rFonts w:ascii="Times New Roman" w:hAnsi="Times New Roman" w:cs="Times New Roman"/>
          <w:sz w:val="24"/>
          <w:szCs w:val="24"/>
        </w:rPr>
        <w:t xml:space="preserve">, их предыдущих показаний приборов учета </w:t>
      </w:r>
      <w:r w:rsidR="00F165CD" w:rsidRPr="00801714">
        <w:rPr>
          <w:rFonts w:ascii="Times New Roman" w:hAnsi="Times New Roman" w:cs="Times New Roman"/>
          <w:sz w:val="24"/>
          <w:szCs w:val="24"/>
        </w:rPr>
        <w:lastRenderedPageBreak/>
        <w:t>электроэнергии</w:t>
      </w:r>
      <w:r w:rsidR="00F165CD">
        <w:rPr>
          <w:rFonts w:ascii="Times New Roman" w:hAnsi="Times New Roman" w:cs="Times New Roman"/>
          <w:sz w:val="24"/>
          <w:szCs w:val="24"/>
        </w:rPr>
        <w:t>,</w:t>
      </w:r>
      <w:r w:rsidR="00F165CD" w:rsidRPr="00801714">
        <w:rPr>
          <w:rFonts w:ascii="Times New Roman" w:hAnsi="Times New Roman" w:cs="Times New Roman"/>
          <w:sz w:val="24"/>
          <w:szCs w:val="24"/>
        </w:rPr>
        <w:t xml:space="preserve"> </w:t>
      </w:r>
      <w:r w:rsidR="00F165CD">
        <w:rPr>
          <w:rFonts w:ascii="Times New Roman" w:hAnsi="Times New Roman" w:cs="Times New Roman"/>
          <w:sz w:val="24"/>
          <w:szCs w:val="24"/>
        </w:rPr>
        <w:t>горячей,</w:t>
      </w:r>
      <w:r w:rsidR="003D536F" w:rsidRPr="00801714">
        <w:rPr>
          <w:rFonts w:ascii="Times New Roman" w:hAnsi="Times New Roman" w:cs="Times New Roman"/>
          <w:sz w:val="24"/>
          <w:szCs w:val="24"/>
        </w:rPr>
        <w:t xml:space="preserve"> холодной воды и </w:t>
      </w:r>
      <w:r w:rsidR="00F165CD">
        <w:rPr>
          <w:rFonts w:ascii="Times New Roman" w:hAnsi="Times New Roman" w:cs="Times New Roman"/>
          <w:sz w:val="24"/>
          <w:szCs w:val="24"/>
        </w:rPr>
        <w:t>отопления</w:t>
      </w:r>
      <w:r w:rsidR="003D536F" w:rsidRPr="00801714">
        <w:rPr>
          <w:rFonts w:ascii="Times New Roman" w:hAnsi="Times New Roman" w:cs="Times New Roman"/>
          <w:sz w:val="24"/>
          <w:szCs w:val="24"/>
        </w:rPr>
        <w:t xml:space="preserve"> информации о закрытых лицевых счетах </w:t>
      </w:r>
      <w:r w:rsidR="00F028F9">
        <w:rPr>
          <w:rFonts w:ascii="Times New Roman" w:hAnsi="Times New Roman" w:cs="Times New Roman"/>
          <w:sz w:val="24"/>
          <w:szCs w:val="24"/>
        </w:rPr>
        <w:t>потребителей</w:t>
      </w:r>
      <w:r w:rsidR="007233F4">
        <w:rPr>
          <w:rFonts w:ascii="Times New Roman" w:hAnsi="Times New Roman" w:cs="Times New Roman"/>
          <w:sz w:val="24"/>
          <w:szCs w:val="24"/>
        </w:rPr>
        <w:t>.</w:t>
      </w:r>
    </w:p>
    <w:p w:rsidR="003D536F" w:rsidRPr="00801714" w:rsidRDefault="0014209D" w:rsidP="007F7835">
      <w:pPr>
        <w:shd w:val="clear" w:color="auto" w:fill="FFFFFF"/>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5.4. Заказчик</w:t>
      </w:r>
      <w:r w:rsidR="003D536F" w:rsidRPr="00801714">
        <w:rPr>
          <w:rFonts w:ascii="Times New Roman" w:hAnsi="Times New Roman" w:cs="Times New Roman"/>
          <w:sz w:val="24"/>
          <w:szCs w:val="24"/>
        </w:rPr>
        <w:t xml:space="preserve"> несет полную ответственность за правильность переданной им </w:t>
      </w:r>
      <w:r w:rsidR="003647BB" w:rsidRPr="00801714">
        <w:rPr>
          <w:rFonts w:ascii="Times New Roman" w:hAnsi="Times New Roman" w:cs="Times New Roman"/>
          <w:sz w:val="24"/>
          <w:szCs w:val="24"/>
        </w:rPr>
        <w:t>Исполнителю</w:t>
      </w:r>
      <w:r w:rsidR="003D536F" w:rsidRPr="00801714">
        <w:rPr>
          <w:rFonts w:ascii="Times New Roman" w:hAnsi="Times New Roman" w:cs="Times New Roman"/>
          <w:sz w:val="24"/>
          <w:szCs w:val="24"/>
        </w:rPr>
        <w:t xml:space="preserve"> информации о </w:t>
      </w:r>
      <w:r w:rsidR="00F028F9">
        <w:rPr>
          <w:rFonts w:ascii="Times New Roman" w:hAnsi="Times New Roman" w:cs="Times New Roman"/>
          <w:sz w:val="24"/>
          <w:szCs w:val="24"/>
        </w:rPr>
        <w:t>потребителях</w:t>
      </w:r>
      <w:r w:rsidR="003D536F" w:rsidRPr="00801714">
        <w:rPr>
          <w:rFonts w:ascii="Times New Roman" w:hAnsi="Times New Roman" w:cs="Times New Roman"/>
          <w:sz w:val="24"/>
          <w:szCs w:val="24"/>
        </w:rPr>
        <w:t xml:space="preserve">, </w:t>
      </w:r>
      <w:r w:rsidR="003647BB" w:rsidRPr="00801714">
        <w:rPr>
          <w:rFonts w:ascii="Times New Roman" w:hAnsi="Times New Roman" w:cs="Times New Roman"/>
          <w:sz w:val="24"/>
          <w:szCs w:val="24"/>
        </w:rPr>
        <w:t xml:space="preserve">их предыдущих показаний приборов учета </w:t>
      </w:r>
      <w:r w:rsidR="00DB0DEE" w:rsidRPr="00801714">
        <w:rPr>
          <w:rFonts w:ascii="Times New Roman" w:hAnsi="Times New Roman" w:cs="Times New Roman"/>
          <w:sz w:val="24"/>
          <w:szCs w:val="24"/>
        </w:rPr>
        <w:t>электроэнергии</w:t>
      </w:r>
      <w:r w:rsidR="00DB0DEE">
        <w:rPr>
          <w:rFonts w:ascii="Times New Roman" w:hAnsi="Times New Roman" w:cs="Times New Roman"/>
          <w:sz w:val="24"/>
          <w:szCs w:val="24"/>
        </w:rPr>
        <w:t>,</w:t>
      </w:r>
      <w:r w:rsidR="00DB0DEE" w:rsidRPr="00801714">
        <w:rPr>
          <w:rFonts w:ascii="Times New Roman" w:hAnsi="Times New Roman" w:cs="Times New Roman"/>
          <w:sz w:val="24"/>
          <w:szCs w:val="24"/>
        </w:rPr>
        <w:t xml:space="preserve"> </w:t>
      </w:r>
      <w:r w:rsidR="00DB0DEE">
        <w:rPr>
          <w:rFonts w:ascii="Times New Roman" w:hAnsi="Times New Roman" w:cs="Times New Roman"/>
          <w:sz w:val="24"/>
          <w:szCs w:val="24"/>
        </w:rPr>
        <w:t>горячей,</w:t>
      </w:r>
      <w:r w:rsidR="00DB0DEE" w:rsidRPr="00801714">
        <w:rPr>
          <w:rFonts w:ascii="Times New Roman" w:hAnsi="Times New Roman" w:cs="Times New Roman"/>
          <w:sz w:val="24"/>
          <w:szCs w:val="24"/>
        </w:rPr>
        <w:t xml:space="preserve"> холодной воды и </w:t>
      </w:r>
      <w:r w:rsidR="00DB0DEE">
        <w:rPr>
          <w:rFonts w:ascii="Times New Roman" w:hAnsi="Times New Roman" w:cs="Times New Roman"/>
          <w:sz w:val="24"/>
          <w:szCs w:val="24"/>
        </w:rPr>
        <w:t>отопления</w:t>
      </w:r>
      <w:r w:rsidR="003647BB" w:rsidRPr="00801714">
        <w:rPr>
          <w:rFonts w:ascii="Times New Roman" w:hAnsi="Times New Roman" w:cs="Times New Roman"/>
          <w:sz w:val="24"/>
          <w:szCs w:val="24"/>
        </w:rPr>
        <w:t>,</w:t>
      </w:r>
      <w:r w:rsidR="003D536F" w:rsidRPr="00801714">
        <w:rPr>
          <w:rFonts w:ascii="Times New Roman" w:hAnsi="Times New Roman" w:cs="Times New Roman"/>
          <w:sz w:val="24"/>
          <w:szCs w:val="24"/>
        </w:rPr>
        <w:t xml:space="preserve"> а также за своевременное формирование (изменение) такой информации.</w:t>
      </w:r>
    </w:p>
    <w:p w:rsidR="003D536F" w:rsidRPr="00801714" w:rsidRDefault="0014209D" w:rsidP="007F7835">
      <w:pPr>
        <w:shd w:val="clear" w:color="auto" w:fill="FFFFFF"/>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5.5. Заказчик</w:t>
      </w:r>
      <w:r w:rsidR="003D536F" w:rsidRPr="00801714">
        <w:rPr>
          <w:rFonts w:ascii="Times New Roman" w:hAnsi="Times New Roman" w:cs="Times New Roman"/>
          <w:sz w:val="24"/>
          <w:szCs w:val="24"/>
        </w:rPr>
        <w:t xml:space="preserve"> несет полную ответственность за сохранение в тайне собственных конфиденциальных ключей ЭП.</w:t>
      </w:r>
    </w:p>
    <w:p w:rsidR="003D536F" w:rsidRPr="00801714" w:rsidRDefault="003647BB" w:rsidP="007F7835">
      <w:pPr>
        <w:shd w:val="clear" w:color="auto" w:fill="FFFFFF"/>
        <w:spacing w:after="0" w:line="240" w:lineRule="auto"/>
        <w:ind w:firstLine="709"/>
        <w:contextualSpacing/>
        <w:jc w:val="both"/>
        <w:rPr>
          <w:rFonts w:ascii="Times New Roman" w:hAnsi="Times New Roman" w:cs="Times New Roman"/>
          <w:sz w:val="24"/>
          <w:szCs w:val="24"/>
        </w:rPr>
      </w:pPr>
      <w:r w:rsidRPr="00801714">
        <w:rPr>
          <w:rFonts w:ascii="Times New Roman" w:hAnsi="Times New Roman" w:cs="Times New Roman"/>
          <w:sz w:val="24"/>
          <w:szCs w:val="24"/>
        </w:rPr>
        <w:t xml:space="preserve">5.6. </w:t>
      </w:r>
      <w:r w:rsidR="003D536F" w:rsidRPr="00801714">
        <w:rPr>
          <w:rFonts w:ascii="Times New Roman" w:hAnsi="Times New Roman" w:cs="Times New Roman"/>
          <w:sz w:val="24"/>
          <w:szCs w:val="24"/>
        </w:rPr>
        <w:t>Стороны несут полную ответственность за целостность и достоверность своих электронных архивов.</w:t>
      </w:r>
    </w:p>
    <w:p w:rsidR="003D536F" w:rsidRPr="00801714" w:rsidRDefault="003647BB" w:rsidP="007F7835">
      <w:pPr>
        <w:shd w:val="clear" w:color="auto" w:fill="FFFFFF"/>
        <w:spacing w:after="0" w:line="240" w:lineRule="auto"/>
        <w:ind w:firstLine="709"/>
        <w:contextualSpacing/>
        <w:jc w:val="both"/>
        <w:rPr>
          <w:rFonts w:ascii="Times New Roman" w:hAnsi="Times New Roman" w:cs="Times New Roman"/>
          <w:sz w:val="24"/>
          <w:szCs w:val="24"/>
        </w:rPr>
      </w:pPr>
      <w:r w:rsidRPr="00801714">
        <w:rPr>
          <w:rFonts w:ascii="Times New Roman" w:hAnsi="Times New Roman" w:cs="Times New Roman"/>
          <w:sz w:val="24"/>
          <w:szCs w:val="24"/>
        </w:rPr>
        <w:t xml:space="preserve">5.7. </w:t>
      </w:r>
      <w:r w:rsidR="003D536F" w:rsidRPr="00801714">
        <w:rPr>
          <w:rFonts w:ascii="Times New Roman" w:hAnsi="Times New Roman" w:cs="Times New Roman"/>
          <w:sz w:val="24"/>
          <w:szCs w:val="24"/>
        </w:rPr>
        <w:t xml:space="preserve">Стороны признают и обязуются соблюдать условия </w:t>
      </w:r>
      <w:r w:rsidR="004D758F" w:rsidRPr="00801714">
        <w:rPr>
          <w:rFonts w:ascii="Times New Roman" w:hAnsi="Times New Roman" w:cs="Times New Roman"/>
          <w:sz w:val="24"/>
          <w:szCs w:val="24"/>
        </w:rPr>
        <w:t xml:space="preserve">порядка передачи файлов электронных </w:t>
      </w:r>
      <w:r w:rsidR="00A9303F">
        <w:rPr>
          <w:rFonts w:ascii="Times New Roman" w:hAnsi="Times New Roman" w:cs="Times New Roman"/>
          <w:sz w:val="24"/>
          <w:szCs w:val="24"/>
        </w:rPr>
        <w:t>документов</w:t>
      </w:r>
      <w:r w:rsidR="003D536F" w:rsidRPr="00801714">
        <w:rPr>
          <w:rFonts w:ascii="Times New Roman" w:hAnsi="Times New Roman" w:cs="Times New Roman"/>
          <w:sz w:val="24"/>
          <w:szCs w:val="24"/>
        </w:rPr>
        <w:t xml:space="preserve">, изложенные в Приложении </w:t>
      </w:r>
      <w:r w:rsidR="001D512A">
        <w:rPr>
          <w:rFonts w:ascii="Times New Roman" w:hAnsi="Times New Roman" w:cs="Times New Roman"/>
          <w:sz w:val="24"/>
          <w:szCs w:val="24"/>
        </w:rPr>
        <w:t>№</w:t>
      </w:r>
      <w:r w:rsidR="00D60CD6">
        <w:rPr>
          <w:rFonts w:ascii="Times New Roman" w:hAnsi="Times New Roman" w:cs="Times New Roman"/>
          <w:sz w:val="24"/>
          <w:szCs w:val="24"/>
        </w:rPr>
        <w:t xml:space="preserve"> </w:t>
      </w:r>
      <w:r w:rsidR="00F61038">
        <w:rPr>
          <w:rFonts w:ascii="Times New Roman" w:hAnsi="Times New Roman" w:cs="Times New Roman"/>
          <w:sz w:val="24"/>
          <w:szCs w:val="24"/>
        </w:rPr>
        <w:t>5</w:t>
      </w:r>
      <w:r w:rsidR="003D536F" w:rsidRPr="00801714">
        <w:rPr>
          <w:rFonts w:ascii="Times New Roman" w:hAnsi="Times New Roman" w:cs="Times New Roman"/>
          <w:sz w:val="24"/>
          <w:szCs w:val="24"/>
        </w:rPr>
        <w:t xml:space="preserve"> к настоящему Договору.</w:t>
      </w:r>
    </w:p>
    <w:bookmarkEnd w:id="1"/>
    <w:p w:rsidR="003D536F" w:rsidRPr="00801714" w:rsidRDefault="003647BB" w:rsidP="007F7835">
      <w:pPr>
        <w:shd w:val="clear" w:color="auto" w:fill="FFFFFF"/>
        <w:spacing w:after="0" w:line="240" w:lineRule="auto"/>
        <w:ind w:firstLine="709"/>
        <w:contextualSpacing/>
        <w:jc w:val="both"/>
        <w:rPr>
          <w:rFonts w:ascii="Times New Roman" w:hAnsi="Times New Roman" w:cs="Times New Roman"/>
          <w:sz w:val="24"/>
          <w:szCs w:val="24"/>
        </w:rPr>
      </w:pPr>
      <w:r w:rsidRPr="00801714">
        <w:rPr>
          <w:rFonts w:ascii="Times New Roman" w:hAnsi="Times New Roman" w:cs="Times New Roman"/>
          <w:sz w:val="24"/>
          <w:szCs w:val="24"/>
        </w:rPr>
        <w:t xml:space="preserve">5.8. </w:t>
      </w:r>
      <w:r w:rsidR="003D536F" w:rsidRPr="00801714">
        <w:rPr>
          <w:rFonts w:ascii="Times New Roman" w:hAnsi="Times New Roman" w:cs="Times New Roman"/>
          <w:sz w:val="24"/>
          <w:szCs w:val="24"/>
        </w:rPr>
        <w:t>Стороны несут ответственность за содержание электронных документов, подписанных ЭП их уполномоченных лиц и не отвечают за правильность заполнения и оформления электронных документов другой Стороной.</w:t>
      </w:r>
    </w:p>
    <w:p w:rsidR="00B8477A" w:rsidRDefault="003647BB" w:rsidP="007F7835">
      <w:pPr>
        <w:shd w:val="clear" w:color="auto" w:fill="FFFFFF"/>
        <w:spacing w:after="0" w:line="240" w:lineRule="auto"/>
        <w:ind w:firstLine="709"/>
        <w:contextualSpacing/>
        <w:jc w:val="both"/>
        <w:rPr>
          <w:rFonts w:ascii="Times New Roman" w:hAnsi="Times New Roman" w:cs="Times New Roman"/>
          <w:sz w:val="24"/>
          <w:szCs w:val="24"/>
        </w:rPr>
      </w:pPr>
      <w:r w:rsidRPr="00801714">
        <w:rPr>
          <w:rFonts w:ascii="Times New Roman" w:hAnsi="Times New Roman" w:cs="Times New Roman"/>
          <w:sz w:val="24"/>
          <w:szCs w:val="24"/>
        </w:rPr>
        <w:t xml:space="preserve">5.9. </w:t>
      </w:r>
      <w:r w:rsidR="00B755F4" w:rsidRPr="00B755F4">
        <w:rPr>
          <w:rFonts w:ascii="Times New Roman" w:hAnsi="Times New Roman" w:cs="Times New Roman"/>
          <w:sz w:val="24"/>
          <w:szCs w:val="24"/>
        </w:rPr>
        <w:t xml:space="preserve"> </w:t>
      </w:r>
      <w:r w:rsidR="00B8477A" w:rsidRPr="00801714">
        <w:rPr>
          <w:rFonts w:ascii="Times New Roman" w:hAnsi="Times New Roman" w:cs="Times New Roman"/>
          <w:sz w:val="24"/>
          <w:szCs w:val="24"/>
        </w:rPr>
        <w:t xml:space="preserve">Стороны подписывают </w:t>
      </w:r>
      <w:r w:rsidR="00A9303F" w:rsidRPr="00801714">
        <w:rPr>
          <w:rFonts w:ascii="Times New Roman" w:hAnsi="Times New Roman" w:cs="Times New Roman"/>
          <w:sz w:val="24"/>
          <w:szCs w:val="24"/>
        </w:rPr>
        <w:t xml:space="preserve">соглашение </w:t>
      </w:r>
      <w:r w:rsidR="00A9303F">
        <w:rPr>
          <w:rFonts w:ascii="Times New Roman" w:hAnsi="Times New Roman" w:cs="Times New Roman"/>
          <w:sz w:val="24"/>
          <w:szCs w:val="24"/>
        </w:rPr>
        <w:t>о соблюдении антикоррупционных условий</w:t>
      </w:r>
      <w:r w:rsidR="00B8477A" w:rsidRPr="00801714">
        <w:rPr>
          <w:rFonts w:ascii="Times New Roman" w:hAnsi="Times New Roman" w:cs="Times New Roman"/>
          <w:sz w:val="24"/>
          <w:szCs w:val="24"/>
        </w:rPr>
        <w:t>, согласно Приложению №</w:t>
      </w:r>
      <w:r w:rsidR="00D60CD6">
        <w:rPr>
          <w:rFonts w:ascii="Times New Roman" w:hAnsi="Times New Roman" w:cs="Times New Roman"/>
          <w:sz w:val="24"/>
          <w:szCs w:val="24"/>
        </w:rPr>
        <w:t xml:space="preserve"> </w:t>
      </w:r>
      <w:r w:rsidR="00F61038">
        <w:rPr>
          <w:rFonts w:ascii="Times New Roman" w:hAnsi="Times New Roman" w:cs="Times New Roman"/>
          <w:sz w:val="24"/>
          <w:szCs w:val="24"/>
        </w:rPr>
        <w:t>6</w:t>
      </w:r>
      <w:r w:rsidR="00B8477A" w:rsidRPr="00801714">
        <w:rPr>
          <w:rFonts w:ascii="Times New Roman" w:hAnsi="Times New Roman" w:cs="Times New Roman"/>
          <w:sz w:val="24"/>
          <w:szCs w:val="24"/>
        </w:rPr>
        <w:t xml:space="preserve"> к настоящему Договору.</w:t>
      </w:r>
    </w:p>
    <w:p w:rsidR="00D60CD6" w:rsidRDefault="00D60CD6" w:rsidP="007F7835">
      <w:pPr>
        <w:shd w:val="clear" w:color="auto" w:fill="FFFFFF"/>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5.10. </w:t>
      </w:r>
      <w:r w:rsidRPr="00D60CD6">
        <w:rPr>
          <w:rFonts w:ascii="Times New Roman" w:hAnsi="Times New Roman" w:cs="Times New Roman"/>
          <w:sz w:val="24"/>
          <w:szCs w:val="24"/>
        </w:rPr>
        <w:t xml:space="preserve">Стороны подписывают соглашение о соблюдении антисанкционных условий, согласно Приложению № </w:t>
      </w:r>
      <w:r>
        <w:rPr>
          <w:rFonts w:ascii="Times New Roman" w:hAnsi="Times New Roman" w:cs="Times New Roman"/>
          <w:sz w:val="24"/>
          <w:szCs w:val="24"/>
        </w:rPr>
        <w:t>7</w:t>
      </w:r>
      <w:r w:rsidRPr="00D60CD6">
        <w:rPr>
          <w:rFonts w:ascii="Times New Roman" w:hAnsi="Times New Roman" w:cs="Times New Roman"/>
          <w:sz w:val="24"/>
          <w:szCs w:val="24"/>
        </w:rPr>
        <w:t xml:space="preserve"> к настоящему Договору.</w:t>
      </w:r>
    </w:p>
    <w:p w:rsidR="00B755F4" w:rsidRPr="00B755F4" w:rsidRDefault="00B755F4" w:rsidP="00B755F4">
      <w:pPr>
        <w:suppressAutoHyphens/>
        <w:spacing w:after="0" w:line="240" w:lineRule="auto"/>
        <w:ind w:firstLine="709"/>
        <w:jc w:val="both"/>
        <w:rPr>
          <w:rFonts w:ascii="Times New Roman" w:eastAsia="Times New Roman" w:hAnsi="Times New Roman" w:cs="Times New Roman"/>
          <w:sz w:val="24"/>
          <w:szCs w:val="24"/>
          <w:lang w:eastAsia="ru-RU"/>
        </w:rPr>
      </w:pPr>
      <w:r w:rsidRPr="003404B7">
        <w:rPr>
          <w:rFonts w:ascii="Times New Roman" w:eastAsia="Times New Roman" w:hAnsi="Times New Roman" w:cs="Times New Roman"/>
          <w:sz w:val="24"/>
          <w:szCs w:val="24"/>
          <w:lang w:eastAsia="ru-RU"/>
        </w:rPr>
        <w:t>5</w:t>
      </w:r>
      <w:r w:rsidRPr="00B755F4">
        <w:rPr>
          <w:rFonts w:ascii="Times New Roman" w:eastAsia="Times New Roman" w:hAnsi="Times New Roman" w:cs="Times New Roman"/>
          <w:sz w:val="24"/>
          <w:szCs w:val="24"/>
          <w:lang w:eastAsia="ru-RU"/>
        </w:rPr>
        <w:t>.1</w:t>
      </w:r>
      <w:r w:rsidR="00D60CD6">
        <w:rPr>
          <w:rFonts w:ascii="Times New Roman" w:eastAsia="Times New Roman" w:hAnsi="Times New Roman" w:cs="Times New Roman"/>
          <w:sz w:val="24"/>
          <w:szCs w:val="24"/>
          <w:lang w:eastAsia="ru-RU"/>
        </w:rPr>
        <w:t>1</w:t>
      </w:r>
      <w:r w:rsidRPr="00B755F4">
        <w:rPr>
          <w:rFonts w:ascii="Times New Roman" w:eastAsia="Times New Roman" w:hAnsi="Times New Roman" w:cs="Times New Roman"/>
          <w:sz w:val="24"/>
          <w:szCs w:val="24"/>
          <w:lang w:eastAsia="ru-RU"/>
        </w:rPr>
        <w:t>. Каждая из Сторон заявляет и заверяет следующее:</w:t>
      </w:r>
    </w:p>
    <w:p w:rsidR="00B755F4" w:rsidRPr="00B755F4" w:rsidRDefault="00B755F4" w:rsidP="00B755F4">
      <w:pPr>
        <w:suppressAutoHyphens/>
        <w:spacing w:after="0" w:line="240" w:lineRule="auto"/>
        <w:ind w:firstLine="709"/>
        <w:jc w:val="both"/>
        <w:rPr>
          <w:rFonts w:ascii="Times New Roman" w:eastAsia="Times New Roman" w:hAnsi="Times New Roman" w:cs="Times New Roman"/>
          <w:sz w:val="24"/>
          <w:szCs w:val="24"/>
          <w:lang w:eastAsia="ru-RU"/>
        </w:rPr>
      </w:pPr>
      <w:r w:rsidRPr="003404B7">
        <w:rPr>
          <w:rFonts w:ascii="Times New Roman" w:eastAsia="Times New Roman" w:hAnsi="Times New Roman" w:cs="Times New Roman"/>
          <w:sz w:val="24"/>
          <w:szCs w:val="24"/>
          <w:lang w:eastAsia="ru-RU"/>
        </w:rPr>
        <w:t>5</w:t>
      </w:r>
      <w:r w:rsidRPr="00B755F4">
        <w:rPr>
          <w:rFonts w:ascii="Times New Roman" w:eastAsia="Times New Roman" w:hAnsi="Times New Roman" w:cs="Times New Roman"/>
          <w:sz w:val="24"/>
          <w:szCs w:val="24"/>
          <w:lang w:eastAsia="ru-RU"/>
        </w:rPr>
        <w:t>.1</w:t>
      </w:r>
      <w:r w:rsidR="00D60CD6">
        <w:rPr>
          <w:rFonts w:ascii="Times New Roman" w:eastAsia="Times New Roman" w:hAnsi="Times New Roman" w:cs="Times New Roman"/>
          <w:sz w:val="24"/>
          <w:szCs w:val="24"/>
          <w:lang w:eastAsia="ru-RU"/>
        </w:rPr>
        <w:t>1</w:t>
      </w:r>
      <w:r w:rsidRPr="00B755F4">
        <w:rPr>
          <w:rFonts w:ascii="Times New Roman" w:eastAsia="Times New Roman" w:hAnsi="Times New Roman" w:cs="Times New Roman"/>
          <w:sz w:val="24"/>
          <w:szCs w:val="24"/>
          <w:lang w:eastAsia="ru-RU"/>
        </w:rPr>
        <w:t xml:space="preserve">.1.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B755F4" w:rsidRPr="00B755F4" w:rsidRDefault="00B755F4" w:rsidP="00B755F4">
      <w:pPr>
        <w:suppressAutoHyphens/>
        <w:spacing w:after="0" w:line="240" w:lineRule="auto"/>
        <w:ind w:firstLine="709"/>
        <w:jc w:val="both"/>
        <w:rPr>
          <w:rFonts w:ascii="Times New Roman" w:eastAsia="Times New Roman" w:hAnsi="Times New Roman" w:cs="Times New Roman"/>
          <w:sz w:val="24"/>
          <w:szCs w:val="24"/>
          <w:lang w:eastAsia="ru-RU"/>
        </w:rPr>
      </w:pPr>
      <w:r w:rsidRPr="003404B7">
        <w:rPr>
          <w:rFonts w:ascii="Times New Roman" w:eastAsia="Times New Roman" w:hAnsi="Times New Roman" w:cs="Times New Roman"/>
          <w:sz w:val="24"/>
          <w:szCs w:val="24"/>
          <w:lang w:eastAsia="ru-RU"/>
        </w:rPr>
        <w:t>5</w:t>
      </w:r>
      <w:r w:rsidRPr="00B755F4">
        <w:rPr>
          <w:rFonts w:ascii="Times New Roman" w:eastAsia="Times New Roman" w:hAnsi="Times New Roman" w:cs="Times New Roman"/>
          <w:sz w:val="24"/>
          <w:szCs w:val="24"/>
          <w:lang w:eastAsia="ru-RU"/>
        </w:rPr>
        <w:t>.1</w:t>
      </w:r>
      <w:r w:rsidR="00D60CD6">
        <w:rPr>
          <w:rFonts w:ascii="Times New Roman" w:eastAsia="Times New Roman" w:hAnsi="Times New Roman" w:cs="Times New Roman"/>
          <w:sz w:val="24"/>
          <w:szCs w:val="24"/>
          <w:lang w:eastAsia="ru-RU"/>
        </w:rPr>
        <w:t>1</w:t>
      </w:r>
      <w:r w:rsidRPr="00B755F4">
        <w:rPr>
          <w:rFonts w:ascii="Times New Roman" w:eastAsia="Times New Roman" w:hAnsi="Times New Roman" w:cs="Times New Roman"/>
          <w:sz w:val="24"/>
          <w:szCs w:val="24"/>
          <w:lang w:eastAsia="ru-RU"/>
        </w:rPr>
        <w:t>.2. Сторона имеет право заключить Договор, а также исполнять иные обязательства, предусмотренные Договором.</w:t>
      </w:r>
    </w:p>
    <w:p w:rsidR="00B755F4" w:rsidRPr="00B755F4" w:rsidRDefault="00B755F4" w:rsidP="00B755F4">
      <w:pPr>
        <w:suppressAutoHyphens/>
        <w:spacing w:after="0" w:line="240" w:lineRule="auto"/>
        <w:ind w:firstLine="709"/>
        <w:jc w:val="both"/>
        <w:rPr>
          <w:rFonts w:ascii="Times New Roman" w:eastAsia="Times New Roman" w:hAnsi="Times New Roman" w:cs="Times New Roman"/>
          <w:sz w:val="24"/>
          <w:szCs w:val="24"/>
          <w:lang w:eastAsia="ru-RU"/>
        </w:rPr>
      </w:pPr>
      <w:r w:rsidRPr="003404B7">
        <w:rPr>
          <w:rFonts w:ascii="Times New Roman" w:eastAsia="Times New Roman" w:hAnsi="Times New Roman" w:cs="Times New Roman"/>
          <w:sz w:val="24"/>
          <w:szCs w:val="24"/>
          <w:lang w:eastAsia="ru-RU"/>
        </w:rPr>
        <w:t>5</w:t>
      </w:r>
      <w:r w:rsidRPr="00B755F4">
        <w:rPr>
          <w:rFonts w:ascii="Times New Roman" w:eastAsia="Times New Roman" w:hAnsi="Times New Roman" w:cs="Times New Roman"/>
          <w:sz w:val="24"/>
          <w:szCs w:val="24"/>
          <w:lang w:eastAsia="ru-RU"/>
        </w:rPr>
        <w:t>.1</w:t>
      </w:r>
      <w:r w:rsidR="00D60CD6">
        <w:rPr>
          <w:rFonts w:ascii="Times New Roman" w:eastAsia="Times New Roman" w:hAnsi="Times New Roman" w:cs="Times New Roman"/>
          <w:sz w:val="24"/>
          <w:szCs w:val="24"/>
          <w:lang w:eastAsia="ru-RU"/>
        </w:rPr>
        <w:t>1</w:t>
      </w:r>
      <w:r w:rsidRPr="00B755F4">
        <w:rPr>
          <w:rFonts w:ascii="Times New Roman" w:eastAsia="Times New Roman" w:hAnsi="Times New Roman" w:cs="Times New Roman"/>
          <w:sz w:val="24"/>
          <w:szCs w:val="24"/>
          <w:lang w:eastAsia="ru-RU"/>
        </w:rPr>
        <w:t xml:space="preserve">.3.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B755F4" w:rsidRPr="00B755F4" w:rsidRDefault="00B755F4" w:rsidP="00B755F4">
      <w:pPr>
        <w:suppressAutoHyphens/>
        <w:spacing w:after="0" w:line="240" w:lineRule="auto"/>
        <w:ind w:firstLine="709"/>
        <w:jc w:val="both"/>
        <w:rPr>
          <w:rFonts w:ascii="Times New Roman" w:eastAsia="Times New Roman" w:hAnsi="Times New Roman" w:cs="Times New Roman"/>
          <w:sz w:val="24"/>
          <w:szCs w:val="24"/>
          <w:lang w:eastAsia="ru-RU"/>
        </w:rPr>
      </w:pPr>
      <w:r w:rsidRPr="003404B7">
        <w:rPr>
          <w:rFonts w:ascii="Times New Roman" w:eastAsia="Times New Roman" w:hAnsi="Times New Roman" w:cs="Times New Roman"/>
          <w:sz w:val="24"/>
          <w:szCs w:val="24"/>
          <w:lang w:eastAsia="ru-RU"/>
        </w:rPr>
        <w:t>5</w:t>
      </w:r>
      <w:r w:rsidRPr="00B755F4">
        <w:rPr>
          <w:rFonts w:ascii="Times New Roman" w:eastAsia="Times New Roman" w:hAnsi="Times New Roman" w:cs="Times New Roman"/>
          <w:sz w:val="24"/>
          <w:szCs w:val="24"/>
          <w:lang w:eastAsia="ru-RU"/>
        </w:rPr>
        <w:t>.1</w:t>
      </w:r>
      <w:r w:rsidR="00D60CD6">
        <w:rPr>
          <w:rFonts w:ascii="Times New Roman" w:eastAsia="Times New Roman" w:hAnsi="Times New Roman" w:cs="Times New Roman"/>
          <w:sz w:val="24"/>
          <w:szCs w:val="24"/>
          <w:lang w:eastAsia="ru-RU"/>
        </w:rPr>
        <w:t>1</w:t>
      </w:r>
      <w:r w:rsidRPr="00B755F4">
        <w:rPr>
          <w:rFonts w:ascii="Times New Roman" w:eastAsia="Times New Roman" w:hAnsi="Times New Roman" w:cs="Times New Roman"/>
          <w:sz w:val="24"/>
          <w:szCs w:val="24"/>
          <w:lang w:eastAsia="ru-RU"/>
        </w:rPr>
        <w:t>.4.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B755F4" w:rsidRPr="00B755F4" w:rsidRDefault="00B755F4" w:rsidP="00B755F4">
      <w:pPr>
        <w:suppressAutoHyphens/>
        <w:spacing w:after="0" w:line="240" w:lineRule="auto"/>
        <w:ind w:firstLine="709"/>
        <w:jc w:val="both"/>
        <w:rPr>
          <w:rFonts w:ascii="Times New Roman" w:eastAsia="Times New Roman" w:hAnsi="Times New Roman" w:cs="Times New Roman"/>
          <w:sz w:val="24"/>
          <w:szCs w:val="24"/>
          <w:lang w:eastAsia="ru-RU"/>
        </w:rPr>
      </w:pPr>
      <w:r w:rsidRPr="003404B7">
        <w:rPr>
          <w:rFonts w:ascii="Times New Roman" w:eastAsia="Times New Roman" w:hAnsi="Times New Roman" w:cs="Times New Roman"/>
          <w:sz w:val="24"/>
          <w:szCs w:val="24"/>
          <w:lang w:eastAsia="ru-RU"/>
        </w:rPr>
        <w:t>5</w:t>
      </w:r>
      <w:r w:rsidRPr="00B755F4">
        <w:rPr>
          <w:rFonts w:ascii="Times New Roman" w:eastAsia="Times New Roman" w:hAnsi="Times New Roman" w:cs="Times New Roman"/>
          <w:sz w:val="24"/>
          <w:szCs w:val="24"/>
          <w:lang w:eastAsia="ru-RU"/>
        </w:rPr>
        <w:t>.1</w:t>
      </w:r>
      <w:r w:rsidR="00D60CD6">
        <w:rPr>
          <w:rFonts w:ascii="Times New Roman" w:eastAsia="Times New Roman" w:hAnsi="Times New Roman" w:cs="Times New Roman"/>
          <w:sz w:val="24"/>
          <w:szCs w:val="24"/>
          <w:lang w:eastAsia="ru-RU"/>
        </w:rPr>
        <w:t>1</w:t>
      </w:r>
      <w:r w:rsidRPr="00B755F4">
        <w:rPr>
          <w:rFonts w:ascii="Times New Roman" w:eastAsia="Times New Roman" w:hAnsi="Times New Roman" w:cs="Times New Roman"/>
          <w:sz w:val="24"/>
          <w:szCs w:val="24"/>
          <w:lang w:eastAsia="ru-RU"/>
        </w:rPr>
        <w:t xml:space="preserve">.5.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B755F4" w:rsidRPr="00B755F4" w:rsidRDefault="00B755F4" w:rsidP="00B755F4">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3404B7">
        <w:rPr>
          <w:rFonts w:ascii="Times New Roman" w:eastAsia="Times New Roman" w:hAnsi="Times New Roman" w:cs="Times New Roman"/>
          <w:sz w:val="24"/>
          <w:szCs w:val="24"/>
          <w:lang w:eastAsia="ru-RU"/>
        </w:rPr>
        <w:t>5</w:t>
      </w:r>
      <w:r w:rsidRPr="00B755F4">
        <w:rPr>
          <w:rFonts w:ascii="Times New Roman" w:eastAsia="Times New Roman" w:hAnsi="Times New Roman" w:cs="Times New Roman"/>
          <w:sz w:val="24"/>
          <w:szCs w:val="24"/>
          <w:lang w:eastAsia="ru-RU"/>
        </w:rPr>
        <w:t>.1</w:t>
      </w:r>
      <w:r w:rsidR="00D60CD6">
        <w:rPr>
          <w:rFonts w:ascii="Times New Roman" w:eastAsia="Times New Roman" w:hAnsi="Times New Roman" w:cs="Times New Roman"/>
          <w:sz w:val="24"/>
          <w:szCs w:val="24"/>
          <w:lang w:eastAsia="ru-RU"/>
        </w:rPr>
        <w:t>1</w:t>
      </w:r>
      <w:r w:rsidRPr="00B755F4">
        <w:rPr>
          <w:rFonts w:ascii="Times New Roman" w:eastAsia="Times New Roman" w:hAnsi="Times New Roman" w:cs="Times New Roman"/>
          <w:sz w:val="24"/>
          <w:szCs w:val="24"/>
          <w:lang w:eastAsia="ru-RU"/>
        </w:rPr>
        <w:t>.6.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B755F4" w:rsidRPr="00B755F4" w:rsidRDefault="00B755F4" w:rsidP="00B755F4">
      <w:pPr>
        <w:suppressAutoHyphens/>
        <w:spacing w:after="0" w:line="240" w:lineRule="auto"/>
        <w:ind w:firstLine="709"/>
        <w:jc w:val="both"/>
        <w:rPr>
          <w:rFonts w:ascii="Times New Roman" w:eastAsia="Times New Roman" w:hAnsi="Times New Roman" w:cs="Times New Roman"/>
          <w:sz w:val="24"/>
          <w:szCs w:val="24"/>
          <w:lang w:eastAsia="ru-RU"/>
        </w:rPr>
      </w:pPr>
      <w:r w:rsidRPr="003404B7">
        <w:rPr>
          <w:rFonts w:ascii="Times New Roman" w:eastAsia="Times New Roman" w:hAnsi="Times New Roman" w:cs="Times New Roman"/>
          <w:sz w:val="24"/>
          <w:szCs w:val="24"/>
          <w:lang w:eastAsia="ru-RU"/>
        </w:rPr>
        <w:t>5</w:t>
      </w:r>
      <w:r w:rsidRPr="00B755F4">
        <w:rPr>
          <w:rFonts w:ascii="Times New Roman" w:eastAsia="Times New Roman" w:hAnsi="Times New Roman" w:cs="Times New Roman"/>
          <w:sz w:val="24"/>
          <w:szCs w:val="24"/>
          <w:lang w:eastAsia="ru-RU"/>
        </w:rPr>
        <w:t>.1</w:t>
      </w:r>
      <w:r w:rsidR="00D60CD6">
        <w:rPr>
          <w:rFonts w:ascii="Times New Roman" w:eastAsia="Times New Roman" w:hAnsi="Times New Roman" w:cs="Times New Roman"/>
          <w:sz w:val="24"/>
          <w:szCs w:val="24"/>
          <w:lang w:eastAsia="ru-RU"/>
        </w:rPr>
        <w:t>1</w:t>
      </w:r>
      <w:r w:rsidRPr="00B755F4">
        <w:rPr>
          <w:rFonts w:ascii="Times New Roman" w:eastAsia="Times New Roman" w:hAnsi="Times New Roman" w:cs="Times New Roman"/>
          <w:sz w:val="24"/>
          <w:szCs w:val="24"/>
          <w:lang w:eastAsia="ru-RU"/>
        </w:rPr>
        <w:t>.7.  Исполнение Договора не противоречит и не приведет к нарушению какого-либо договора, стороной которого является Сторона.</w:t>
      </w:r>
    </w:p>
    <w:p w:rsidR="00B755F4" w:rsidRPr="00B755F4" w:rsidRDefault="00B755F4" w:rsidP="00B755F4">
      <w:pPr>
        <w:suppressAutoHyphens/>
        <w:spacing w:after="0" w:line="240" w:lineRule="auto"/>
        <w:ind w:firstLine="709"/>
        <w:jc w:val="both"/>
        <w:rPr>
          <w:rFonts w:ascii="Times New Roman" w:eastAsia="Times New Roman" w:hAnsi="Times New Roman" w:cs="Times New Roman"/>
          <w:sz w:val="24"/>
          <w:szCs w:val="24"/>
          <w:lang w:eastAsia="ru-RU"/>
        </w:rPr>
      </w:pPr>
      <w:r w:rsidRPr="003404B7">
        <w:rPr>
          <w:rFonts w:ascii="Times New Roman" w:eastAsia="Times New Roman" w:hAnsi="Times New Roman" w:cs="Times New Roman"/>
          <w:sz w:val="24"/>
          <w:szCs w:val="24"/>
          <w:lang w:eastAsia="ru-RU"/>
        </w:rPr>
        <w:t>5</w:t>
      </w:r>
      <w:r w:rsidRPr="00B755F4">
        <w:rPr>
          <w:rFonts w:ascii="Times New Roman" w:eastAsia="Times New Roman" w:hAnsi="Times New Roman" w:cs="Times New Roman"/>
          <w:sz w:val="24"/>
          <w:szCs w:val="24"/>
          <w:lang w:eastAsia="ru-RU"/>
        </w:rPr>
        <w:t>.1</w:t>
      </w:r>
      <w:r w:rsidR="00D60CD6">
        <w:rPr>
          <w:rFonts w:ascii="Times New Roman" w:eastAsia="Times New Roman" w:hAnsi="Times New Roman" w:cs="Times New Roman"/>
          <w:sz w:val="24"/>
          <w:szCs w:val="24"/>
          <w:lang w:eastAsia="ru-RU"/>
        </w:rPr>
        <w:t>1</w:t>
      </w:r>
      <w:r w:rsidRPr="00B755F4">
        <w:rPr>
          <w:rFonts w:ascii="Times New Roman" w:eastAsia="Times New Roman" w:hAnsi="Times New Roman" w:cs="Times New Roman"/>
          <w:sz w:val="24"/>
          <w:szCs w:val="24"/>
          <w:lang w:eastAsia="ru-RU"/>
        </w:rPr>
        <w:t xml:space="preserve">.8.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B755F4" w:rsidRPr="00B755F4" w:rsidRDefault="00B755F4" w:rsidP="00B755F4">
      <w:pPr>
        <w:suppressAutoHyphens/>
        <w:spacing w:after="0" w:line="240" w:lineRule="auto"/>
        <w:ind w:firstLine="709"/>
        <w:jc w:val="both"/>
        <w:rPr>
          <w:rFonts w:ascii="Times New Roman" w:eastAsia="Times New Roman" w:hAnsi="Times New Roman" w:cs="Times New Roman"/>
          <w:sz w:val="24"/>
          <w:szCs w:val="24"/>
          <w:lang w:eastAsia="ru-RU"/>
        </w:rPr>
      </w:pPr>
      <w:r w:rsidRPr="003404B7">
        <w:rPr>
          <w:rFonts w:ascii="Times New Roman" w:eastAsia="Times New Roman" w:hAnsi="Times New Roman" w:cs="Times New Roman"/>
          <w:sz w:val="24"/>
          <w:szCs w:val="24"/>
          <w:lang w:eastAsia="ru-RU"/>
        </w:rPr>
        <w:t>5</w:t>
      </w:r>
      <w:r w:rsidRPr="00B755F4">
        <w:rPr>
          <w:rFonts w:ascii="Times New Roman" w:eastAsia="Times New Roman" w:hAnsi="Times New Roman" w:cs="Times New Roman"/>
          <w:sz w:val="24"/>
          <w:szCs w:val="24"/>
          <w:lang w:eastAsia="ru-RU"/>
        </w:rPr>
        <w:t>.1</w:t>
      </w:r>
      <w:r w:rsidR="00D60CD6">
        <w:rPr>
          <w:rFonts w:ascii="Times New Roman" w:eastAsia="Times New Roman" w:hAnsi="Times New Roman" w:cs="Times New Roman"/>
          <w:sz w:val="24"/>
          <w:szCs w:val="24"/>
          <w:lang w:eastAsia="ru-RU"/>
        </w:rPr>
        <w:t>1</w:t>
      </w:r>
      <w:r w:rsidRPr="00B755F4">
        <w:rPr>
          <w:rFonts w:ascii="Times New Roman" w:eastAsia="Times New Roman" w:hAnsi="Times New Roman" w:cs="Times New Roman"/>
          <w:sz w:val="24"/>
          <w:szCs w:val="24"/>
          <w:lang w:eastAsia="ru-RU"/>
        </w:rPr>
        <w:t>.9. 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B755F4" w:rsidRPr="00B755F4" w:rsidRDefault="00B755F4" w:rsidP="00B755F4">
      <w:pPr>
        <w:suppressAutoHyphens/>
        <w:spacing w:after="0" w:line="240" w:lineRule="auto"/>
        <w:ind w:firstLine="709"/>
        <w:jc w:val="both"/>
        <w:rPr>
          <w:rFonts w:ascii="Times New Roman" w:eastAsia="Times New Roman" w:hAnsi="Times New Roman" w:cs="Times New Roman"/>
          <w:sz w:val="24"/>
          <w:szCs w:val="24"/>
          <w:lang w:eastAsia="ru-RU"/>
        </w:rPr>
      </w:pPr>
      <w:r w:rsidRPr="003404B7">
        <w:rPr>
          <w:rFonts w:ascii="Times New Roman" w:eastAsia="Times New Roman" w:hAnsi="Times New Roman" w:cs="Times New Roman"/>
          <w:sz w:val="24"/>
          <w:szCs w:val="24"/>
          <w:lang w:eastAsia="ru-RU"/>
        </w:rPr>
        <w:t>5</w:t>
      </w:r>
      <w:r w:rsidRPr="00B755F4">
        <w:rPr>
          <w:rFonts w:ascii="Times New Roman" w:eastAsia="Times New Roman" w:hAnsi="Times New Roman" w:cs="Times New Roman"/>
          <w:sz w:val="24"/>
          <w:szCs w:val="24"/>
          <w:lang w:eastAsia="ru-RU"/>
        </w:rPr>
        <w:t>.1</w:t>
      </w:r>
      <w:r w:rsidR="00D60CD6">
        <w:rPr>
          <w:rFonts w:ascii="Times New Roman" w:eastAsia="Times New Roman" w:hAnsi="Times New Roman" w:cs="Times New Roman"/>
          <w:sz w:val="24"/>
          <w:szCs w:val="24"/>
          <w:lang w:eastAsia="ru-RU"/>
        </w:rPr>
        <w:t>1</w:t>
      </w:r>
      <w:r w:rsidRPr="00B755F4">
        <w:rPr>
          <w:rFonts w:ascii="Times New Roman" w:eastAsia="Times New Roman" w:hAnsi="Times New Roman" w:cs="Times New Roman"/>
          <w:sz w:val="24"/>
          <w:szCs w:val="24"/>
          <w:lang w:eastAsia="ru-RU"/>
        </w:rPr>
        <w:t>.10. Заверения, перечисленные в п.</w:t>
      </w:r>
      <w:r w:rsidR="002D23AF">
        <w:rPr>
          <w:rFonts w:ascii="Times New Roman" w:eastAsia="Times New Roman" w:hAnsi="Times New Roman" w:cs="Times New Roman"/>
          <w:sz w:val="24"/>
          <w:szCs w:val="24"/>
          <w:lang w:eastAsia="ru-RU"/>
        </w:rPr>
        <w:t>5</w:t>
      </w:r>
      <w:r w:rsidRPr="00B755F4">
        <w:rPr>
          <w:rFonts w:ascii="Times New Roman" w:eastAsia="Times New Roman" w:hAnsi="Times New Roman" w:cs="Times New Roman"/>
          <w:sz w:val="24"/>
          <w:szCs w:val="24"/>
          <w:lang w:eastAsia="ru-RU"/>
        </w:rPr>
        <w:t xml:space="preserve">.10, являются, в соответствии со ст.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w:t>
      </w:r>
      <w:r w:rsidRPr="00B755F4">
        <w:rPr>
          <w:rFonts w:ascii="Times New Roman" w:eastAsia="Times New Roman" w:hAnsi="Times New Roman" w:cs="Times New Roman"/>
          <w:sz w:val="24"/>
          <w:szCs w:val="24"/>
          <w:lang w:eastAsia="ru-RU"/>
        </w:rPr>
        <w:lastRenderedPageBreak/>
        <w:t>недействительным само по себе не препятствует наступлению вышеуказанных последствий.</w:t>
      </w:r>
    </w:p>
    <w:p w:rsidR="00B755F4" w:rsidRPr="00B755F4" w:rsidRDefault="00B755F4" w:rsidP="00B755F4">
      <w:pPr>
        <w:suppressAutoHyphens/>
        <w:spacing w:after="0" w:line="240" w:lineRule="auto"/>
        <w:ind w:firstLine="709"/>
        <w:jc w:val="both"/>
        <w:rPr>
          <w:rFonts w:ascii="Times New Roman" w:eastAsia="Times New Roman" w:hAnsi="Times New Roman" w:cs="Times New Roman"/>
          <w:sz w:val="24"/>
          <w:szCs w:val="24"/>
          <w:lang w:eastAsia="ru-RU"/>
        </w:rPr>
      </w:pPr>
      <w:r w:rsidRPr="003404B7">
        <w:rPr>
          <w:rFonts w:ascii="Times New Roman" w:eastAsia="Times New Roman" w:hAnsi="Times New Roman" w:cs="Times New Roman"/>
          <w:sz w:val="24"/>
          <w:szCs w:val="24"/>
          <w:lang w:eastAsia="ru-RU"/>
        </w:rPr>
        <w:t>5</w:t>
      </w:r>
      <w:r w:rsidRPr="00B755F4">
        <w:rPr>
          <w:rFonts w:ascii="Times New Roman" w:eastAsia="Times New Roman" w:hAnsi="Times New Roman" w:cs="Times New Roman"/>
          <w:sz w:val="24"/>
          <w:szCs w:val="24"/>
          <w:lang w:eastAsia="ru-RU"/>
        </w:rPr>
        <w:t>.1</w:t>
      </w:r>
      <w:r w:rsidR="00D60CD6">
        <w:rPr>
          <w:rFonts w:ascii="Times New Roman" w:eastAsia="Times New Roman" w:hAnsi="Times New Roman" w:cs="Times New Roman"/>
          <w:sz w:val="24"/>
          <w:szCs w:val="24"/>
          <w:lang w:eastAsia="ru-RU"/>
        </w:rPr>
        <w:t>2</w:t>
      </w:r>
      <w:r w:rsidRPr="00B755F4">
        <w:rPr>
          <w:rFonts w:ascii="Times New Roman" w:eastAsia="Times New Roman" w:hAnsi="Times New Roman" w:cs="Times New Roman"/>
          <w:sz w:val="24"/>
          <w:szCs w:val="24"/>
          <w:lang w:eastAsia="ru-RU"/>
        </w:rPr>
        <w:t>. 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w:t>
      </w:r>
    </w:p>
    <w:p w:rsidR="00B755F4" w:rsidRPr="00B755F4" w:rsidRDefault="00B755F4" w:rsidP="00B755F4">
      <w:pPr>
        <w:suppressAutoHyphens/>
        <w:spacing w:after="0" w:line="240" w:lineRule="auto"/>
        <w:ind w:firstLine="709"/>
        <w:jc w:val="both"/>
        <w:rPr>
          <w:rFonts w:ascii="Times New Roman" w:eastAsia="Times New Roman" w:hAnsi="Times New Roman" w:cs="Times New Roman"/>
          <w:sz w:val="24"/>
          <w:szCs w:val="24"/>
          <w:lang w:eastAsia="ru-RU"/>
        </w:rPr>
      </w:pPr>
      <w:r w:rsidRPr="003404B7">
        <w:rPr>
          <w:rFonts w:ascii="Times New Roman" w:eastAsia="Times New Roman" w:hAnsi="Times New Roman" w:cs="Times New Roman"/>
          <w:sz w:val="24"/>
          <w:szCs w:val="24"/>
          <w:lang w:eastAsia="ru-RU"/>
        </w:rPr>
        <w:t>5</w:t>
      </w:r>
      <w:r w:rsidRPr="00B755F4">
        <w:rPr>
          <w:rFonts w:ascii="Times New Roman" w:eastAsia="Times New Roman" w:hAnsi="Times New Roman" w:cs="Times New Roman"/>
          <w:sz w:val="24"/>
          <w:szCs w:val="24"/>
          <w:lang w:eastAsia="ru-RU"/>
        </w:rPr>
        <w:t>.1</w:t>
      </w:r>
      <w:r w:rsidR="00D60CD6">
        <w:rPr>
          <w:rFonts w:ascii="Times New Roman" w:eastAsia="Times New Roman" w:hAnsi="Times New Roman" w:cs="Times New Roman"/>
          <w:sz w:val="24"/>
          <w:szCs w:val="24"/>
          <w:lang w:eastAsia="ru-RU"/>
        </w:rPr>
        <w:t>3</w:t>
      </w:r>
      <w:r w:rsidRPr="00B755F4">
        <w:rPr>
          <w:rFonts w:ascii="Times New Roman" w:eastAsia="Times New Roman" w:hAnsi="Times New Roman" w:cs="Times New Roman"/>
          <w:sz w:val="24"/>
          <w:szCs w:val="24"/>
          <w:lang w:eastAsia="ru-RU"/>
        </w:rPr>
        <w:t>.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B755F4" w:rsidRPr="00B755F4" w:rsidRDefault="00B755F4" w:rsidP="00B755F4">
      <w:pPr>
        <w:suppressAutoHyphens/>
        <w:spacing w:after="0" w:line="240" w:lineRule="auto"/>
        <w:ind w:firstLine="709"/>
        <w:jc w:val="both"/>
        <w:rPr>
          <w:rFonts w:ascii="Times New Roman" w:eastAsia="Times New Roman" w:hAnsi="Times New Roman" w:cs="Times New Roman"/>
          <w:sz w:val="24"/>
          <w:szCs w:val="24"/>
          <w:lang w:eastAsia="ru-RU"/>
        </w:rPr>
      </w:pPr>
      <w:r w:rsidRPr="003404B7">
        <w:rPr>
          <w:rFonts w:ascii="Times New Roman" w:eastAsia="Times New Roman" w:hAnsi="Times New Roman" w:cs="Times New Roman"/>
          <w:sz w:val="24"/>
          <w:szCs w:val="24"/>
          <w:lang w:eastAsia="ru-RU"/>
        </w:rPr>
        <w:t>5</w:t>
      </w:r>
      <w:r w:rsidRPr="00B755F4">
        <w:rPr>
          <w:rFonts w:ascii="Times New Roman" w:eastAsia="Times New Roman" w:hAnsi="Times New Roman" w:cs="Times New Roman"/>
          <w:sz w:val="24"/>
          <w:szCs w:val="24"/>
          <w:lang w:eastAsia="ru-RU"/>
        </w:rPr>
        <w:t>.1</w:t>
      </w:r>
      <w:r w:rsidR="00D60CD6">
        <w:rPr>
          <w:rFonts w:ascii="Times New Roman" w:eastAsia="Times New Roman" w:hAnsi="Times New Roman" w:cs="Times New Roman"/>
          <w:sz w:val="24"/>
          <w:szCs w:val="24"/>
          <w:lang w:eastAsia="ru-RU"/>
        </w:rPr>
        <w:t>4</w:t>
      </w:r>
      <w:r w:rsidRPr="00B755F4">
        <w:rPr>
          <w:rFonts w:ascii="Times New Roman" w:eastAsia="Times New Roman" w:hAnsi="Times New Roman" w:cs="Times New Roman"/>
          <w:sz w:val="24"/>
          <w:szCs w:val="24"/>
          <w:lang w:eastAsia="ru-RU"/>
        </w:rPr>
        <w:t xml:space="preserve">.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B755F4" w:rsidRPr="00B755F4" w:rsidRDefault="00B755F4" w:rsidP="00B755F4">
      <w:pPr>
        <w:suppressAutoHyphens/>
        <w:spacing w:after="0" w:line="240" w:lineRule="auto"/>
        <w:ind w:firstLine="709"/>
        <w:jc w:val="both"/>
        <w:rPr>
          <w:rFonts w:ascii="Times New Roman" w:eastAsia="Times New Roman" w:hAnsi="Times New Roman" w:cs="Times New Roman"/>
          <w:sz w:val="24"/>
          <w:szCs w:val="24"/>
          <w:lang w:eastAsia="ru-RU"/>
        </w:rPr>
      </w:pPr>
      <w:r w:rsidRPr="003404B7">
        <w:rPr>
          <w:rFonts w:ascii="Times New Roman" w:eastAsia="Times New Roman" w:hAnsi="Times New Roman" w:cs="Times New Roman"/>
          <w:sz w:val="24"/>
          <w:szCs w:val="24"/>
          <w:lang w:eastAsia="ru-RU"/>
        </w:rPr>
        <w:t>5</w:t>
      </w:r>
      <w:r w:rsidRPr="00B755F4">
        <w:rPr>
          <w:rFonts w:ascii="Times New Roman" w:eastAsia="Times New Roman" w:hAnsi="Times New Roman" w:cs="Times New Roman"/>
          <w:sz w:val="24"/>
          <w:szCs w:val="24"/>
          <w:lang w:eastAsia="ru-RU"/>
        </w:rPr>
        <w:t>.1</w:t>
      </w:r>
      <w:r w:rsidR="00D60CD6">
        <w:rPr>
          <w:rFonts w:ascii="Times New Roman" w:eastAsia="Times New Roman" w:hAnsi="Times New Roman" w:cs="Times New Roman"/>
          <w:sz w:val="24"/>
          <w:szCs w:val="24"/>
          <w:lang w:eastAsia="ru-RU"/>
        </w:rPr>
        <w:t>5</w:t>
      </w:r>
      <w:r w:rsidRPr="00B755F4">
        <w:rPr>
          <w:rFonts w:ascii="Times New Roman" w:eastAsia="Times New Roman" w:hAnsi="Times New Roman" w:cs="Times New Roman"/>
          <w:sz w:val="24"/>
          <w:szCs w:val="24"/>
          <w:lang w:eastAsia="ru-RU"/>
        </w:rPr>
        <w:t xml:space="preserve">.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B755F4" w:rsidRPr="00B755F4" w:rsidRDefault="00B755F4" w:rsidP="00B755F4">
      <w:pPr>
        <w:suppressAutoHyphens/>
        <w:spacing w:after="0" w:line="240" w:lineRule="auto"/>
        <w:ind w:firstLine="709"/>
        <w:jc w:val="both"/>
        <w:rPr>
          <w:rFonts w:ascii="Times New Roman" w:eastAsia="Times New Roman" w:hAnsi="Times New Roman" w:cs="Times New Roman"/>
          <w:sz w:val="24"/>
          <w:szCs w:val="24"/>
          <w:lang w:eastAsia="ru-RU"/>
        </w:rPr>
      </w:pPr>
      <w:r w:rsidRPr="003404B7">
        <w:rPr>
          <w:rFonts w:ascii="Times New Roman" w:eastAsia="Times New Roman" w:hAnsi="Times New Roman" w:cs="Times New Roman"/>
          <w:sz w:val="24"/>
          <w:szCs w:val="24"/>
          <w:lang w:eastAsia="ru-RU"/>
        </w:rPr>
        <w:t>5</w:t>
      </w:r>
      <w:r w:rsidRPr="00B755F4">
        <w:rPr>
          <w:rFonts w:ascii="Times New Roman" w:eastAsia="Times New Roman" w:hAnsi="Times New Roman" w:cs="Times New Roman"/>
          <w:sz w:val="24"/>
          <w:szCs w:val="24"/>
          <w:lang w:eastAsia="ru-RU"/>
        </w:rPr>
        <w:t>.1</w:t>
      </w:r>
      <w:r w:rsidR="00D60CD6">
        <w:rPr>
          <w:rFonts w:ascii="Times New Roman" w:eastAsia="Times New Roman" w:hAnsi="Times New Roman" w:cs="Times New Roman"/>
          <w:sz w:val="24"/>
          <w:szCs w:val="24"/>
          <w:lang w:eastAsia="ru-RU"/>
        </w:rPr>
        <w:t>6</w:t>
      </w:r>
      <w:r w:rsidRPr="00B755F4">
        <w:rPr>
          <w:rFonts w:ascii="Times New Roman" w:eastAsia="Times New Roman" w:hAnsi="Times New Roman" w:cs="Times New Roman"/>
          <w:sz w:val="24"/>
          <w:szCs w:val="24"/>
          <w:lang w:eastAsia="ru-RU"/>
        </w:rPr>
        <w:t xml:space="preserve">.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B755F4" w:rsidRPr="00B755F4" w:rsidRDefault="00B755F4" w:rsidP="00B755F4">
      <w:pPr>
        <w:suppressAutoHyphens/>
        <w:spacing w:after="0" w:line="240" w:lineRule="auto"/>
        <w:ind w:firstLine="709"/>
        <w:jc w:val="both"/>
        <w:rPr>
          <w:rFonts w:ascii="Times New Roman" w:eastAsia="Times New Roman" w:hAnsi="Times New Roman" w:cs="Times New Roman"/>
          <w:sz w:val="24"/>
          <w:szCs w:val="24"/>
          <w:lang w:eastAsia="ru-RU"/>
        </w:rPr>
      </w:pPr>
      <w:r w:rsidRPr="003404B7">
        <w:rPr>
          <w:rFonts w:ascii="Times New Roman" w:eastAsia="Times New Roman" w:hAnsi="Times New Roman" w:cs="Times New Roman"/>
          <w:sz w:val="24"/>
          <w:szCs w:val="24"/>
          <w:lang w:eastAsia="ru-RU"/>
        </w:rPr>
        <w:t>5</w:t>
      </w:r>
      <w:r w:rsidRPr="00B755F4">
        <w:rPr>
          <w:rFonts w:ascii="Times New Roman" w:eastAsia="Times New Roman" w:hAnsi="Times New Roman" w:cs="Times New Roman"/>
          <w:sz w:val="24"/>
          <w:szCs w:val="24"/>
          <w:lang w:eastAsia="ru-RU"/>
        </w:rPr>
        <w:t>.1</w:t>
      </w:r>
      <w:r w:rsidR="00D60CD6">
        <w:rPr>
          <w:rFonts w:ascii="Times New Roman" w:eastAsia="Times New Roman" w:hAnsi="Times New Roman" w:cs="Times New Roman"/>
          <w:sz w:val="24"/>
          <w:szCs w:val="24"/>
          <w:lang w:eastAsia="ru-RU"/>
        </w:rPr>
        <w:t>7</w:t>
      </w:r>
      <w:r w:rsidRPr="00B755F4">
        <w:rPr>
          <w:rFonts w:ascii="Times New Roman" w:eastAsia="Times New Roman" w:hAnsi="Times New Roman" w:cs="Times New Roman"/>
          <w:sz w:val="24"/>
          <w:szCs w:val="24"/>
          <w:lang w:eastAsia="ru-RU"/>
        </w:rPr>
        <w:t>.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B755F4" w:rsidRPr="00B755F4" w:rsidRDefault="00B755F4" w:rsidP="00B755F4">
      <w:pPr>
        <w:suppressAutoHyphens/>
        <w:spacing w:after="0" w:line="240" w:lineRule="auto"/>
        <w:ind w:firstLine="709"/>
        <w:jc w:val="both"/>
        <w:rPr>
          <w:rFonts w:ascii="Times New Roman" w:eastAsia="Times New Roman" w:hAnsi="Times New Roman" w:cs="Times New Roman"/>
          <w:sz w:val="24"/>
          <w:szCs w:val="24"/>
          <w:lang w:eastAsia="ru-RU"/>
        </w:rPr>
      </w:pPr>
      <w:r w:rsidRPr="003404B7">
        <w:rPr>
          <w:rFonts w:ascii="Times New Roman" w:eastAsia="Times New Roman" w:hAnsi="Times New Roman" w:cs="Times New Roman"/>
          <w:sz w:val="24"/>
          <w:szCs w:val="24"/>
          <w:lang w:eastAsia="ru-RU"/>
        </w:rPr>
        <w:t>5</w:t>
      </w:r>
      <w:r w:rsidRPr="00B755F4">
        <w:rPr>
          <w:rFonts w:ascii="Times New Roman" w:eastAsia="Times New Roman" w:hAnsi="Times New Roman" w:cs="Times New Roman"/>
          <w:sz w:val="24"/>
          <w:szCs w:val="24"/>
          <w:lang w:eastAsia="ru-RU"/>
        </w:rPr>
        <w:t>.1</w:t>
      </w:r>
      <w:r w:rsidR="00D60CD6">
        <w:rPr>
          <w:rFonts w:ascii="Times New Roman" w:eastAsia="Times New Roman" w:hAnsi="Times New Roman" w:cs="Times New Roman"/>
          <w:sz w:val="24"/>
          <w:szCs w:val="24"/>
          <w:lang w:eastAsia="ru-RU"/>
        </w:rPr>
        <w:t>8</w:t>
      </w:r>
      <w:r w:rsidRPr="00B755F4">
        <w:rPr>
          <w:rFonts w:ascii="Times New Roman" w:eastAsia="Times New Roman" w:hAnsi="Times New Roman" w:cs="Times New Roman"/>
          <w:sz w:val="24"/>
          <w:szCs w:val="24"/>
          <w:lang w:eastAsia="ru-RU"/>
        </w:rPr>
        <w:t>.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B755F4" w:rsidRPr="00B755F4" w:rsidRDefault="00B755F4" w:rsidP="00B755F4">
      <w:pPr>
        <w:suppressAutoHyphens/>
        <w:spacing w:after="0" w:line="240" w:lineRule="auto"/>
        <w:ind w:firstLine="709"/>
        <w:jc w:val="both"/>
        <w:rPr>
          <w:rFonts w:ascii="Times New Roman" w:eastAsia="Times New Roman" w:hAnsi="Times New Roman" w:cs="Times New Roman"/>
          <w:sz w:val="24"/>
          <w:szCs w:val="24"/>
          <w:lang w:eastAsia="ru-RU"/>
        </w:rPr>
      </w:pPr>
      <w:r w:rsidRPr="003404B7">
        <w:rPr>
          <w:rFonts w:ascii="Times New Roman" w:eastAsia="Times New Roman" w:hAnsi="Times New Roman" w:cs="Times New Roman"/>
          <w:sz w:val="24"/>
          <w:szCs w:val="24"/>
          <w:lang w:eastAsia="ru-RU"/>
        </w:rPr>
        <w:t>5</w:t>
      </w:r>
      <w:r w:rsidRPr="00B755F4">
        <w:rPr>
          <w:rFonts w:ascii="Times New Roman" w:eastAsia="Times New Roman" w:hAnsi="Times New Roman" w:cs="Times New Roman"/>
          <w:sz w:val="24"/>
          <w:szCs w:val="24"/>
          <w:lang w:eastAsia="ru-RU"/>
        </w:rPr>
        <w:t>.1</w:t>
      </w:r>
      <w:r w:rsidR="00D60CD6">
        <w:rPr>
          <w:rFonts w:ascii="Times New Roman" w:eastAsia="Times New Roman" w:hAnsi="Times New Roman" w:cs="Times New Roman"/>
          <w:sz w:val="24"/>
          <w:szCs w:val="24"/>
          <w:lang w:eastAsia="ru-RU"/>
        </w:rPr>
        <w:t>9</w:t>
      </w:r>
      <w:r w:rsidRPr="00B755F4">
        <w:rPr>
          <w:rFonts w:ascii="Times New Roman" w:eastAsia="Times New Roman" w:hAnsi="Times New Roman" w:cs="Times New Roman"/>
          <w:sz w:val="24"/>
          <w:szCs w:val="24"/>
          <w:lang w:eastAsia="ru-RU"/>
        </w:rPr>
        <w:t>.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B755F4" w:rsidRPr="00B755F4" w:rsidRDefault="00B755F4" w:rsidP="00B755F4">
      <w:pPr>
        <w:suppressAutoHyphens/>
        <w:spacing w:after="0" w:line="240" w:lineRule="auto"/>
        <w:ind w:firstLine="709"/>
        <w:jc w:val="both"/>
        <w:rPr>
          <w:rFonts w:ascii="Times New Roman" w:eastAsia="Times New Roman" w:hAnsi="Times New Roman" w:cs="Times New Roman"/>
          <w:sz w:val="24"/>
          <w:szCs w:val="24"/>
          <w:lang w:eastAsia="ru-RU"/>
        </w:rPr>
      </w:pPr>
      <w:r w:rsidRPr="00B755F4">
        <w:rPr>
          <w:rFonts w:ascii="Times New Roman" w:eastAsia="Times New Roman" w:hAnsi="Times New Roman" w:cs="Times New Roman"/>
          <w:sz w:val="24"/>
          <w:szCs w:val="24"/>
          <w:lang w:eastAsia="ru-RU"/>
        </w:rPr>
        <w:t xml:space="preserve">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w:t>
      </w:r>
      <w:r w:rsidRPr="00B755F4">
        <w:rPr>
          <w:rFonts w:ascii="Times New Roman" w:eastAsia="Times New Roman" w:hAnsi="Times New Roman" w:cs="Times New Roman"/>
          <w:sz w:val="24"/>
          <w:szCs w:val="24"/>
          <w:lang w:eastAsia="ru-RU"/>
        </w:rPr>
        <w:lastRenderedPageBreak/>
        <w:t>(требование выставляется по факту получения Заказчиком соответствующей информации от налоговых органов).</w:t>
      </w:r>
    </w:p>
    <w:p w:rsidR="00B755F4" w:rsidRPr="00B755F4" w:rsidRDefault="00B755F4" w:rsidP="00B755F4">
      <w:pPr>
        <w:suppressAutoHyphens/>
        <w:spacing w:after="0" w:line="240" w:lineRule="auto"/>
        <w:ind w:firstLine="709"/>
        <w:jc w:val="both"/>
        <w:rPr>
          <w:rFonts w:ascii="Times New Roman" w:eastAsia="Times New Roman" w:hAnsi="Times New Roman" w:cs="Times New Roman"/>
          <w:sz w:val="24"/>
          <w:szCs w:val="24"/>
          <w:lang w:eastAsia="ru-RU"/>
        </w:rPr>
      </w:pPr>
      <w:r w:rsidRPr="00B755F4">
        <w:rPr>
          <w:rFonts w:ascii="Times New Roman" w:eastAsia="Times New Roman" w:hAnsi="Times New Roman" w:cs="Times New Roman"/>
          <w:sz w:val="24"/>
          <w:szCs w:val="24"/>
          <w:lang w:eastAsia="ru-RU"/>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rsidR="00B755F4" w:rsidRPr="00B755F4" w:rsidRDefault="00B755F4" w:rsidP="00B755F4">
      <w:pPr>
        <w:suppressAutoHyphens/>
        <w:spacing w:after="0" w:line="240" w:lineRule="auto"/>
        <w:ind w:firstLine="709"/>
        <w:jc w:val="both"/>
        <w:rPr>
          <w:rFonts w:ascii="Times New Roman" w:eastAsia="Times New Roman" w:hAnsi="Times New Roman" w:cs="Times New Roman"/>
          <w:sz w:val="24"/>
          <w:szCs w:val="24"/>
          <w:lang w:eastAsia="ru-RU"/>
        </w:rPr>
      </w:pPr>
      <w:r w:rsidRPr="003404B7">
        <w:rPr>
          <w:rFonts w:ascii="Times New Roman" w:eastAsia="Times New Roman" w:hAnsi="Times New Roman" w:cs="Times New Roman"/>
          <w:sz w:val="24"/>
          <w:szCs w:val="24"/>
          <w:lang w:eastAsia="ru-RU"/>
        </w:rPr>
        <w:t>5</w:t>
      </w:r>
      <w:r w:rsidRPr="00B755F4">
        <w:rPr>
          <w:rFonts w:ascii="Times New Roman" w:eastAsia="Times New Roman" w:hAnsi="Times New Roman" w:cs="Times New Roman"/>
          <w:sz w:val="24"/>
          <w:szCs w:val="24"/>
          <w:lang w:eastAsia="ru-RU"/>
        </w:rPr>
        <w:t>.</w:t>
      </w:r>
      <w:r w:rsidR="00D60CD6">
        <w:rPr>
          <w:rFonts w:ascii="Times New Roman" w:eastAsia="Times New Roman" w:hAnsi="Times New Roman" w:cs="Times New Roman"/>
          <w:sz w:val="24"/>
          <w:szCs w:val="24"/>
          <w:lang w:eastAsia="ru-RU"/>
        </w:rPr>
        <w:t>20</w:t>
      </w:r>
      <w:r w:rsidRPr="00B755F4">
        <w:rPr>
          <w:rFonts w:ascii="Times New Roman" w:eastAsia="Times New Roman" w:hAnsi="Times New Roman" w:cs="Times New Roman"/>
          <w:sz w:val="24"/>
          <w:szCs w:val="24"/>
          <w:lang w:eastAsia="ru-RU"/>
        </w:rPr>
        <w:t>.</w:t>
      </w:r>
      <w:r w:rsidRPr="00B755F4">
        <w:rPr>
          <w:rFonts w:ascii="Times New Roman" w:eastAsia="Times New Roman" w:hAnsi="Times New Roman" w:cs="Times New Roman"/>
          <w:sz w:val="24"/>
          <w:szCs w:val="24"/>
          <w:lang w:eastAsia="ru-RU"/>
        </w:rPr>
        <w:tab/>
        <w:t>Заказчик вправе в одностороннем порядке произвести удержание / зачет неустоек (штрафов, пеней) и / или убытков из любых сумм, причитающихся Заказчику по условиям настоящего Договора, или (по усмотрению Исполнителя) потребовать выплаты сумм штрафов и / или убытков в течение 7 (семи) рабочих дней с даты их предъявления к оплате.</w:t>
      </w:r>
    </w:p>
    <w:p w:rsidR="00B755F4" w:rsidRDefault="00B755F4" w:rsidP="00B755F4">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3404B7">
        <w:rPr>
          <w:rFonts w:ascii="Times New Roman" w:eastAsia="Times New Roman" w:hAnsi="Times New Roman" w:cs="Times New Roman"/>
          <w:sz w:val="24"/>
          <w:szCs w:val="24"/>
          <w:lang w:eastAsia="ru-RU"/>
        </w:rPr>
        <w:t>5</w:t>
      </w:r>
      <w:r w:rsidRPr="00B755F4">
        <w:rPr>
          <w:rFonts w:ascii="Times New Roman" w:eastAsia="Times New Roman" w:hAnsi="Times New Roman" w:cs="Times New Roman"/>
          <w:sz w:val="24"/>
          <w:szCs w:val="24"/>
          <w:lang w:eastAsia="ru-RU"/>
        </w:rPr>
        <w:t>.2</w:t>
      </w:r>
      <w:r w:rsidR="00D60CD6">
        <w:rPr>
          <w:rFonts w:ascii="Times New Roman" w:eastAsia="Times New Roman" w:hAnsi="Times New Roman" w:cs="Times New Roman"/>
          <w:sz w:val="24"/>
          <w:szCs w:val="24"/>
          <w:lang w:eastAsia="ru-RU"/>
        </w:rPr>
        <w:t>1</w:t>
      </w:r>
      <w:r w:rsidRPr="00B755F4">
        <w:rPr>
          <w:rFonts w:ascii="Times New Roman" w:eastAsia="Times New Roman" w:hAnsi="Times New Roman" w:cs="Times New Roman"/>
          <w:sz w:val="24"/>
          <w:szCs w:val="24"/>
          <w:lang w:eastAsia="ru-RU"/>
        </w:rPr>
        <w:t>. Любые убытки Заказчика, возникшие в связи с заключением, исполнением и / или прекращением Договора, возмещаются Исполнителем только в части реального ущерба и только в той его сумме, которая образована фактически произведенными и документально подтвержденными расходами Заказчика,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4418AA" w:rsidRDefault="004418AA" w:rsidP="004418AA">
      <w:pPr>
        <w:pStyle w:val="a6"/>
        <w:numPr>
          <w:ilvl w:val="0"/>
          <w:numId w:val="5"/>
        </w:numPr>
        <w:spacing w:before="240" w:after="0" w:line="240" w:lineRule="auto"/>
        <w:ind w:right="-2"/>
        <w:jc w:val="center"/>
        <w:rPr>
          <w:rFonts w:ascii="Times New Roman" w:eastAsia="Times New Roman" w:hAnsi="Times New Roman" w:cs="Times New Roman"/>
          <w:b/>
          <w:sz w:val="24"/>
          <w:szCs w:val="24"/>
          <w:lang w:eastAsia="ru-RU"/>
        </w:rPr>
      </w:pPr>
      <w:r w:rsidRPr="004418AA">
        <w:rPr>
          <w:rFonts w:ascii="Times New Roman" w:eastAsia="Times New Roman" w:hAnsi="Times New Roman" w:cs="Times New Roman"/>
          <w:b/>
          <w:sz w:val="24"/>
          <w:szCs w:val="24"/>
          <w:lang w:eastAsia="ru-RU"/>
        </w:rPr>
        <w:t>ФОРС-МАЖОР</w:t>
      </w:r>
    </w:p>
    <w:p w:rsidR="004418AA" w:rsidRDefault="004418AA" w:rsidP="004418AA">
      <w:pPr>
        <w:pStyle w:val="a6"/>
        <w:spacing w:before="240" w:after="0" w:line="240" w:lineRule="auto"/>
        <w:ind w:left="389" w:right="-2"/>
        <w:rPr>
          <w:rFonts w:ascii="Times New Roman" w:eastAsia="Times New Roman" w:hAnsi="Times New Roman" w:cs="Times New Roman"/>
          <w:b/>
          <w:sz w:val="24"/>
          <w:szCs w:val="24"/>
          <w:lang w:eastAsia="ru-RU"/>
        </w:rPr>
      </w:pPr>
    </w:p>
    <w:p w:rsidR="004418AA" w:rsidRPr="004418AA" w:rsidRDefault="004418AA" w:rsidP="004418AA">
      <w:pPr>
        <w:suppressAutoHyphens/>
        <w:spacing w:after="0" w:line="240" w:lineRule="auto"/>
        <w:ind w:firstLine="709"/>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6</w:t>
      </w:r>
      <w:r w:rsidRPr="004418AA">
        <w:rPr>
          <w:rFonts w:ascii="Times New Roman" w:eastAsia="Arial Unicode MS" w:hAnsi="Times New Roman" w:cs="Times New Roman"/>
          <w:sz w:val="24"/>
          <w:szCs w:val="24"/>
          <w:lang w:eastAsia="ru-RU"/>
        </w:rPr>
        <w:t>.1.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4418AA" w:rsidRPr="004418AA" w:rsidRDefault="004418AA" w:rsidP="004418AA">
      <w:pPr>
        <w:suppressAutoHyphens/>
        <w:spacing w:after="0" w:line="240" w:lineRule="auto"/>
        <w:ind w:firstLine="709"/>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6</w:t>
      </w:r>
      <w:r w:rsidRPr="004418AA">
        <w:rPr>
          <w:rFonts w:ascii="Times New Roman" w:eastAsia="Arial Unicode MS" w:hAnsi="Times New Roman" w:cs="Times New Roman"/>
          <w:sz w:val="24"/>
          <w:szCs w:val="24"/>
          <w:lang w:eastAsia="ru-RU"/>
        </w:rPr>
        <w:t>.2.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4418AA" w:rsidRPr="004418AA" w:rsidRDefault="004418AA" w:rsidP="004418AA">
      <w:pPr>
        <w:suppressAutoHyphens/>
        <w:spacing w:after="0" w:line="240" w:lineRule="auto"/>
        <w:ind w:firstLine="709"/>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6</w:t>
      </w:r>
      <w:r w:rsidRPr="004418AA">
        <w:rPr>
          <w:rFonts w:ascii="Times New Roman" w:eastAsia="Arial Unicode MS" w:hAnsi="Times New Roman" w:cs="Times New Roman"/>
          <w:sz w:val="24"/>
          <w:szCs w:val="24"/>
          <w:lang w:eastAsia="ru-RU"/>
        </w:rPr>
        <w:t xml:space="preserve">.3. При наступлении обстоятельств, указанных в пункте </w:t>
      </w:r>
      <w:r w:rsidR="00A11717">
        <w:rPr>
          <w:rFonts w:ascii="Times New Roman" w:eastAsia="Arial Unicode MS" w:hAnsi="Times New Roman" w:cs="Times New Roman"/>
          <w:sz w:val="24"/>
          <w:szCs w:val="24"/>
          <w:lang w:eastAsia="ru-RU"/>
        </w:rPr>
        <w:t>6</w:t>
      </w:r>
      <w:r w:rsidRPr="004418AA">
        <w:rPr>
          <w:rFonts w:ascii="Times New Roman" w:eastAsia="Arial Unicode MS" w:hAnsi="Times New Roman" w:cs="Times New Roman"/>
          <w:sz w:val="24"/>
          <w:szCs w:val="24"/>
          <w:lang w:eastAsia="ru-RU"/>
        </w:rPr>
        <w:t>.2.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rsidR="004418AA" w:rsidRPr="004418AA" w:rsidRDefault="004418AA" w:rsidP="004418AA">
      <w:pPr>
        <w:suppressAutoHyphens/>
        <w:spacing w:after="0" w:line="240" w:lineRule="auto"/>
        <w:jc w:val="both"/>
        <w:rPr>
          <w:rFonts w:ascii="Times New Roman" w:eastAsia="Arial Unicode MS" w:hAnsi="Times New Roman" w:cs="Times New Roman"/>
          <w:sz w:val="24"/>
          <w:szCs w:val="24"/>
          <w:lang w:eastAsia="ru-RU"/>
        </w:rPr>
      </w:pPr>
      <w:r w:rsidRPr="004418AA">
        <w:rPr>
          <w:rFonts w:ascii="Times New Roman" w:eastAsia="Arial Unicode MS" w:hAnsi="Times New Roman" w:cs="Times New Roman"/>
          <w:sz w:val="24"/>
          <w:szCs w:val="24"/>
          <w:lang w:eastAsia="ru-RU"/>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4418AA" w:rsidRPr="004418AA" w:rsidRDefault="004418AA" w:rsidP="004418AA">
      <w:pPr>
        <w:suppressAutoHyphens/>
        <w:spacing w:after="0" w:line="240" w:lineRule="auto"/>
        <w:ind w:firstLine="709"/>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6</w:t>
      </w:r>
      <w:r w:rsidRPr="004418AA">
        <w:rPr>
          <w:rFonts w:ascii="Times New Roman" w:eastAsia="Arial Unicode MS" w:hAnsi="Times New Roman" w:cs="Times New Roman"/>
          <w:sz w:val="24"/>
          <w:szCs w:val="24"/>
          <w:lang w:eastAsia="ru-RU"/>
        </w:rPr>
        <w:t xml:space="preserve">.4. 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4418AA" w:rsidRPr="004418AA" w:rsidRDefault="004418AA" w:rsidP="004418AA">
      <w:pPr>
        <w:suppressAutoHyphens/>
        <w:spacing w:after="0" w:line="240" w:lineRule="auto"/>
        <w:ind w:firstLine="709"/>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6</w:t>
      </w:r>
      <w:r w:rsidRPr="004418AA">
        <w:rPr>
          <w:rFonts w:ascii="Times New Roman" w:eastAsia="Arial Unicode MS" w:hAnsi="Times New Roman" w:cs="Times New Roman"/>
          <w:sz w:val="24"/>
          <w:szCs w:val="24"/>
          <w:lang w:eastAsia="ru-RU"/>
        </w:rPr>
        <w:t xml:space="preserve">.5. После получения сообщения, указанного в пункте </w:t>
      </w:r>
      <w:r w:rsidR="00A11717">
        <w:rPr>
          <w:rFonts w:ascii="Times New Roman" w:eastAsia="Arial Unicode MS" w:hAnsi="Times New Roman" w:cs="Times New Roman"/>
          <w:sz w:val="24"/>
          <w:szCs w:val="24"/>
          <w:lang w:eastAsia="ru-RU"/>
        </w:rPr>
        <w:t>6</w:t>
      </w:r>
      <w:r w:rsidRPr="004418AA">
        <w:rPr>
          <w:rFonts w:ascii="Times New Roman" w:eastAsia="Arial Unicode MS" w:hAnsi="Times New Roman" w:cs="Times New Roman"/>
          <w:sz w:val="24"/>
          <w:szCs w:val="24"/>
          <w:lang w:eastAsia="ru-RU"/>
        </w:rPr>
        <w:t xml:space="preserve">.3.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w:t>
      </w:r>
      <w:r w:rsidRPr="004418AA">
        <w:rPr>
          <w:rFonts w:ascii="Times New Roman" w:eastAsia="Arial Unicode MS" w:hAnsi="Times New Roman" w:cs="Times New Roman"/>
          <w:sz w:val="24"/>
          <w:szCs w:val="24"/>
          <w:lang w:eastAsia="ru-RU"/>
        </w:rPr>
        <w:lastRenderedPageBreak/>
        <w:t>становится неотъемлемой частью Договора, либо инициировать процедуру расторжения Договора.</w:t>
      </w:r>
    </w:p>
    <w:p w:rsidR="004418AA" w:rsidRPr="004418AA" w:rsidRDefault="004418AA" w:rsidP="004418AA">
      <w:pPr>
        <w:suppressAutoHyphens/>
        <w:spacing w:after="0" w:line="240" w:lineRule="auto"/>
        <w:ind w:firstLine="709"/>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6</w:t>
      </w:r>
      <w:r w:rsidRPr="004418AA">
        <w:rPr>
          <w:rFonts w:ascii="Times New Roman" w:eastAsia="Arial Unicode MS" w:hAnsi="Times New Roman" w:cs="Times New Roman"/>
          <w:sz w:val="24"/>
          <w:szCs w:val="24"/>
          <w:lang w:eastAsia="ru-RU"/>
        </w:rPr>
        <w:t xml:space="preserve">.6. При отсутствии своевременного извещения, предусмотренного в пункте </w:t>
      </w:r>
      <w:r w:rsidR="00B94FD0">
        <w:rPr>
          <w:rFonts w:ascii="Times New Roman" w:eastAsia="Arial Unicode MS" w:hAnsi="Times New Roman" w:cs="Times New Roman"/>
          <w:sz w:val="24"/>
          <w:szCs w:val="24"/>
          <w:lang w:eastAsia="ru-RU"/>
        </w:rPr>
        <w:t>6</w:t>
      </w:r>
      <w:r w:rsidRPr="004418AA">
        <w:rPr>
          <w:rFonts w:ascii="Times New Roman" w:eastAsia="Arial Unicode MS" w:hAnsi="Times New Roman" w:cs="Times New Roman"/>
          <w:sz w:val="24"/>
          <w:szCs w:val="24"/>
          <w:lang w:eastAsia="ru-RU"/>
        </w:rPr>
        <w:t>.3. Договора, виновная Сторона обязана возместить другой Стороне убытки, причинённые не извещением или несвоевременным извещением.</w:t>
      </w:r>
    </w:p>
    <w:p w:rsidR="004418AA" w:rsidRPr="004418AA" w:rsidRDefault="004418AA" w:rsidP="004418AA">
      <w:pPr>
        <w:suppressAutoHyphens/>
        <w:spacing w:after="0" w:line="240" w:lineRule="auto"/>
        <w:ind w:firstLine="709"/>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6</w:t>
      </w:r>
      <w:r w:rsidRPr="004418AA">
        <w:rPr>
          <w:rFonts w:ascii="Times New Roman" w:eastAsia="Arial Unicode MS" w:hAnsi="Times New Roman" w:cs="Times New Roman"/>
          <w:sz w:val="24"/>
          <w:szCs w:val="24"/>
          <w:lang w:eastAsia="ru-RU"/>
        </w:rPr>
        <w:t>.7.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4418AA" w:rsidRPr="004418AA" w:rsidRDefault="004418AA" w:rsidP="004418AA">
      <w:pPr>
        <w:suppressAutoHyphens/>
        <w:spacing w:after="0" w:line="240" w:lineRule="auto"/>
        <w:ind w:firstLine="709"/>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6</w:t>
      </w:r>
      <w:r w:rsidRPr="004418AA">
        <w:rPr>
          <w:rFonts w:ascii="Times New Roman" w:eastAsia="Arial Unicode MS" w:hAnsi="Times New Roman" w:cs="Times New Roman"/>
          <w:sz w:val="24"/>
          <w:szCs w:val="24"/>
          <w:lang w:eastAsia="ru-RU"/>
        </w:rPr>
        <w:t>.8.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4418AA" w:rsidRPr="004418AA" w:rsidRDefault="004418AA" w:rsidP="004418AA">
      <w:pPr>
        <w:pStyle w:val="a6"/>
        <w:spacing w:after="0" w:line="240" w:lineRule="auto"/>
        <w:ind w:left="0" w:right="-2" w:firstLine="709"/>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6</w:t>
      </w:r>
      <w:r w:rsidRPr="004418AA">
        <w:rPr>
          <w:rFonts w:ascii="Times New Roman" w:eastAsia="Arial Unicode MS" w:hAnsi="Times New Roman" w:cs="Times New Roman"/>
          <w:sz w:val="24"/>
          <w:szCs w:val="24"/>
          <w:lang w:eastAsia="ru-RU"/>
        </w:rPr>
        <w:t>.9.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4418AA" w:rsidRDefault="004418AA" w:rsidP="004418AA">
      <w:pPr>
        <w:pStyle w:val="a6"/>
        <w:spacing w:before="240" w:after="0" w:line="240" w:lineRule="auto"/>
        <w:ind w:left="389" w:right="-2"/>
        <w:rPr>
          <w:rFonts w:ascii="Times New Roman" w:eastAsia="Times New Roman" w:hAnsi="Times New Roman" w:cs="Times New Roman"/>
          <w:b/>
          <w:sz w:val="24"/>
          <w:szCs w:val="24"/>
          <w:lang w:eastAsia="ru-RU"/>
        </w:rPr>
      </w:pPr>
    </w:p>
    <w:p w:rsidR="004418AA" w:rsidRDefault="004418AA" w:rsidP="004418AA">
      <w:pPr>
        <w:pStyle w:val="a6"/>
        <w:spacing w:before="240" w:after="0" w:line="240" w:lineRule="auto"/>
        <w:ind w:left="389" w:right="-2"/>
        <w:rPr>
          <w:rFonts w:ascii="Times New Roman" w:eastAsia="Times New Roman" w:hAnsi="Times New Roman" w:cs="Times New Roman"/>
          <w:b/>
          <w:sz w:val="24"/>
          <w:szCs w:val="24"/>
          <w:lang w:eastAsia="ru-RU"/>
        </w:rPr>
      </w:pPr>
    </w:p>
    <w:p w:rsidR="003647BB" w:rsidRDefault="0069099F" w:rsidP="007F7835">
      <w:pPr>
        <w:pStyle w:val="a6"/>
        <w:numPr>
          <w:ilvl w:val="0"/>
          <w:numId w:val="5"/>
        </w:numPr>
        <w:spacing w:before="240" w:after="0" w:line="240" w:lineRule="auto"/>
        <w:ind w:right="-2"/>
        <w:jc w:val="center"/>
        <w:rPr>
          <w:rFonts w:ascii="Times New Roman" w:eastAsia="Times New Roman" w:hAnsi="Times New Roman" w:cs="Times New Roman"/>
          <w:b/>
          <w:sz w:val="24"/>
          <w:szCs w:val="24"/>
          <w:lang w:eastAsia="ru-RU"/>
        </w:rPr>
      </w:pPr>
      <w:r w:rsidRPr="00801714">
        <w:rPr>
          <w:rFonts w:ascii="Times New Roman" w:eastAsia="Times New Roman" w:hAnsi="Times New Roman" w:cs="Times New Roman"/>
          <w:b/>
          <w:sz w:val="24"/>
          <w:szCs w:val="24"/>
          <w:lang w:eastAsia="ru-RU"/>
        </w:rPr>
        <w:t xml:space="preserve">ПОРЯДОК </w:t>
      </w:r>
      <w:r w:rsidR="00FE160B" w:rsidRPr="00801714">
        <w:rPr>
          <w:rFonts w:ascii="Times New Roman" w:eastAsia="Times New Roman" w:hAnsi="Times New Roman" w:cs="Times New Roman"/>
          <w:b/>
          <w:sz w:val="24"/>
          <w:szCs w:val="24"/>
          <w:lang w:eastAsia="ru-RU"/>
        </w:rPr>
        <w:t>РАССМОТРЕНИЯ</w:t>
      </w:r>
      <w:r w:rsidRPr="00801714">
        <w:rPr>
          <w:rFonts w:ascii="Times New Roman" w:eastAsia="Times New Roman" w:hAnsi="Times New Roman" w:cs="Times New Roman"/>
          <w:b/>
          <w:sz w:val="24"/>
          <w:szCs w:val="24"/>
          <w:lang w:eastAsia="ru-RU"/>
        </w:rPr>
        <w:t xml:space="preserve"> СПОРОВ</w:t>
      </w:r>
    </w:p>
    <w:p w:rsidR="007F7835" w:rsidRPr="00801714" w:rsidRDefault="007F7835" w:rsidP="007F7835">
      <w:pPr>
        <w:pStyle w:val="a6"/>
        <w:spacing w:before="240" w:after="0" w:line="240" w:lineRule="auto"/>
        <w:ind w:left="389" w:right="-2"/>
        <w:rPr>
          <w:rFonts w:ascii="Times New Roman" w:eastAsia="Times New Roman" w:hAnsi="Times New Roman" w:cs="Times New Roman"/>
          <w:b/>
          <w:sz w:val="24"/>
          <w:szCs w:val="24"/>
          <w:lang w:eastAsia="ru-RU"/>
        </w:rPr>
      </w:pPr>
    </w:p>
    <w:p w:rsidR="00BA16C1" w:rsidRPr="008F5CED" w:rsidRDefault="00BA16C1" w:rsidP="00BA16C1">
      <w:pPr>
        <w:pStyle w:val="21"/>
        <w:tabs>
          <w:tab w:val="left" w:pos="709"/>
        </w:tabs>
        <w:suppressAutoHyphens/>
        <w:ind w:firstLine="709"/>
        <w:rPr>
          <w:rFonts w:eastAsia="Arial Unicode MS"/>
        </w:rPr>
      </w:pPr>
      <w:r>
        <w:rPr>
          <w:rFonts w:eastAsia="Arial Unicode MS"/>
        </w:rPr>
        <w:t>7</w:t>
      </w:r>
      <w:r w:rsidRPr="0031180F">
        <w:rPr>
          <w:rFonts w:eastAsia="Arial Unicode MS"/>
        </w:rPr>
        <w:t xml:space="preserve">.1. </w:t>
      </w:r>
      <w:r>
        <w:rPr>
          <w:rFonts w:eastAsia="Arial Unicode MS"/>
        </w:rPr>
        <w:t xml:space="preserve">  </w:t>
      </w:r>
      <w:r w:rsidRPr="008F5CED">
        <w:rPr>
          <w:rFonts w:eastAsia="Arial Unicode MS"/>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BA16C1" w:rsidRDefault="00BA16C1" w:rsidP="00BA16C1">
      <w:pPr>
        <w:pStyle w:val="21"/>
        <w:tabs>
          <w:tab w:val="left" w:pos="709"/>
        </w:tabs>
        <w:suppressAutoHyphens/>
        <w:ind w:firstLine="709"/>
        <w:rPr>
          <w:rFonts w:eastAsia="Arial Unicode MS"/>
        </w:rPr>
      </w:pPr>
      <w:r>
        <w:rPr>
          <w:rFonts w:eastAsia="Arial Unicode MS"/>
        </w:rPr>
        <w:t>7.2.</w:t>
      </w:r>
      <w:r w:rsidRPr="008F5CED">
        <w:rPr>
          <w:rFonts w:eastAsia="Arial Unicode MS"/>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r>
        <w:rPr>
          <w:rFonts w:eastAsia="Arial Unicode MS"/>
        </w:rPr>
        <w:t>.</w:t>
      </w:r>
    </w:p>
    <w:p w:rsidR="00BA16C1" w:rsidRDefault="00BA16C1" w:rsidP="00BA16C1">
      <w:pPr>
        <w:pStyle w:val="21"/>
        <w:tabs>
          <w:tab w:val="left" w:pos="709"/>
        </w:tabs>
        <w:suppressAutoHyphens/>
        <w:ind w:firstLine="709"/>
        <w:rPr>
          <w:rFonts w:eastAsia="Arial Unicode MS"/>
        </w:rPr>
      </w:pPr>
      <w:r>
        <w:rPr>
          <w:rFonts w:eastAsia="Arial Unicode MS"/>
        </w:rPr>
        <w:t>7</w:t>
      </w:r>
      <w:r w:rsidRPr="00571D32">
        <w:rPr>
          <w:rFonts w:eastAsia="Arial Unicode MS"/>
        </w:rPr>
        <w:t>.</w:t>
      </w:r>
      <w:r>
        <w:rPr>
          <w:rFonts w:eastAsia="Arial Unicode MS"/>
        </w:rPr>
        <w:t>3</w:t>
      </w:r>
      <w:r w:rsidRPr="00571D32">
        <w:rPr>
          <w:rFonts w:eastAsia="Arial Unicode MS"/>
        </w:rPr>
        <w:t xml:space="preserve">. </w:t>
      </w:r>
      <w:r>
        <w:rPr>
          <w:rFonts w:eastAsia="Arial Unicode MS"/>
        </w:rPr>
        <w:t xml:space="preserve"> </w:t>
      </w:r>
      <w:r w:rsidRPr="00A5025D">
        <w:rPr>
          <w:rFonts w:eastAsia="Arial Unicode MS"/>
        </w:rPr>
        <w:t xml:space="preserve">Уступка права требования к </w:t>
      </w:r>
      <w:r w:rsidR="00D7786D">
        <w:rPr>
          <w:rFonts w:eastAsia="Arial Unicode MS"/>
        </w:rPr>
        <w:t>Заказчику</w:t>
      </w:r>
      <w:r w:rsidRPr="00A5025D">
        <w:rPr>
          <w:rFonts w:eastAsia="Arial Unicode MS"/>
        </w:rPr>
        <w:t xml:space="preserve"> по Договору</w:t>
      </w:r>
      <w:r w:rsidR="00B94FD0">
        <w:rPr>
          <w:rFonts w:eastAsia="Arial Unicode MS"/>
        </w:rPr>
        <w:t>,</w:t>
      </w:r>
      <w:r w:rsidRPr="00A5025D">
        <w:rPr>
          <w:rFonts w:eastAsia="Arial Unicode MS"/>
        </w:rPr>
        <w:t xml:space="preserve"> либо перевод долга </w:t>
      </w:r>
      <w:r w:rsidR="00D7786D">
        <w:rPr>
          <w:rFonts w:eastAsia="Arial Unicode MS"/>
        </w:rPr>
        <w:t>Заказчика</w:t>
      </w:r>
      <w:r w:rsidRPr="00A5025D">
        <w:rPr>
          <w:rFonts w:eastAsia="Arial Unicode MS"/>
        </w:rPr>
        <w:t xml:space="preserve"> могут быть произведены только с письменного согласия </w:t>
      </w:r>
      <w:r w:rsidR="00D7786D">
        <w:rPr>
          <w:rFonts w:eastAsia="Arial Unicode MS"/>
        </w:rPr>
        <w:t>Заказчика</w:t>
      </w:r>
      <w:r w:rsidRPr="00A5025D">
        <w:rPr>
          <w:rFonts w:eastAsia="Arial Unicode MS"/>
        </w:rPr>
        <w:t>.</w:t>
      </w:r>
    </w:p>
    <w:p w:rsidR="00914B68" w:rsidRPr="00801714" w:rsidRDefault="00914B68" w:rsidP="007F7835">
      <w:pPr>
        <w:pStyle w:val="21"/>
        <w:tabs>
          <w:tab w:val="left" w:pos="9639"/>
        </w:tabs>
        <w:suppressAutoHyphens/>
        <w:ind w:firstLine="709"/>
        <w:rPr>
          <w:rFonts w:eastAsia="Arial Unicode MS"/>
        </w:rPr>
      </w:pPr>
    </w:p>
    <w:p w:rsidR="00DE5DF1" w:rsidRDefault="0069099F" w:rsidP="007F7835">
      <w:pPr>
        <w:pStyle w:val="a6"/>
        <w:numPr>
          <w:ilvl w:val="0"/>
          <w:numId w:val="5"/>
        </w:numPr>
        <w:spacing w:before="240" w:after="0" w:line="240" w:lineRule="auto"/>
        <w:ind w:right="-2"/>
        <w:jc w:val="center"/>
        <w:rPr>
          <w:rFonts w:ascii="Times New Roman" w:eastAsia="Times New Roman" w:hAnsi="Times New Roman" w:cs="Times New Roman"/>
          <w:b/>
          <w:sz w:val="24"/>
          <w:szCs w:val="24"/>
          <w:lang w:eastAsia="ru-RU"/>
        </w:rPr>
      </w:pPr>
      <w:r w:rsidRPr="00801714">
        <w:rPr>
          <w:rFonts w:ascii="Times New Roman" w:eastAsia="Times New Roman" w:hAnsi="Times New Roman" w:cs="Times New Roman"/>
          <w:b/>
          <w:sz w:val="24"/>
          <w:szCs w:val="24"/>
          <w:lang w:eastAsia="ru-RU"/>
        </w:rPr>
        <w:t>СРОК ДЕЙСТВИЯ ДОГОВОРА</w:t>
      </w:r>
    </w:p>
    <w:p w:rsidR="007F7835" w:rsidRPr="00801714" w:rsidRDefault="007F7835" w:rsidP="007F7835">
      <w:pPr>
        <w:pStyle w:val="a6"/>
        <w:spacing w:before="240" w:after="0" w:line="240" w:lineRule="auto"/>
        <w:ind w:left="389" w:right="-2"/>
        <w:rPr>
          <w:rFonts w:ascii="Times New Roman" w:eastAsia="Times New Roman" w:hAnsi="Times New Roman" w:cs="Times New Roman"/>
          <w:b/>
          <w:sz w:val="24"/>
          <w:szCs w:val="24"/>
          <w:lang w:eastAsia="ru-RU"/>
        </w:rPr>
      </w:pPr>
    </w:p>
    <w:p w:rsidR="003D536F" w:rsidRDefault="00285C2D" w:rsidP="007F7835">
      <w:pPr>
        <w:shd w:val="clear" w:color="auto" w:fill="FFFFFF"/>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8</w:t>
      </w:r>
      <w:r w:rsidR="00DE5DF1" w:rsidRPr="00801714">
        <w:rPr>
          <w:rFonts w:ascii="Times New Roman" w:hAnsi="Times New Roman" w:cs="Times New Roman"/>
          <w:sz w:val="24"/>
          <w:szCs w:val="24"/>
        </w:rPr>
        <w:t xml:space="preserve">.1. </w:t>
      </w:r>
      <w:r w:rsidR="003F3F46">
        <w:rPr>
          <w:rFonts w:ascii="Times New Roman" w:hAnsi="Times New Roman" w:cs="Times New Roman"/>
          <w:sz w:val="24"/>
          <w:szCs w:val="24"/>
        </w:rPr>
        <w:t xml:space="preserve"> </w:t>
      </w:r>
      <w:r w:rsidR="003D536F" w:rsidRPr="00801714">
        <w:rPr>
          <w:rFonts w:ascii="Times New Roman" w:hAnsi="Times New Roman" w:cs="Times New Roman"/>
          <w:sz w:val="24"/>
          <w:szCs w:val="24"/>
        </w:rPr>
        <w:t xml:space="preserve">Настоящий Договор </w:t>
      </w:r>
      <w:r w:rsidR="00EE31DA" w:rsidRPr="00801714">
        <w:rPr>
          <w:rFonts w:ascii="Times New Roman" w:hAnsi="Times New Roman" w:cs="Times New Roman"/>
          <w:sz w:val="24"/>
          <w:szCs w:val="24"/>
        </w:rPr>
        <w:t>действует</w:t>
      </w:r>
      <w:r w:rsidR="003D536F" w:rsidRPr="00801714">
        <w:rPr>
          <w:rFonts w:ascii="Times New Roman" w:hAnsi="Times New Roman" w:cs="Times New Roman"/>
          <w:sz w:val="24"/>
          <w:szCs w:val="24"/>
        </w:rPr>
        <w:t xml:space="preserve"> с момента его подписания Сторонами</w:t>
      </w:r>
      <w:r w:rsidR="00D52EE9">
        <w:rPr>
          <w:rFonts w:ascii="Times New Roman" w:hAnsi="Times New Roman" w:cs="Times New Roman"/>
          <w:sz w:val="24"/>
          <w:szCs w:val="24"/>
        </w:rPr>
        <w:t xml:space="preserve"> </w:t>
      </w:r>
      <w:r w:rsidR="006D056E">
        <w:rPr>
          <w:rFonts w:ascii="Times New Roman" w:hAnsi="Times New Roman" w:cs="Times New Roman"/>
          <w:sz w:val="24"/>
          <w:szCs w:val="24"/>
        </w:rPr>
        <w:t>1 (один)</w:t>
      </w:r>
      <w:r w:rsidR="00D52EE9" w:rsidRPr="005C146A">
        <w:rPr>
          <w:rFonts w:ascii="Times New Roman" w:hAnsi="Times New Roman" w:cs="Times New Roman"/>
          <w:sz w:val="24"/>
          <w:szCs w:val="24"/>
        </w:rPr>
        <w:t xml:space="preserve"> год</w:t>
      </w:r>
      <w:r w:rsidR="00D52EE9">
        <w:rPr>
          <w:rFonts w:ascii="Times New Roman" w:hAnsi="Times New Roman" w:cs="Times New Roman"/>
          <w:sz w:val="24"/>
          <w:szCs w:val="24"/>
        </w:rPr>
        <w:t>.</w:t>
      </w:r>
      <w:r w:rsidR="005C146A" w:rsidRPr="005C146A">
        <w:rPr>
          <w:rFonts w:ascii="Times New Roman" w:hAnsi="Times New Roman" w:cs="Times New Roman"/>
          <w:sz w:val="24"/>
          <w:szCs w:val="24"/>
        </w:rPr>
        <w:t xml:space="preserve"> </w:t>
      </w:r>
    </w:p>
    <w:p w:rsidR="006D056E" w:rsidRPr="006D056E" w:rsidRDefault="006D056E" w:rsidP="007F7835">
      <w:pPr>
        <w:shd w:val="clear" w:color="auto" w:fill="FFFFFF"/>
        <w:spacing w:after="0" w:line="240" w:lineRule="auto"/>
        <w:ind w:firstLine="709"/>
        <w:contextualSpacing/>
        <w:jc w:val="both"/>
        <w:rPr>
          <w:rFonts w:ascii="Times New Roman" w:hAnsi="Times New Roman" w:cs="Times New Roman"/>
          <w:sz w:val="28"/>
          <w:szCs w:val="24"/>
        </w:rPr>
      </w:pPr>
      <w:r w:rsidRPr="006D056E">
        <w:rPr>
          <w:rFonts w:ascii="Times New Roman" w:hAnsi="Times New Roman" w:cs="Times New Roman"/>
          <w:sz w:val="24"/>
        </w:rPr>
        <w:t>Если до окончания срока действия договора ни одна из сторон не уведомит вторую сторону о его расторжении, договор считается продленным на тот же срок на тех же условиях.</w:t>
      </w:r>
    </w:p>
    <w:p w:rsidR="00285C2D" w:rsidRPr="00285C2D" w:rsidRDefault="00285C2D" w:rsidP="00285C2D">
      <w:pPr>
        <w:shd w:val="clear" w:color="auto" w:fill="FFFFFF"/>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8.</w:t>
      </w:r>
      <w:r w:rsidR="003404B7">
        <w:rPr>
          <w:rFonts w:ascii="Times New Roman" w:hAnsi="Times New Roman" w:cs="Times New Roman"/>
          <w:sz w:val="24"/>
          <w:szCs w:val="24"/>
        </w:rPr>
        <w:t>2</w:t>
      </w:r>
      <w:r w:rsidR="00D7786D">
        <w:rPr>
          <w:rFonts w:ascii="Times New Roman" w:hAnsi="Times New Roman" w:cs="Times New Roman"/>
          <w:sz w:val="24"/>
          <w:szCs w:val="24"/>
        </w:rPr>
        <w:t>.</w:t>
      </w:r>
      <w:r>
        <w:rPr>
          <w:rFonts w:ascii="Times New Roman" w:hAnsi="Times New Roman" w:cs="Times New Roman"/>
          <w:sz w:val="24"/>
          <w:szCs w:val="24"/>
        </w:rPr>
        <w:t xml:space="preserve"> </w:t>
      </w:r>
      <w:r w:rsidRPr="00285C2D">
        <w:rPr>
          <w:rFonts w:ascii="Times New Roman" w:hAnsi="Times New Roman" w:cs="Times New Roman"/>
          <w:sz w:val="24"/>
          <w:szCs w:val="24"/>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285C2D" w:rsidRPr="00473CE5" w:rsidRDefault="00285C2D" w:rsidP="00285C2D">
      <w:pPr>
        <w:shd w:val="clear" w:color="auto" w:fill="FFFFFF"/>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8</w:t>
      </w:r>
      <w:r w:rsidRPr="00285C2D">
        <w:rPr>
          <w:rFonts w:ascii="Times New Roman" w:hAnsi="Times New Roman" w:cs="Times New Roman"/>
          <w:sz w:val="24"/>
          <w:szCs w:val="24"/>
        </w:rPr>
        <w:t>.</w:t>
      </w:r>
      <w:r w:rsidR="003404B7">
        <w:rPr>
          <w:rFonts w:ascii="Times New Roman" w:hAnsi="Times New Roman" w:cs="Times New Roman"/>
          <w:sz w:val="24"/>
          <w:szCs w:val="24"/>
        </w:rPr>
        <w:t>3</w:t>
      </w:r>
      <w:r w:rsidRPr="00285C2D">
        <w:rPr>
          <w:rFonts w:ascii="Times New Roman" w:hAnsi="Times New Roman" w:cs="Times New Roman"/>
          <w:sz w:val="24"/>
          <w:szCs w:val="24"/>
        </w:rPr>
        <w:t>.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rsidR="00482109" w:rsidRPr="00482109" w:rsidRDefault="00285C2D" w:rsidP="00482109">
      <w:pPr>
        <w:shd w:val="clear" w:color="auto" w:fill="FFFFFF"/>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8</w:t>
      </w:r>
      <w:r w:rsidR="0007295A">
        <w:rPr>
          <w:rFonts w:ascii="Times New Roman" w:hAnsi="Times New Roman" w:cs="Times New Roman"/>
          <w:sz w:val="24"/>
          <w:szCs w:val="24"/>
        </w:rPr>
        <w:t>.</w:t>
      </w:r>
      <w:r w:rsidR="003404B7">
        <w:rPr>
          <w:rFonts w:ascii="Times New Roman" w:hAnsi="Times New Roman" w:cs="Times New Roman"/>
          <w:sz w:val="24"/>
          <w:szCs w:val="24"/>
        </w:rPr>
        <w:t>4</w:t>
      </w:r>
      <w:r w:rsidR="0007295A">
        <w:rPr>
          <w:rFonts w:ascii="Times New Roman" w:hAnsi="Times New Roman" w:cs="Times New Roman"/>
          <w:sz w:val="24"/>
          <w:szCs w:val="24"/>
        </w:rPr>
        <w:t xml:space="preserve">.  </w:t>
      </w:r>
      <w:r w:rsidR="00482109" w:rsidRPr="00482109">
        <w:rPr>
          <w:rFonts w:ascii="Times New Roman" w:hAnsi="Times New Roman" w:cs="Times New Roman"/>
          <w:sz w:val="24"/>
          <w:szCs w:val="24"/>
        </w:rPr>
        <w:t>Заказчик вправе в одностороннем порядке отказаться от исполнения настоящего договора. Действие настоящего договора прекращается с даты, указанной в письме, направленном Заказчиком в адрес Исполнителя.</w:t>
      </w:r>
      <w:r w:rsidR="004C764E">
        <w:rPr>
          <w:rFonts w:ascii="Times New Roman" w:hAnsi="Times New Roman" w:cs="Times New Roman"/>
          <w:sz w:val="24"/>
          <w:szCs w:val="24"/>
        </w:rPr>
        <w:t xml:space="preserve"> </w:t>
      </w:r>
    </w:p>
    <w:p w:rsidR="00482109" w:rsidRDefault="00285C2D" w:rsidP="00482109">
      <w:pPr>
        <w:shd w:val="clear" w:color="auto" w:fill="FFFFFF"/>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8</w:t>
      </w:r>
      <w:r w:rsidR="00482109" w:rsidRPr="00482109">
        <w:rPr>
          <w:rFonts w:ascii="Times New Roman" w:hAnsi="Times New Roman" w:cs="Times New Roman"/>
          <w:sz w:val="24"/>
          <w:szCs w:val="24"/>
        </w:rPr>
        <w:t>.</w:t>
      </w:r>
      <w:r w:rsidR="003404B7">
        <w:rPr>
          <w:rFonts w:ascii="Times New Roman" w:hAnsi="Times New Roman" w:cs="Times New Roman"/>
          <w:sz w:val="24"/>
          <w:szCs w:val="24"/>
        </w:rPr>
        <w:t>5</w:t>
      </w:r>
      <w:r w:rsidR="00482109" w:rsidRPr="00482109">
        <w:rPr>
          <w:rFonts w:ascii="Times New Roman" w:hAnsi="Times New Roman" w:cs="Times New Roman"/>
          <w:sz w:val="24"/>
          <w:szCs w:val="24"/>
        </w:rPr>
        <w:t xml:space="preserve">. Исполнитель вправе отказаться от исполнения настоящего договора. Действие настоящего договора прекращается с даты, указанной в письме, направленном Исполнителем в адрес Заказчика не позднее чем за </w:t>
      </w:r>
      <w:r w:rsidR="00845A34">
        <w:rPr>
          <w:rFonts w:ascii="Times New Roman" w:hAnsi="Times New Roman" w:cs="Times New Roman"/>
          <w:sz w:val="24"/>
          <w:szCs w:val="24"/>
        </w:rPr>
        <w:t>6</w:t>
      </w:r>
      <w:r w:rsidR="00936CF7" w:rsidRPr="00936CF7">
        <w:rPr>
          <w:rFonts w:ascii="Times New Roman" w:hAnsi="Times New Roman" w:cs="Times New Roman"/>
          <w:sz w:val="24"/>
          <w:szCs w:val="24"/>
        </w:rPr>
        <w:t xml:space="preserve">0 </w:t>
      </w:r>
      <w:r w:rsidR="00936CF7">
        <w:rPr>
          <w:rFonts w:ascii="Times New Roman" w:hAnsi="Times New Roman" w:cs="Times New Roman"/>
          <w:sz w:val="24"/>
          <w:szCs w:val="24"/>
        </w:rPr>
        <w:t>дней</w:t>
      </w:r>
      <w:r w:rsidR="00482109" w:rsidRPr="00482109">
        <w:rPr>
          <w:rFonts w:ascii="Times New Roman" w:hAnsi="Times New Roman" w:cs="Times New Roman"/>
          <w:sz w:val="24"/>
          <w:szCs w:val="24"/>
        </w:rPr>
        <w:t xml:space="preserve"> до указанной даты расторжения договора.</w:t>
      </w:r>
    </w:p>
    <w:p w:rsidR="00B75B0D" w:rsidRPr="00B75B0D" w:rsidRDefault="00B75B0D" w:rsidP="00B75B0D">
      <w:pPr>
        <w:shd w:val="clear" w:color="auto" w:fill="FFFFFF"/>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8</w:t>
      </w:r>
      <w:r w:rsidRPr="00B75B0D">
        <w:rPr>
          <w:rFonts w:ascii="Times New Roman" w:hAnsi="Times New Roman" w:cs="Times New Roman"/>
          <w:sz w:val="24"/>
          <w:szCs w:val="24"/>
        </w:rPr>
        <w:t>.</w:t>
      </w:r>
      <w:r w:rsidR="003404B7">
        <w:rPr>
          <w:rFonts w:ascii="Times New Roman" w:hAnsi="Times New Roman" w:cs="Times New Roman"/>
          <w:sz w:val="24"/>
          <w:szCs w:val="24"/>
        </w:rPr>
        <w:t>6</w:t>
      </w:r>
      <w:r w:rsidRPr="00B75B0D">
        <w:rPr>
          <w:rFonts w:ascii="Times New Roman" w:hAnsi="Times New Roman" w:cs="Times New Roman"/>
          <w:sz w:val="24"/>
          <w:szCs w:val="24"/>
        </w:rPr>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B75B0D" w:rsidRPr="00B75B0D" w:rsidRDefault="00B75B0D" w:rsidP="00B75B0D">
      <w:pPr>
        <w:shd w:val="clear" w:color="auto" w:fill="FFFFFF"/>
        <w:spacing w:after="0" w:line="240" w:lineRule="auto"/>
        <w:ind w:firstLine="709"/>
        <w:contextualSpacing/>
        <w:jc w:val="both"/>
        <w:rPr>
          <w:rFonts w:ascii="Times New Roman" w:hAnsi="Times New Roman" w:cs="Times New Roman"/>
          <w:sz w:val="24"/>
          <w:szCs w:val="24"/>
        </w:rPr>
      </w:pPr>
      <w:r w:rsidRPr="00B75B0D">
        <w:rPr>
          <w:rFonts w:ascii="Times New Roman" w:hAnsi="Times New Roman" w:cs="Times New Roman"/>
          <w:sz w:val="24"/>
          <w:szCs w:val="24"/>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B75B0D" w:rsidRPr="00801714" w:rsidRDefault="00B75B0D" w:rsidP="00B75B0D">
      <w:pPr>
        <w:shd w:val="clear" w:color="auto" w:fill="FFFFFF"/>
        <w:spacing w:after="0" w:line="240" w:lineRule="auto"/>
        <w:ind w:firstLine="709"/>
        <w:contextualSpacing/>
        <w:jc w:val="both"/>
        <w:rPr>
          <w:rFonts w:ascii="Times New Roman" w:hAnsi="Times New Roman" w:cs="Times New Roman"/>
          <w:sz w:val="24"/>
          <w:szCs w:val="24"/>
        </w:rPr>
      </w:pPr>
      <w:r w:rsidRPr="00B75B0D">
        <w:rPr>
          <w:rFonts w:ascii="Times New Roman" w:hAnsi="Times New Roman" w:cs="Times New Roman"/>
          <w:sz w:val="24"/>
          <w:szCs w:val="24"/>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3D536F" w:rsidRDefault="0069099F" w:rsidP="007F7835">
      <w:pPr>
        <w:pStyle w:val="a6"/>
        <w:numPr>
          <w:ilvl w:val="0"/>
          <w:numId w:val="5"/>
        </w:numPr>
        <w:spacing w:before="240" w:after="0" w:line="240" w:lineRule="auto"/>
        <w:ind w:right="-2"/>
        <w:jc w:val="center"/>
        <w:rPr>
          <w:rFonts w:ascii="Times New Roman" w:eastAsia="Times New Roman" w:hAnsi="Times New Roman" w:cs="Times New Roman"/>
          <w:b/>
          <w:sz w:val="24"/>
          <w:szCs w:val="24"/>
          <w:lang w:eastAsia="ru-RU"/>
        </w:rPr>
      </w:pPr>
      <w:r w:rsidRPr="00801714">
        <w:rPr>
          <w:rFonts w:ascii="Times New Roman" w:eastAsia="Times New Roman" w:hAnsi="Times New Roman" w:cs="Times New Roman"/>
          <w:b/>
          <w:sz w:val="24"/>
          <w:szCs w:val="24"/>
          <w:lang w:eastAsia="ru-RU"/>
        </w:rPr>
        <w:t>ПРОЧИЕ УСЛОВИЯ</w:t>
      </w:r>
    </w:p>
    <w:p w:rsidR="007F7835" w:rsidRPr="00801714" w:rsidRDefault="007F7835" w:rsidP="007F7835">
      <w:pPr>
        <w:pStyle w:val="a6"/>
        <w:spacing w:before="240" w:after="0" w:line="240" w:lineRule="auto"/>
        <w:ind w:left="389" w:right="-2"/>
        <w:rPr>
          <w:rFonts w:ascii="Times New Roman" w:eastAsia="Times New Roman" w:hAnsi="Times New Roman" w:cs="Times New Roman"/>
          <w:b/>
          <w:sz w:val="24"/>
          <w:szCs w:val="24"/>
          <w:lang w:eastAsia="ru-RU"/>
        </w:rPr>
      </w:pPr>
    </w:p>
    <w:p w:rsidR="00B75B0D" w:rsidRPr="00B75B0D" w:rsidRDefault="003404B7" w:rsidP="00B75B0D">
      <w:pPr>
        <w:shd w:val="clear" w:color="auto" w:fill="FFFFFF"/>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9</w:t>
      </w:r>
      <w:r w:rsidR="00B75B0D" w:rsidRPr="00B75B0D">
        <w:rPr>
          <w:rFonts w:ascii="Times New Roman" w:hAnsi="Times New Roman" w:cs="Times New Roman"/>
          <w:sz w:val="24"/>
          <w:szCs w:val="24"/>
        </w:rPr>
        <w:t>.1.  В случае изменения юридических и банковских реквизитов, организационно-правового статуса каждая Сторона Договора обязана известить в письменном виде в пятидневный срок другую сторону и предоставить всю необходимую информацию, которая может повлиять на отношения между Сторонами.</w:t>
      </w:r>
    </w:p>
    <w:p w:rsidR="00B75B0D" w:rsidRPr="00B75B0D" w:rsidRDefault="003404B7" w:rsidP="00B75B0D">
      <w:pPr>
        <w:shd w:val="clear" w:color="auto" w:fill="FFFFFF"/>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9</w:t>
      </w:r>
      <w:r w:rsidR="00B75B0D" w:rsidRPr="00B75B0D">
        <w:rPr>
          <w:rFonts w:ascii="Times New Roman" w:hAnsi="Times New Roman" w:cs="Times New Roman"/>
          <w:sz w:val="24"/>
          <w:szCs w:val="24"/>
        </w:rPr>
        <w:t>.2.  Все изменения и дополнения к настоящему Договору оформляются путем подписания Сторонами дополнительных соглашений к настоящему Договору.</w:t>
      </w:r>
    </w:p>
    <w:p w:rsidR="00B75B0D" w:rsidRPr="00B75B0D" w:rsidRDefault="003404B7" w:rsidP="00B75B0D">
      <w:pPr>
        <w:shd w:val="clear" w:color="auto" w:fill="FFFFFF"/>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9</w:t>
      </w:r>
      <w:r w:rsidR="00B75B0D" w:rsidRPr="00B75B0D">
        <w:rPr>
          <w:rFonts w:ascii="Times New Roman" w:hAnsi="Times New Roman" w:cs="Times New Roman"/>
          <w:sz w:val="24"/>
          <w:szCs w:val="24"/>
        </w:rPr>
        <w:t>.3. Настоящий Договор составлен в двух экземплярах, имеющих равную юридическую силу, по одному экземпляру для каждой Стороны.</w:t>
      </w:r>
    </w:p>
    <w:p w:rsidR="00B75B0D" w:rsidRPr="00B75B0D" w:rsidRDefault="003404B7" w:rsidP="00B75B0D">
      <w:pPr>
        <w:shd w:val="clear" w:color="auto" w:fill="FFFFFF"/>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9</w:t>
      </w:r>
      <w:r w:rsidR="00B75B0D" w:rsidRPr="00B75B0D">
        <w:rPr>
          <w:rFonts w:ascii="Times New Roman" w:hAnsi="Times New Roman" w:cs="Times New Roman"/>
          <w:sz w:val="24"/>
          <w:szCs w:val="24"/>
        </w:rPr>
        <w:t>.4.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B75B0D" w:rsidRPr="00B75B0D" w:rsidRDefault="003404B7" w:rsidP="00B75B0D">
      <w:pPr>
        <w:shd w:val="clear" w:color="auto" w:fill="FFFFFF"/>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9</w:t>
      </w:r>
      <w:r w:rsidR="00B75B0D" w:rsidRPr="00B75B0D">
        <w:rPr>
          <w:rFonts w:ascii="Times New Roman" w:hAnsi="Times New Roman" w:cs="Times New Roman"/>
          <w:sz w:val="24"/>
          <w:szCs w:val="24"/>
        </w:rPr>
        <w:t>.5. 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B75B0D" w:rsidRPr="00B75B0D" w:rsidRDefault="00B75B0D" w:rsidP="00B75B0D">
      <w:pPr>
        <w:shd w:val="clear" w:color="auto" w:fill="FFFFFF"/>
        <w:spacing w:after="0" w:line="240" w:lineRule="auto"/>
        <w:ind w:firstLine="709"/>
        <w:contextualSpacing/>
        <w:jc w:val="both"/>
        <w:rPr>
          <w:rFonts w:ascii="Times New Roman" w:hAnsi="Times New Roman" w:cs="Times New Roman"/>
          <w:sz w:val="24"/>
          <w:szCs w:val="24"/>
        </w:rPr>
      </w:pPr>
      <w:r w:rsidRPr="00B75B0D">
        <w:rPr>
          <w:rFonts w:ascii="Times New Roman" w:hAnsi="Times New Roman" w:cs="Times New Roman"/>
          <w:sz w:val="24"/>
          <w:szCs w:val="24"/>
        </w:rPr>
        <w:t>(1)</w:t>
      </w:r>
      <w:r w:rsidRPr="00B75B0D">
        <w:rPr>
          <w:rFonts w:ascii="Times New Roman" w:hAnsi="Times New Roman" w:cs="Times New Roman"/>
          <w:sz w:val="24"/>
          <w:szCs w:val="24"/>
        </w:rPr>
        <w:tab/>
        <w:t>изменение адреса государственной регистрации и (или) почтового адреса;</w:t>
      </w:r>
    </w:p>
    <w:p w:rsidR="00B75B0D" w:rsidRPr="00B75B0D" w:rsidRDefault="00B75B0D" w:rsidP="00B75B0D">
      <w:pPr>
        <w:shd w:val="clear" w:color="auto" w:fill="FFFFFF"/>
        <w:spacing w:after="0" w:line="240" w:lineRule="auto"/>
        <w:ind w:firstLine="709"/>
        <w:contextualSpacing/>
        <w:jc w:val="both"/>
        <w:rPr>
          <w:rFonts w:ascii="Times New Roman" w:hAnsi="Times New Roman" w:cs="Times New Roman"/>
          <w:sz w:val="24"/>
          <w:szCs w:val="24"/>
        </w:rPr>
      </w:pPr>
      <w:r w:rsidRPr="00B75B0D">
        <w:rPr>
          <w:rFonts w:ascii="Times New Roman" w:hAnsi="Times New Roman" w:cs="Times New Roman"/>
          <w:sz w:val="24"/>
          <w:szCs w:val="24"/>
        </w:rPr>
        <w:t>(2)</w:t>
      </w:r>
      <w:r w:rsidRPr="00B75B0D">
        <w:rPr>
          <w:rFonts w:ascii="Times New Roman" w:hAnsi="Times New Roman" w:cs="Times New Roman"/>
          <w:sz w:val="24"/>
          <w:szCs w:val="24"/>
        </w:rPr>
        <w:tab/>
        <w:t>изменение банковских реквизитов;</w:t>
      </w:r>
    </w:p>
    <w:p w:rsidR="00B75B0D" w:rsidRPr="00B75B0D" w:rsidRDefault="00B75B0D" w:rsidP="00B75B0D">
      <w:pPr>
        <w:shd w:val="clear" w:color="auto" w:fill="FFFFFF"/>
        <w:spacing w:after="0" w:line="240" w:lineRule="auto"/>
        <w:ind w:firstLine="709"/>
        <w:contextualSpacing/>
        <w:jc w:val="both"/>
        <w:rPr>
          <w:rFonts w:ascii="Times New Roman" w:hAnsi="Times New Roman" w:cs="Times New Roman"/>
          <w:sz w:val="24"/>
          <w:szCs w:val="24"/>
        </w:rPr>
      </w:pPr>
      <w:r w:rsidRPr="00B75B0D">
        <w:rPr>
          <w:rFonts w:ascii="Times New Roman" w:hAnsi="Times New Roman" w:cs="Times New Roman"/>
          <w:sz w:val="24"/>
          <w:szCs w:val="24"/>
        </w:rPr>
        <w:t>(3)</w:t>
      </w:r>
      <w:r w:rsidRPr="00B75B0D">
        <w:rPr>
          <w:rFonts w:ascii="Times New Roman" w:hAnsi="Times New Roman" w:cs="Times New Roman"/>
          <w:sz w:val="24"/>
          <w:szCs w:val="24"/>
        </w:rPr>
        <w:tab/>
        <w:t>изменение учредительных документов;</w:t>
      </w:r>
    </w:p>
    <w:p w:rsidR="00B75B0D" w:rsidRPr="00B75B0D" w:rsidRDefault="00B75B0D" w:rsidP="00B75B0D">
      <w:pPr>
        <w:shd w:val="clear" w:color="auto" w:fill="FFFFFF"/>
        <w:spacing w:after="0" w:line="240" w:lineRule="auto"/>
        <w:ind w:firstLine="709"/>
        <w:contextualSpacing/>
        <w:jc w:val="both"/>
        <w:rPr>
          <w:rFonts w:ascii="Times New Roman" w:hAnsi="Times New Roman" w:cs="Times New Roman"/>
          <w:sz w:val="24"/>
          <w:szCs w:val="24"/>
        </w:rPr>
      </w:pPr>
      <w:r w:rsidRPr="00B75B0D">
        <w:rPr>
          <w:rFonts w:ascii="Times New Roman" w:hAnsi="Times New Roman" w:cs="Times New Roman"/>
          <w:sz w:val="24"/>
          <w:szCs w:val="24"/>
        </w:rPr>
        <w:t>(4)</w:t>
      </w:r>
      <w:r w:rsidRPr="00B75B0D">
        <w:rPr>
          <w:rFonts w:ascii="Times New Roman" w:hAnsi="Times New Roman" w:cs="Times New Roman"/>
          <w:sz w:val="24"/>
          <w:szCs w:val="24"/>
        </w:rPr>
        <w:tab/>
        <w:t>изменение ИНН и (или) КПП;</w:t>
      </w:r>
    </w:p>
    <w:p w:rsidR="00B75B0D" w:rsidRPr="00B75B0D" w:rsidRDefault="00B75B0D" w:rsidP="00B75B0D">
      <w:pPr>
        <w:shd w:val="clear" w:color="auto" w:fill="FFFFFF"/>
        <w:spacing w:after="0" w:line="240" w:lineRule="auto"/>
        <w:ind w:firstLine="709"/>
        <w:contextualSpacing/>
        <w:jc w:val="both"/>
        <w:rPr>
          <w:rFonts w:ascii="Times New Roman" w:hAnsi="Times New Roman" w:cs="Times New Roman"/>
          <w:sz w:val="24"/>
          <w:szCs w:val="24"/>
        </w:rPr>
      </w:pPr>
      <w:r w:rsidRPr="00B75B0D">
        <w:rPr>
          <w:rFonts w:ascii="Times New Roman" w:hAnsi="Times New Roman" w:cs="Times New Roman"/>
          <w:sz w:val="24"/>
          <w:szCs w:val="24"/>
        </w:rPr>
        <w:t>(5)</w:t>
      </w:r>
      <w:r w:rsidRPr="00B75B0D">
        <w:rPr>
          <w:rFonts w:ascii="Times New Roman" w:hAnsi="Times New Roman" w:cs="Times New Roman"/>
          <w:sz w:val="24"/>
          <w:szCs w:val="24"/>
        </w:rPr>
        <w:tab/>
        <w:t>принятие решения о смене наименования;</w:t>
      </w:r>
    </w:p>
    <w:p w:rsidR="00B75B0D" w:rsidRPr="00B75B0D" w:rsidRDefault="00B75B0D" w:rsidP="00B75B0D">
      <w:pPr>
        <w:shd w:val="clear" w:color="auto" w:fill="FFFFFF"/>
        <w:spacing w:after="0" w:line="240" w:lineRule="auto"/>
        <w:ind w:firstLine="709"/>
        <w:contextualSpacing/>
        <w:jc w:val="both"/>
        <w:rPr>
          <w:rFonts w:ascii="Times New Roman" w:hAnsi="Times New Roman" w:cs="Times New Roman"/>
          <w:sz w:val="24"/>
          <w:szCs w:val="24"/>
        </w:rPr>
      </w:pPr>
      <w:r w:rsidRPr="00B75B0D">
        <w:rPr>
          <w:rFonts w:ascii="Times New Roman" w:hAnsi="Times New Roman" w:cs="Times New Roman"/>
          <w:sz w:val="24"/>
          <w:szCs w:val="24"/>
        </w:rPr>
        <w:t>(6)</w:t>
      </w:r>
      <w:r w:rsidRPr="00B75B0D">
        <w:rPr>
          <w:rFonts w:ascii="Times New Roman" w:hAnsi="Times New Roman" w:cs="Times New Roman"/>
          <w:sz w:val="24"/>
          <w:szCs w:val="24"/>
        </w:rPr>
        <w:tab/>
        <w:t>принятие решения о реорганизации;</w:t>
      </w:r>
    </w:p>
    <w:p w:rsidR="00B75B0D" w:rsidRPr="00B75B0D" w:rsidRDefault="00B75B0D" w:rsidP="00B75B0D">
      <w:pPr>
        <w:shd w:val="clear" w:color="auto" w:fill="FFFFFF"/>
        <w:spacing w:after="0" w:line="240" w:lineRule="auto"/>
        <w:ind w:firstLine="709"/>
        <w:contextualSpacing/>
        <w:jc w:val="both"/>
        <w:rPr>
          <w:rFonts w:ascii="Times New Roman" w:hAnsi="Times New Roman" w:cs="Times New Roman"/>
          <w:sz w:val="24"/>
          <w:szCs w:val="24"/>
        </w:rPr>
      </w:pPr>
      <w:r w:rsidRPr="00B75B0D">
        <w:rPr>
          <w:rFonts w:ascii="Times New Roman" w:hAnsi="Times New Roman" w:cs="Times New Roman"/>
          <w:sz w:val="24"/>
          <w:szCs w:val="24"/>
        </w:rPr>
        <w:t>(7)</w:t>
      </w:r>
      <w:r w:rsidRPr="00B75B0D">
        <w:rPr>
          <w:rFonts w:ascii="Times New Roman" w:hAnsi="Times New Roman" w:cs="Times New Roman"/>
          <w:sz w:val="24"/>
          <w:szCs w:val="24"/>
        </w:rPr>
        <w:tab/>
        <w:t>введение процедуры банкротства;</w:t>
      </w:r>
    </w:p>
    <w:p w:rsidR="00B75B0D" w:rsidRPr="00B75B0D" w:rsidRDefault="00B75B0D" w:rsidP="00B75B0D">
      <w:pPr>
        <w:shd w:val="clear" w:color="auto" w:fill="FFFFFF"/>
        <w:spacing w:after="0" w:line="240" w:lineRule="auto"/>
        <w:ind w:firstLine="709"/>
        <w:contextualSpacing/>
        <w:jc w:val="both"/>
        <w:rPr>
          <w:rFonts w:ascii="Times New Roman" w:hAnsi="Times New Roman" w:cs="Times New Roman"/>
          <w:sz w:val="24"/>
          <w:szCs w:val="24"/>
        </w:rPr>
      </w:pPr>
      <w:r w:rsidRPr="00B75B0D">
        <w:rPr>
          <w:rFonts w:ascii="Times New Roman" w:hAnsi="Times New Roman" w:cs="Times New Roman"/>
          <w:sz w:val="24"/>
          <w:szCs w:val="24"/>
        </w:rPr>
        <w:t>(8)</w:t>
      </w:r>
      <w:r w:rsidRPr="00B75B0D">
        <w:rPr>
          <w:rFonts w:ascii="Times New Roman" w:hAnsi="Times New Roman" w:cs="Times New Roman"/>
          <w:sz w:val="24"/>
          <w:szCs w:val="24"/>
        </w:rPr>
        <w:tab/>
        <w:t>принятие решения о добровольной ликвидации;</w:t>
      </w:r>
    </w:p>
    <w:p w:rsidR="00B8477A" w:rsidRPr="00801714" w:rsidRDefault="00B75B0D" w:rsidP="00B75B0D">
      <w:pPr>
        <w:shd w:val="clear" w:color="auto" w:fill="FFFFFF"/>
        <w:spacing w:after="0" w:line="240" w:lineRule="auto"/>
        <w:ind w:firstLine="709"/>
        <w:contextualSpacing/>
        <w:jc w:val="both"/>
        <w:rPr>
          <w:rFonts w:ascii="Times New Roman" w:hAnsi="Times New Roman" w:cs="Times New Roman"/>
          <w:sz w:val="24"/>
          <w:szCs w:val="24"/>
        </w:rPr>
      </w:pPr>
      <w:r w:rsidRPr="00B75B0D">
        <w:rPr>
          <w:rFonts w:ascii="Times New Roman" w:hAnsi="Times New Roman" w:cs="Times New Roman"/>
          <w:sz w:val="24"/>
          <w:szCs w:val="24"/>
        </w:rPr>
        <w:t>(9)</w:t>
      </w:r>
      <w:r w:rsidRPr="00B75B0D">
        <w:rPr>
          <w:rFonts w:ascii="Times New Roman" w:hAnsi="Times New Roman" w:cs="Times New Roman"/>
          <w:sz w:val="24"/>
          <w:szCs w:val="24"/>
        </w:rPr>
        <w:tab/>
        <w:t>принятие решения об уменьшении уставного капитала.</w:t>
      </w:r>
    </w:p>
    <w:p w:rsidR="00936CF7" w:rsidRDefault="00936CF7" w:rsidP="007F7835">
      <w:pPr>
        <w:shd w:val="clear" w:color="auto" w:fill="FFFFFF"/>
        <w:spacing w:after="0" w:line="240" w:lineRule="auto"/>
        <w:ind w:firstLine="709"/>
        <w:contextualSpacing/>
        <w:jc w:val="both"/>
        <w:rPr>
          <w:rFonts w:ascii="Times New Roman" w:hAnsi="Times New Roman" w:cs="Times New Roman"/>
          <w:b/>
          <w:sz w:val="24"/>
          <w:szCs w:val="24"/>
        </w:rPr>
      </w:pPr>
    </w:p>
    <w:p w:rsidR="003D536F" w:rsidRPr="00801714" w:rsidRDefault="003D536F" w:rsidP="00727964">
      <w:pPr>
        <w:shd w:val="clear" w:color="auto" w:fill="FFFFFF"/>
        <w:spacing w:after="0" w:line="240" w:lineRule="auto"/>
        <w:contextualSpacing/>
        <w:jc w:val="both"/>
        <w:rPr>
          <w:rFonts w:ascii="Times New Roman" w:hAnsi="Times New Roman" w:cs="Times New Roman"/>
          <w:b/>
          <w:sz w:val="24"/>
          <w:szCs w:val="24"/>
        </w:rPr>
      </w:pPr>
      <w:r w:rsidRPr="00801714">
        <w:rPr>
          <w:rFonts w:ascii="Times New Roman" w:hAnsi="Times New Roman" w:cs="Times New Roman"/>
          <w:b/>
          <w:sz w:val="24"/>
          <w:szCs w:val="24"/>
        </w:rPr>
        <w:lastRenderedPageBreak/>
        <w:t>Перечень приложений:</w:t>
      </w:r>
    </w:p>
    <w:p w:rsidR="00F61038" w:rsidRDefault="00F61038" w:rsidP="00727964">
      <w:pPr>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Приложение №1 – Техническое задание;</w:t>
      </w:r>
    </w:p>
    <w:p w:rsidR="003D536F" w:rsidRPr="00936CF7" w:rsidRDefault="003D536F" w:rsidP="00727964">
      <w:pPr>
        <w:shd w:val="clear" w:color="auto" w:fill="FFFFFF"/>
        <w:spacing w:after="0" w:line="240" w:lineRule="auto"/>
        <w:contextualSpacing/>
        <w:jc w:val="both"/>
        <w:rPr>
          <w:rFonts w:ascii="Times New Roman" w:hAnsi="Times New Roman" w:cs="Times New Roman"/>
          <w:sz w:val="24"/>
          <w:szCs w:val="24"/>
        </w:rPr>
      </w:pPr>
      <w:r w:rsidRPr="00936CF7">
        <w:rPr>
          <w:rFonts w:ascii="Times New Roman" w:hAnsi="Times New Roman" w:cs="Times New Roman"/>
          <w:sz w:val="24"/>
          <w:szCs w:val="24"/>
        </w:rPr>
        <w:t>Приложение №</w:t>
      </w:r>
      <w:r w:rsidR="00F61038">
        <w:rPr>
          <w:rFonts w:ascii="Times New Roman" w:hAnsi="Times New Roman" w:cs="Times New Roman"/>
          <w:sz w:val="24"/>
          <w:szCs w:val="24"/>
        </w:rPr>
        <w:t>2</w:t>
      </w:r>
      <w:r w:rsidRPr="00936CF7">
        <w:rPr>
          <w:rFonts w:ascii="Times New Roman" w:hAnsi="Times New Roman" w:cs="Times New Roman"/>
          <w:sz w:val="24"/>
          <w:szCs w:val="24"/>
        </w:rPr>
        <w:t xml:space="preserve"> </w:t>
      </w:r>
      <w:r w:rsidR="00C518FC" w:rsidRPr="00936CF7">
        <w:rPr>
          <w:rFonts w:ascii="Times New Roman" w:hAnsi="Times New Roman" w:cs="Times New Roman"/>
          <w:sz w:val="24"/>
          <w:szCs w:val="24"/>
        </w:rPr>
        <w:t>–</w:t>
      </w:r>
      <w:r w:rsidRPr="00936CF7">
        <w:rPr>
          <w:rFonts w:ascii="Times New Roman" w:hAnsi="Times New Roman" w:cs="Times New Roman"/>
          <w:sz w:val="24"/>
          <w:szCs w:val="24"/>
        </w:rPr>
        <w:t xml:space="preserve"> </w:t>
      </w:r>
      <w:r w:rsidR="00C518FC" w:rsidRPr="00936CF7">
        <w:rPr>
          <w:rFonts w:ascii="Times New Roman" w:hAnsi="Times New Roman" w:cs="Times New Roman"/>
          <w:sz w:val="24"/>
          <w:szCs w:val="24"/>
        </w:rPr>
        <w:t>Внутреннее содержание (формат) электронного документа, содержащего информацию о</w:t>
      </w:r>
      <w:r w:rsidR="00A9303F">
        <w:rPr>
          <w:rFonts w:ascii="Times New Roman" w:hAnsi="Times New Roman" w:cs="Times New Roman"/>
          <w:sz w:val="24"/>
          <w:szCs w:val="24"/>
        </w:rPr>
        <w:t xml:space="preserve"> потребителях и</w:t>
      </w:r>
      <w:r w:rsidR="00C518FC" w:rsidRPr="00936CF7">
        <w:rPr>
          <w:rFonts w:ascii="Times New Roman" w:hAnsi="Times New Roman" w:cs="Times New Roman"/>
          <w:sz w:val="24"/>
          <w:szCs w:val="24"/>
        </w:rPr>
        <w:t xml:space="preserve"> приборах учета</w:t>
      </w:r>
      <w:r w:rsidR="00F61038">
        <w:rPr>
          <w:rFonts w:ascii="Times New Roman" w:hAnsi="Times New Roman" w:cs="Times New Roman"/>
          <w:sz w:val="24"/>
          <w:szCs w:val="24"/>
        </w:rPr>
        <w:t>;</w:t>
      </w:r>
      <w:r w:rsidR="00C61473" w:rsidRPr="00936CF7">
        <w:rPr>
          <w:rFonts w:ascii="Times New Roman" w:hAnsi="Times New Roman" w:cs="Times New Roman"/>
          <w:sz w:val="24"/>
          <w:szCs w:val="24"/>
        </w:rPr>
        <w:t xml:space="preserve"> </w:t>
      </w:r>
    </w:p>
    <w:p w:rsidR="003D536F" w:rsidRPr="00936CF7" w:rsidRDefault="003D536F" w:rsidP="00727964">
      <w:pPr>
        <w:shd w:val="clear" w:color="auto" w:fill="FFFFFF"/>
        <w:spacing w:after="0" w:line="240" w:lineRule="auto"/>
        <w:contextualSpacing/>
        <w:jc w:val="both"/>
        <w:rPr>
          <w:rFonts w:ascii="Times New Roman" w:hAnsi="Times New Roman" w:cs="Times New Roman"/>
          <w:sz w:val="24"/>
          <w:szCs w:val="24"/>
        </w:rPr>
      </w:pPr>
      <w:r w:rsidRPr="00936CF7">
        <w:rPr>
          <w:rFonts w:ascii="Times New Roman" w:hAnsi="Times New Roman" w:cs="Times New Roman"/>
          <w:sz w:val="24"/>
          <w:szCs w:val="24"/>
        </w:rPr>
        <w:t>Приложение №</w:t>
      </w:r>
      <w:r w:rsidR="00F61038">
        <w:rPr>
          <w:rFonts w:ascii="Times New Roman" w:hAnsi="Times New Roman" w:cs="Times New Roman"/>
          <w:sz w:val="24"/>
          <w:szCs w:val="24"/>
        </w:rPr>
        <w:t>3</w:t>
      </w:r>
      <w:r w:rsidRPr="00936CF7">
        <w:rPr>
          <w:rFonts w:ascii="Times New Roman" w:hAnsi="Times New Roman" w:cs="Times New Roman"/>
          <w:sz w:val="24"/>
          <w:szCs w:val="24"/>
        </w:rPr>
        <w:t xml:space="preserve"> – </w:t>
      </w:r>
      <w:r w:rsidR="00C518FC" w:rsidRPr="00936CF7">
        <w:rPr>
          <w:rFonts w:ascii="Times New Roman" w:hAnsi="Times New Roman" w:cs="Times New Roman"/>
          <w:sz w:val="24"/>
          <w:szCs w:val="24"/>
        </w:rPr>
        <w:t>Внутреннее содержание (формат) электронного документа, содержащего информацию о принятых показаниях приборов учета</w:t>
      </w:r>
      <w:r w:rsidR="00F61038">
        <w:rPr>
          <w:rFonts w:ascii="Times New Roman" w:hAnsi="Times New Roman" w:cs="Times New Roman"/>
          <w:sz w:val="24"/>
          <w:szCs w:val="24"/>
        </w:rPr>
        <w:t>;</w:t>
      </w:r>
      <w:r w:rsidR="00CC41BD" w:rsidRPr="00936CF7">
        <w:rPr>
          <w:rFonts w:ascii="Times New Roman" w:hAnsi="Times New Roman" w:cs="Times New Roman"/>
          <w:sz w:val="24"/>
          <w:szCs w:val="24"/>
        </w:rPr>
        <w:t xml:space="preserve"> </w:t>
      </w:r>
    </w:p>
    <w:p w:rsidR="001E5F78" w:rsidRPr="00936CF7" w:rsidRDefault="001E5F78" w:rsidP="00727964">
      <w:pPr>
        <w:pStyle w:val="5"/>
        <w:spacing w:before="0" w:line="240" w:lineRule="auto"/>
        <w:jc w:val="both"/>
        <w:rPr>
          <w:rFonts w:ascii="Times New Roman" w:hAnsi="Times New Roman" w:cs="Times New Roman"/>
          <w:color w:val="auto"/>
          <w:sz w:val="24"/>
          <w:szCs w:val="24"/>
        </w:rPr>
      </w:pPr>
      <w:r w:rsidRPr="00936CF7">
        <w:rPr>
          <w:rFonts w:ascii="Times New Roman" w:hAnsi="Times New Roman" w:cs="Times New Roman"/>
          <w:color w:val="auto"/>
          <w:sz w:val="24"/>
          <w:szCs w:val="24"/>
        </w:rPr>
        <w:t>Приложение №</w:t>
      </w:r>
      <w:r w:rsidR="00F61038">
        <w:rPr>
          <w:rFonts w:ascii="Times New Roman" w:hAnsi="Times New Roman" w:cs="Times New Roman"/>
          <w:color w:val="auto"/>
          <w:sz w:val="24"/>
          <w:szCs w:val="24"/>
        </w:rPr>
        <w:t>4</w:t>
      </w:r>
      <w:r w:rsidRPr="00936CF7">
        <w:rPr>
          <w:rFonts w:ascii="Times New Roman" w:hAnsi="Times New Roman" w:cs="Times New Roman"/>
          <w:color w:val="auto"/>
          <w:sz w:val="24"/>
          <w:szCs w:val="24"/>
        </w:rPr>
        <w:t xml:space="preserve"> – Форма для раскрытия всей цепочки собственников, включая бенефициаров</w:t>
      </w:r>
      <w:r w:rsidR="00F61038">
        <w:rPr>
          <w:rFonts w:ascii="Times New Roman" w:hAnsi="Times New Roman" w:cs="Times New Roman"/>
          <w:color w:val="auto"/>
          <w:sz w:val="24"/>
          <w:szCs w:val="24"/>
        </w:rPr>
        <w:t>;</w:t>
      </w:r>
      <w:r w:rsidRPr="00936CF7">
        <w:rPr>
          <w:rFonts w:ascii="Times New Roman" w:hAnsi="Times New Roman" w:cs="Times New Roman"/>
          <w:color w:val="auto"/>
          <w:sz w:val="24"/>
          <w:szCs w:val="24"/>
        </w:rPr>
        <w:t xml:space="preserve"> </w:t>
      </w:r>
    </w:p>
    <w:p w:rsidR="003D536F" w:rsidRPr="00936CF7" w:rsidRDefault="003D536F" w:rsidP="00727964">
      <w:pPr>
        <w:pStyle w:val="5"/>
        <w:spacing w:before="0" w:line="240" w:lineRule="auto"/>
        <w:jc w:val="both"/>
        <w:rPr>
          <w:rFonts w:ascii="Times New Roman" w:hAnsi="Times New Roman" w:cs="Times New Roman"/>
          <w:color w:val="auto"/>
          <w:sz w:val="24"/>
          <w:szCs w:val="24"/>
        </w:rPr>
      </w:pPr>
      <w:r w:rsidRPr="00936CF7">
        <w:rPr>
          <w:rFonts w:ascii="Times New Roman" w:hAnsi="Times New Roman" w:cs="Times New Roman"/>
          <w:color w:val="auto"/>
          <w:sz w:val="24"/>
          <w:szCs w:val="24"/>
        </w:rPr>
        <w:t>Приложение №</w:t>
      </w:r>
      <w:r w:rsidR="00F61038">
        <w:rPr>
          <w:rFonts w:ascii="Times New Roman" w:hAnsi="Times New Roman" w:cs="Times New Roman"/>
          <w:color w:val="auto"/>
          <w:sz w:val="24"/>
          <w:szCs w:val="24"/>
        </w:rPr>
        <w:t>5</w:t>
      </w:r>
      <w:r w:rsidRPr="00936CF7">
        <w:rPr>
          <w:rFonts w:ascii="Times New Roman" w:hAnsi="Times New Roman" w:cs="Times New Roman"/>
          <w:color w:val="auto"/>
          <w:sz w:val="24"/>
          <w:szCs w:val="24"/>
        </w:rPr>
        <w:t xml:space="preserve"> – </w:t>
      </w:r>
      <w:r w:rsidR="00F54D91" w:rsidRPr="00936CF7">
        <w:rPr>
          <w:rFonts w:ascii="Times New Roman" w:hAnsi="Times New Roman" w:cs="Times New Roman"/>
          <w:color w:val="auto"/>
          <w:sz w:val="24"/>
          <w:szCs w:val="24"/>
        </w:rPr>
        <w:t xml:space="preserve">Порядок </w:t>
      </w:r>
      <w:r w:rsidR="00A9303F">
        <w:rPr>
          <w:rFonts w:ascii="Times New Roman" w:hAnsi="Times New Roman" w:cs="Times New Roman"/>
          <w:color w:val="auto"/>
          <w:sz w:val="24"/>
          <w:szCs w:val="24"/>
        </w:rPr>
        <w:t>передачи</w:t>
      </w:r>
      <w:r w:rsidR="00F54D91" w:rsidRPr="00936CF7">
        <w:rPr>
          <w:rFonts w:ascii="Times New Roman" w:hAnsi="Times New Roman" w:cs="Times New Roman"/>
          <w:color w:val="auto"/>
          <w:sz w:val="24"/>
          <w:szCs w:val="24"/>
        </w:rPr>
        <w:t xml:space="preserve"> файлов </w:t>
      </w:r>
      <w:r w:rsidR="00A9303F">
        <w:rPr>
          <w:rFonts w:ascii="Times New Roman" w:hAnsi="Times New Roman" w:cs="Times New Roman"/>
          <w:color w:val="auto"/>
          <w:sz w:val="24"/>
          <w:szCs w:val="24"/>
        </w:rPr>
        <w:t>электронных документов</w:t>
      </w:r>
      <w:r w:rsidR="00F61038">
        <w:rPr>
          <w:rFonts w:ascii="Times New Roman" w:hAnsi="Times New Roman" w:cs="Times New Roman"/>
          <w:color w:val="auto"/>
          <w:sz w:val="24"/>
          <w:szCs w:val="24"/>
        </w:rPr>
        <w:t>;</w:t>
      </w:r>
      <w:r w:rsidR="00CC41BD" w:rsidRPr="00936CF7">
        <w:rPr>
          <w:rFonts w:ascii="Times New Roman" w:hAnsi="Times New Roman" w:cs="Times New Roman"/>
          <w:color w:val="auto"/>
          <w:sz w:val="24"/>
          <w:szCs w:val="24"/>
        </w:rPr>
        <w:t xml:space="preserve"> </w:t>
      </w:r>
    </w:p>
    <w:p w:rsidR="00590A51" w:rsidRDefault="00B8477A" w:rsidP="00727964">
      <w:pPr>
        <w:pStyle w:val="5"/>
        <w:spacing w:before="0" w:line="240" w:lineRule="auto"/>
        <w:jc w:val="both"/>
        <w:rPr>
          <w:rFonts w:ascii="Times New Roman" w:hAnsi="Times New Roman" w:cs="Times New Roman"/>
          <w:color w:val="auto"/>
          <w:sz w:val="24"/>
          <w:szCs w:val="24"/>
        </w:rPr>
      </w:pPr>
      <w:r w:rsidRPr="00936CF7">
        <w:rPr>
          <w:rFonts w:ascii="Times New Roman" w:hAnsi="Times New Roman" w:cs="Times New Roman"/>
          <w:color w:val="auto"/>
          <w:sz w:val="24"/>
          <w:szCs w:val="24"/>
        </w:rPr>
        <w:t>Приложение №</w:t>
      </w:r>
      <w:r w:rsidR="00F61038">
        <w:rPr>
          <w:rFonts w:ascii="Times New Roman" w:hAnsi="Times New Roman" w:cs="Times New Roman"/>
          <w:color w:val="auto"/>
          <w:sz w:val="24"/>
          <w:szCs w:val="24"/>
        </w:rPr>
        <w:t>6</w:t>
      </w:r>
      <w:r w:rsidRPr="00936CF7">
        <w:rPr>
          <w:rFonts w:ascii="Times New Roman" w:hAnsi="Times New Roman" w:cs="Times New Roman"/>
          <w:color w:val="auto"/>
          <w:sz w:val="24"/>
          <w:szCs w:val="24"/>
        </w:rPr>
        <w:t xml:space="preserve"> – </w:t>
      </w:r>
      <w:r w:rsidR="001E5F78" w:rsidRPr="00936CF7">
        <w:rPr>
          <w:rFonts w:ascii="Times New Roman" w:hAnsi="Times New Roman" w:cs="Times New Roman"/>
          <w:color w:val="auto"/>
          <w:sz w:val="24"/>
          <w:szCs w:val="24"/>
        </w:rPr>
        <w:t>Соглашение о соблюдении антикоррупционных условий</w:t>
      </w:r>
      <w:r w:rsidR="00590A51">
        <w:rPr>
          <w:rFonts w:ascii="Times New Roman" w:hAnsi="Times New Roman" w:cs="Times New Roman"/>
          <w:color w:val="auto"/>
          <w:sz w:val="24"/>
          <w:szCs w:val="24"/>
        </w:rPr>
        <w:t>;</w:t>
      </w:r>
    </w:p>
    <w:p w:rsidR="00B8477A" w:rsidRPr="00936CF7" w:rsidRDefault="00590A51" w:rsidP="00727964">
      <w:pPr>
        <w:pStyle w:val="5"/>
        <w:spacing w:before="0" w:line="240" w:lineRule="auto"/>
        <w:jc w:val="both"/>
        <w:rPr>
          <w:rFonts w:ascii="Times New Roman" w:hAnsi="Times New Roman" w:cs="Times New Roman"/>
          <w:color w:val="auto"/>
          <w:sz w:val="24"/>
          <w:szCs w:val="24"/>
        </w:rPr>
      </w:pPr>
      <w:r w:rsidRPr="00936CF7">
        <w:rPr>
          <w:rFonts w:ascii="Times New Roman" w:hAnsi="Times New Roman" w:cs="Times New Roman"/>
          <w:color w:val="auto"/>
          <w:sz w:val="24"/>
          <w:szCs w:val="24"/>
        </w:rPr>
        <w:t>Приложение №</w:t>
      </w:r>
      <w:r>
        <w:rPr>
          <w:rFonts w:ascii="Times New Roman" w:hAnsi="Times New Roman" w:cs="Times New Roman"/>
          <w:color w:val="auto"/>
          <w:sz w:val="24"/>
          <w:szCs w:val="24"/>
        </w:rPr>
        <w:t xml:space="preserve">7 </w:t>
      </w:r>
      <w:r w:rsidRPr="00936CF7">
        <w:rPr>
          <w:rFonts w:ascii="Times New Roman" w:hAnsi="Times New Roman" w:cs="Times New Roman"/>
          <w:color w:val="auto"/>
          <w:sz w:val="24"/>
          <w:szCs w:val="24"/>
        </w:rPr>
        <w:t>–</w:t>
      </w:r>
      <w:r>
        <w:rPr>
          <w:rFonts w:ascii="Times New Roman" w:hAnsi="Times New Roman" w:cs="Times New Roman"/>
          <w:color w:val="auto"/>
          <w:sz w:val="24"/>
          <w:szCs w:val="24"/>
        </w:rPr>
        <w:t xml:space="preserve"> </w:t>
      </w:r>
      <w:r w:rsidRPr="00590A51">
        <w:rPr>
          <w:rFonts w:ascii="Times New Roman" w:hAnsi="Times New Roman" w:cs="Times New Roman"/>
          <w:color w:val="auto"/>
          <w:sz w:val="24"/>
          <w:szCs w:val="24"/>
        </w:rPr>
        <w:t>Соглашение о соб</w:t>
      </w:r>
      <w:r>
        <w:rPr>
          <w:rFonts w:ascii="Times New Roman" w:hAnsi="Times New Roman" w:cs="Times New Roman"/>
          <w:color w:val="auto"/>
          <w:sz w:val="24"/>
          <w:szCs w:val="24"/>
        </w:rPr>
        <w:t>людении антисанкционных условий.</w:t>
      </w:r>
    </w:p>
    <w:p w:rsidR="00801714" w:rsidRPr="00936CF7" w:rsidRDefault="00801714" w:rsidP="007F7835">
      <w:pPr>
        <w:spacing w:line="240" w:lineRule="auto"/>
        <w:ind w:firstLine="709"/>
        <w:rPr>
          <w:sz w:val="24"/>
          <w:szCs w:val="24"/>
        </w:rPr>
      </w:pPr>
    </w:p>
    <w:p w:rsidR="009171C6" w:rsidRPr="00801714" w:rsidRDefault="00914B68" w:rsidP="007F7835">
      <w:pPr>
        <w:pStyle w:val="a6"/>
        <w:numPr>
          <w:ilvl w:val="0"/>
          <w:numId w:val="5"/>
        </w:numPr>
        <w:spacing w:after="0" w:line="240" w:lineRule="auto"/>
        <w:ind w:right="-2"/>
        <w:jc w:val="center"/>
        <w:rPr>
          <w:rFonts w:ascii="Times New Roman" w:eastAsia="Times New Roman" w:hAnsi="Times New Roman" w:cs="Times New Roman"/>
          <w:b/>
          <w:sz w:val="24"/>
          <w:szCs w:val="24"/>
          <w:lang w:eastAsia="ru-RU"/>
        </w:rPr>
      </w:pPr>
      <w:r w:rsidRPr="00801714">
        <w:rPr>
          <w:rFonts w:ascii="Times New Roman" w:eastAsia="Times New Roman" w:hAnsi="Times New Roman" w:cs="Times New Roman"/>
          <w:b/>
          <w:sz w:val="24"/>
          <w:szCs w:val="24"/>
          <w:lang w:eastAsia="ru-RU"/>
        </w:rPr>
        <w:t xml:space="preserve">ЮРИДИЧЕСКИЕ АДРЕСА И </w:t>
      </w:r>
      <w:r w:rsidR="00EE31DA" w:rsidRPr="00801714">
        <w:rPr>
          <w:rFonts w:ascii="Times New Roman" w:eastAsia="Times New Roman" w:hAnsi="Times New Roman" w:cs="Times New Roman"/>
          <w:b/>
          <w:sz w:val="24"/>
          <w:szCs w:val="24"/>
          <w:lang w:eastAsia="ru-RU"/>
        </w:rPr>
        <w:t xml:space="preserve">БАНКОВСКИЕ </w:t>
      </w:r>
      <w:r w:rsidRPr="00801714">
        <w:rPr>
          <w:rFonts w:ascii="Times New Roman" w:eastAsia="Times New Roman" w:hAnsi="Times New Roman" w:cs="Times New Roman"/>
          <w:b/>
          <w:sz w:val="24"/>
          <w:szCs w:val="24"/>
          <w:lang w:eastAsia="ru-RU"/>
        </w:rPr>
        <w:t xml:space="preserve">РЕКВИЗИТЫ </w:t>
      </w:r>
    </w:p>
    <w:p w:rsidR="00FE160B" w:rsidRPr="00801714" w:rsidRDefault="00FE160B" w:rsidP="007F7835">
      <w:pPr>
        <w:pStyle w:val="a6"/>
        <w:spacing w:after="0" w:line="240" w:lineRule="auto"/>
        <w:ind w:left="389" w:right="-2"/>
        <w:rPr>
          <w:rFonts w:ascii="Times New Roman" w:eastAsia="Times New Roman" w:hAnsi="Times New Roman" w:cs="Times New Roman"/>
          <w:b/>
          <w:sz w:val="24"/>
          <w:szCs w:val="24"/>
          <w:lang w:eastAsia="ru-RU"/>
        </w:rPr>
      </w:pPr>
    </w:p>
    <w:tbl>
      <w:tblPr>
        <w:tblW w:w="0" w:type="auto"/>
        <w:tblBorders>
          <w:insideH w:val="single" w:sz="4" w:space="0" w:color="auto"/>
        </w:tblBorders>
        <w:tblLook w:val="04A0" w:firstRow="1" w:lastRow="0" w:firstColumn="1" w:lastColumn="0" w:noHBand="0" w:noVBand="1"/>
      </w:tblPr>
      <w:tblGrid>
        <w:gridCol w:w="4678"/>
        <w:gridCol w:w="4676"/>
      </w:tblGrid>
      <w:tr w:rsidR="009171C6" w:rsidRPr="00801714" w:rsidTr="006A32BE">
        <w:tc>
          <w:tcPr>
            <w:tcW w:w="4698" w:type="dxa"/>
          </w:tcPr>
          <w:p w:rsidR="00914B68" w:rsidRPr="00727964" w:rsidRDefault="00914B68" w:rsidP="007F7835">
            <w:pPr>
              <w:spacing w:after="0" w:line="240" w:lineRule="auto"/>
              <w:rPr>
                <w:rFonts w:ascii="Times New Roman" w:hAnsi="Times New Roman" w:cs="Times New Roman"/>
                <w:b/>
                <w:bCs/>
                <w:spacing w:val="-16"/>
                <w:sz w:val="24"/>
                <w:szCs w:val="24"/>
              </w:rPr>
            </w:pPr>
            <w:r w:rsidRPr="00727964">
              <w:rPr>
                <w:rFonts w:ascii="Times New Roman" w:hAnsi="Times New Roman" w:cs="Times New Roman"/>
                <w:b/>
                <w:bCs/>
                <w:spacing w:val="-16"/>
                <w:sz w:val="24"/>
                <w:szCs w:val="24"/>
              </w:rPr>
              <w:t>ЗАКАЗЧИК:</w:t>
            </w:r>
          </w:p>
          <w:p w:rsidR="00914B68" w:rsidRPr="00727964" w:rsidRDefault="00914B68" w:rsidP="007F7835">
            <w:pPr>
              <w:spacing w:after="0" w:line="240" w:lineRule="auto"/>
              <w:rPr>
                <w:rFonts w:ascii="Times New Roman" w:hAnsi="Times New Roman" w:cs="Times New Roman"/>
                <w:b/>
                <w:bCs/>
                <w:spacing w:val="-16"/>
                <w:sz w:val="24"/>
                <w:szCs w:val="24"/>
              </w:rPr>
            </w:pPr>
            <w:r w:rsidRPr="00727964">
              <w:rPr>
                <w:rFonts w:ascii="Times New Roman" w:hAnsi="Times New Roman" w:cs="Times New Roman"/>
                <w:b/>
                <w:bCs/>
                <w:spacing w:val="-16"/>
                <w:sz w:val="24"/>
                <w:szCs w:val="24"/>
              </w:rPr>
              <w:t>О</w:t>
            </w:r>
            <w:r w:rsidR="00566FF9" w:rsidRPr="00727964">
              <w:rPr>
                <w:rFonts w:ascii="Times New Roman" w:hAnsi="Times New Roman" w:cs="Times New Roman"/>
                <w:b/>
                <w:bCs/>
                <w:spacing w:val="-16"/>
                <w:sz w:val="24"/>
                <w:szCs w:val="24"/>
              </w:rPr>
              <w:t>бщество с ограниченной ответственностью</w:t>
            </w:r>
            <w:r w:rsidRPr="00727964">
              <w:rPr>
                <w:rFonts w:ascii="Times New Roman" w:hAnsi="Times New Roman" w:cs="Times New Roman"/>
                <w:b/>
                <w:bCs/>
                <w:spacing w:val="-16"/>
                <w:sz w:val="24"/>
                <w:szCs w:val="24"/>
              </w:rPr>
              <w:t xml:space="preserve"> «Иркутская Энергосбытовая компания» </w:t>
            </w:r>
          </w:p>
          <w:p w:rsidR="00914B68" w:rsidRPr="00727964" w:rsidRDefault="00914B68" w:rsidP="007F7835">
            <w:pPr>
              <w:spacing w:after="0" w:line="240" w:lineRule="auto"/>
              <w:rPr>
                <w:rFonts w:ascii="Times New Roman" w:hAnsi="Times New Roman" w:cs="Times New Roman"/>
                <w:bCs/>
                <w:spacing w:val="-16"/>
                <w:sz w:val="24"/>
                <w:szCs w:val="24"/>
              </w:rPr>
            </w:pPr>
            <w:r w:rsidRPr="00727964">
              <w:rPr>
                <w:rFonts w:ascii="Times New Roman" w:hAnsi="Times New Roman" w:cs="Times New Roman"/>
                <w:bCs/>
                <w:spacing w:val="-16"/>
                <w:sz w:val="24"/>
                <w:szCs w:val="24"/>
              </w:rPr>
              <w:t>(ООО «Иркутскэнергосбыт»)</w:t>
            </w:r>
          </w:p>
          <w:p w:rsidR="001D512A" w:rsidRPr="00727964" w:rsidRDefault="00914B68" w:rsidP="001D512A">
            <w:pPr>
              <w:spacing w:after="0" w:line="240" w:lineRule="auto"/>
              <w:rPr>
                <w:rFonts w:ascii="Times New Roman" w:hAnsi="Times New Roman" w:cs="Times New Roman"/>
                <w:bCs/>
                <w:spacing w:val="-16"/>
                <w:sz w:val="24"/>
                <w:szCs w:val="24"/>
              </w:rPr>
            </w:pPr>
            <w:r w:rsidRPr="00727964">
              <w:rPr>
                <w:rFonts w:ascii="Times New Roman" w:hAnsi="Times New Roman" w:cs="Times New Roman"/>
                <w:bCs/>
                <w:spacing w:val="-16"/>
                <w:sz w:val="24"/>
                <w:szCs w:val="24"/>
              </w:rPr>
              <w:t xml:space="preserve">ИНН 3808166404/КПП </w:t>
            </w:r>
            <w:r w:rsidR="001D512A" w:rsidRPr="00727964">
              <w:rPr>
                <w:rFonts w:ascii="Times New Roman" w:hAnsi="Times New Roman" w:cs="Times New Roman"/>
                <w:bCs/>
                <w:spacing w:val="-16"/>
                <w:sz w:val="24"/>
                <w:szCs w:val="24"/>
              </w:rPr>
              <w:t>997650001</w:t>
            </w:r>
          </w:p>
          <w:p w:rsidR="00914B68" w:rsidRPr="00727964" w:rsidRDefault="00914B68" w:rsidP="007F7835">
            <w:pPr>
              <w:spacing w:after="0" w:line="240" w:lineRule="auto"/>
              <w:rPr>
                <w:rFonts w:ascii="Times New Roman" w:hAnsi="Times New Roman" w:cs="Times New Roman"/>
                <w:bCs/>
                <w:spacing w:val="-16"/>
                <w:sz w:val="24"/>
                <w:szCs w:val="24"/>
              </w:rPr>
            </w:pPr>
            <w:r w:rsidRPr="00727964">
              <w:rPr>
                <w:rFonts w:ascii="Times New Roman" w:hAnsi="Times New Roman" w:cs="Times New Roman"/>
                <w:bCs/>
                <w:spacing w:val="-16"/>
                <w:sz w:val="24"/>
                <w:szCs w:val="24"/>
              </w:rPr>
              <w:t>Адрес: 664033, Иркутская обл. г. Иркутск, ул. Лермонтова, 257, оф. 802</w:t>
            </w:r>
          </w:p>
          <w:p w:rsidR="00914B68" w:rsidRPr="00727964" w:rsidRDefault="00914B68" w:rsidP="007F7835">
            <w:pPr>
              <w:spacing w:after="0" w:line="240" w:lineRule="auto"/>
              <w:rPr>
                <w:rFonts w:ascii="Times New Roman" w:hAnsi="Times New Roman" w:cs="Times New Roman"/>
                <w:bCs/>
                <w:spacing w:val="-16"/>
                <w:sz w:val="24"/>
                <w:szCs w:val="24"/>
              </w:rPr>
            </w:pPr>
            <w:r w:rsidRPr="00727964">
              <w:rPr>
                <w:rFonts w:ascii="Times New Roman" w:hAnsi="Times New Roman" w:cs="Times New Roman"/>
                <w:bCs/>
                <w:spacing w:val="-16"/>
                <w:sz w:val="24"/>
                <w:szCs w:val="24"/>
              </w:rPr>
              <w:t xml:space="preserve">Тел/факс: 8 (3952) 790-556, 790-691 </w:t>
            </w:r>
          </w:p>
          <w:p w:rsidR="005D3A49" w:rsidRPr="00727964" w:rsidRDefault="00914B68" w:rsidP="007F7835">
            <w:pPr>
              <w:spacing w:after="0" w:line="240" w:lineRule="auto"/>
              <w:rPr>
                <w:rFonts w:ascii="Times New Roman" w:hAnsi="Times New Roman" w:cs="Times New Roman"/>
                <w:bCs/>
                <w:spacing w:val="-16"/>
                <w:sz w:val="24"/>
                <w:szCs w:val="24"/>
              </w:rPr>
            </w:pPr>
            <w:r w:rsidRPr="00727964">
              <w:rPr>
                <w:rFonts w:ascii="Times New Roman" w:hAnsi="Times New Roman" w:cs="Times New Roman"/>
                <w:bCs/>
                <w:spacing w:val="-16"/>
                <w:sz w:val="24"/>
                <w:szCs w:val="24"/>
              </w:rPr>
              <w:t xml:space="preserve">Банк: </w:t>
            </w:r>
            <w:r w:rsidR="005D3A49" w:rsidRPr="00727964">
              <w:rPr>
                <w:rFonts w:ascii="Times New Roman" w:hAnsi="Times New Roman" w:cs="Times New Roman"/>
                <w:bCs/>
                <w:spacing w:val="-16"/>
                <w:sz w:val="24"/>
                <w:szCs w:val="24"/>
              </w:rPr>
              <w:t xml:space="preserve">Иркутский филиал Банка СОЮЗ (АО) г. Иркутск </w:t>
            </w:r>
          </w:p>
          <w:p w:rsidR="00914B68" w:rsidRPr="00727964" w:rsidRDefault="00914B68" w:rsidP="007F7835">
            <w:pPr>
              <w:spacing w:after="0" w:line="240" w:lineRule="auto"/>
              <w:rPr>
                <w:rFonts w:ascii="Times New Roman" w:hAnsi="Times New Roman" w:cs="Times New Roman"/>
                <w:bCs/>
                <w:spacing w:val="-16"/>
                <w:sz w:val="24"/>
                <w:szCs w:val="24"/>
              </w:rPr>
            </w:pPr>
            <w:r w:rsidRPr="00727964">
              <w:rPr>
                <w:rFonts w:ascii="Times New Roman" w:hAnsi="Times New Roman" w:cs="Times New Roman"/>
                <w:bCs/>
                <w:spacing w:val="-16"/>
                <w:sz w:val="24"/>
                <w:szCs w:val="24"/>
              </w:rPr>
              <w:t>р/сч.: 40702810290040001681</w:t>
            </w:r>
          </w:p>
          <w:p w:rsidR="009171C6" w:rsidRPr="00727964" w:rsidRDefault="00914B68" w:rsidP="007F7835">
            <w:pPr>
              <w:spacing w:after="0" w:line="240" w:lineRule="auto"/>
              <w:rPr>
                <w:rFonts w:ascii="Times New Roman" w:hAnsi="Times New Roman" w:cs="Times New Roman"/>
                <w:bCs/>
                <w:spacing w:val="-16"/>
                <w:sz w:val="24"/>
                <w:szCs w:val="24"/>
                <w:lang w:val="en-US"/>
              </w:rPr>
            </w:pPr>
            <w:r w:rsidRPr="00727964">
              <w:rPr>
                <w:rFonts w:ascii="Times New Roman" w:hAnsi="Times New Roman" w:cs="Times New Roman"/>
                <w:bCs/>
                <w:spacing w:val="-16"/>
                <w:sz w:val="24"/>
                <w:szCs w:val="24"/>
              </w:rPr>
              <w:t>к/сч.: 30101810300000000728</w:t>
            </w:r>
          </w:p>
          <w:p w:rsidR="002552A0" w:rsidRPr="00727964" w:rsidRDefault="002552A0" w:rsidP="007F7835">
            <w:pPr>
              <w:spacing w:after="0" w:line="240" w:lineRule="auto"/>
              <w:rPr>
                <w:rFonts w:ascii="Times New Roman" w:hAnsi="Times New Roman" w:cs="Times New Roman"/>
                <w:sz w:val="24"/>
                <w:szCs w:val="24"/>
              </w:rPr>
            </w:pPr>
            <w:r w:rsidRPr="00727964">
              <w:rPr>
                <w:rFonts w:ascii="Times New Roman" w:hAnsi="Times New Roman" w:cs="Times New Roman"/>
                <w:bCs/>
                <w:spacing w:val="-16"/>
                <w:sz w:val="24"/>
                <w:szCs w:val="24"/>
              </w:rPr>
              <w:t>БИК 042520728</w:t>
            </w:r>
          </w:p>
        </w:tc>
        <w:tc>
          <w:tcPr>
            <w:tcW w:w="4698" w:type="dxa"/>
          </w:tcPr>
          <w:p w:rsidR="009171C6" w:rsidRPr="00727964" w:rsidRDefault="00936CF7" w:rsidP="007F7835">
            <w:pPr>
              <w:spacing w:after="0" w:line="240" w:lineRule="auto"/>
              <w:rPr>
                <w:rFonts w:ascii="Times New Roman" w:hAnsi="Times New Roman" w:cs="Times New Roman"/>
                <w:b/>
                <w:bCs/>
                <w:spacing w:val="-16"/>
                <w:sz w:val="24"/>
                <w:szCs w:val="24"/>
              </w:rPr>
            </w:pPr>
            <w:r w:rsidRPr="00727964">
              <w:rPr>
                <w:rFonts w:ascii="Times New Roman" w:hAnsi="Times New Roman" w:cs="Times New Roman"/>
                <w:b/>
                <w:bCs/>
                <w:noProof/>
                <w:spacing w:val="-16"/>
                <w:sz w:val="24"/>
                <w:szCs w:val="24"/>
                <w:lang w:eastAsia="ru-RU"/>
              </w:rPr>
              <mc:AlternateContent>
                <mc:Choice Requires="wps">
                  <w:drawing>
                    <wp:anchor distT="0" distB="0" distL="114300" distR="114300" simplePos="0" relativeHeight="251664384" behindDoc="0" locked="0" layoutInCell="1" allowOverlap="1" wp14:anchorId="3F3FA250" wp14:editId="07429B07">
                      <wp:simplePos x="0" y="0"/>
                      <wp:positionH relativeFrom="column">
                        <wp:posOffset>270510</wp:posOffset>
                      </wp:positionH>
                      <wp:positionV relativeFrom="paragraph">
                        <wp:posOffset>115570</wp:posOffset>
                      </wp:positionV>
                      <wp:extent cx="1967230" cy="2000250"/>
                      <wp:effectExtent l="0" t="0" r="0" b="0"/>
                      <wp:wrapNone/>
                      <wp:docPr id="1"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7230" cy="2000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0798" w:rsidRDefault="00780798" w:rsidP="00914B68">
                                  <w:pPr>
                                    <w:spacing w:after="0" w:line="240" w:lineRule="auto"/>
                                    <w:ind w:left="169"/>
                                    <w:rPr>
                                      <w:rFonts w:ascii="Times New Roman" w:eastAsia="Times New Roman" w:hAnsi="Times New Roman" w:cs="Times New Roman"/>
                                      <w:lang w:eastAsia="ru-RU"/>
                                    </w:rPr>
                                  </w:pPr>
                                  <w:r>
                                    <w:rPr>
                                      <w:rFonts w:ascii="Times New Roman" w:eastAsia="Times New Roman" w:hAnsi="Times New Roman" w:cs="Times New Roman"/>
                                      <w:lang w:eastAsia="ru-RU"/>
                                    </w:rPr>
                                    <w:t>Наименование</w:t>
                                  </w:r>
                                </w:p>
                                <w:p w:rsidR="00780798" w:rsidRDefault="00780798" w:rsidP="00914B68">
                                  <w:pPr>
                                    <w:spacing w:after="0" w:line="240" w:lineRule="auto"/>
                                    <w:ind w:left="169"/>
                                    <w:rPr>
                                      <w:rFonts w:ascii="Times New Roman" w:eastAsia="Times New Roman" w:hAnsi="Times New Roman" w:cs="Times New Roman"/>
                                      <w:lang w:eastAsia="ru-RU"/>
                                    </w:rPr>
                                  </w:pPr>
                                  <w:r w:rsidRPr="00914B68">
                                    <w:rPr>
                                      <w:rFonts w:ascii="Times New Roman" w:eastAsia="Times New Roman" w:hAnsi="Times New Roman" w:cs="Times New Roman"/>
                                      <w:lang w:eastAsia="ru-RU"/>
                                    </w:rPr>
                                    <w:t>ИНН</w:t>
                                  </w:r>
                                </w:p>
                                <w:p w:rsidR="00780798" w:rsidRPr="00914B68" w:rsidRDefault="00780798" w:rsidP="00914B68">
                                  <w:pPr>
                                    <w:spacing w:after="0" w:line="240" w:lineRule="auto"/>
                                    <w:ind w:left="169"/>
                                    <w:rPr>
                                      <w:rFonts w:ascii="Times New Roman" w:eastAsia="Times New Roman" w:hAnsi="Times New Roman" w:cs="Times New Roman"/>
                                      <w:lang w:eastAsia="ru-RU"/>
                                    </w:rPr>
                                  </w:pPr>
                                  <w:r>
                                    <w:rPr>
                                      <w:rFonts w:ascii="Times New Roman" w:eastAsia="Times New Roman" w:hAnsi="Times New Roman" w:cs="Times New Roman"/>
                                      <w:lang w:eastAsia="ru-RU"/>
                                    </w:rPr>
                                    <w:t>КПП</w:t>
                                  </w:r>
                                </w:p>
                                <w:p w:rsidR="00780798" w:rsidRPr="00914B68" w:rsidRDefault="00780798" w:rsidP="007F3F45">
                                  <w:pPr>
                                    <w:spacing w:after="0" w:line="240" w:lineRule="auto"/>
                                    <w:ind w:left="169"/>
                                    <w:rPr>
                                      <w:rFonts w:ascii="Times New Roman" w:eastAsia="Times New Roman" w:hAnsi="Times New Roman" w:cs="Times New Roman"/>
                                      <w:lang w:eastAsia="ru-RU"/>
                                    </w:rPr>
                                  </w:pPr>
                                  <w:r w:rsidRPr="00914B68">
                                    <w:rPr>
                                      <w:rFonts w:ascii="Times New Roman" w:eastAsia="Times New Roman" w:hAnsi="Times New Roman" w:cs="Times New Roman"/>
                                      <w:lang w:eastAsia="ru-RU"/>
                                    </w:rPr>
                                    <w:t xml:space="preserve">Адрес: </w:t>
                                  </w:r>
                                </w:p>
                                <w:p w:rsidR="00780798" w:rsidRPr="00914B68" w:rsidRDefault="00780798" w:rsidP="00914B68">
                                  <w:pPr>
                                    <w:spacing w:after="0" w:line="240" w:lineRule="auto"/>
                                    <w:ind w:left="169"/>
                                    <w:rPr>
                                      <w:rFonts w:ascii="Times New Roman" w:eastAsia="Times New Roman" w:hAnsi="Times New Roman" w:cs="Times New Roman"/>
                                      <w:lang w:eastAsia="ru-RU"/>
                                    </w:rPr>
                                  </w:pPr>
                                  <w:r w:rsidRPr="00914B68">
                                    <w:rPr>
                                      <w:rFonts w:ascii="Times New Roman" w:eastAsia="Times New Roman" w:hAnsi="Times New Roman" w:cs="Times New Roman"/>
                                      <w:lang w:eastAsia="ru-RU"/>
                                    </w:rPr>
                                    <w:t xml:space="preserve">Тел.: </w:t>
                                  </w:r>
                                </w:p>
                                <w:p w:rsidR="00780798" w:rsidRDefault="00780798" w:rsidP="00914B68">
                                  <w:pPr>
                                    <w:spacing w:after="0" w:line="240" w:lineRule="auto"/>
                                    <w:ind w:left="169"/>
                                    <w:rPr>
                                      <w:rFonts w:ascii="Times New Roman" w:eastAsia="Times New Roman" w:hAnsi="Times New Roman" w:cs="Times New Roman"/>
                                      <w:lang w:eastAsia="ru-RU"/>
                                    </w:rPr>
                                  </w:pPr>
                                  <w:r>
                                    <w:rPr>
                                      <w:rFonts w:ascii="Times New Roman" w:eastAsia="Times New Roman" w:hAnsi="Times New Roman" w:cs="Times New Roman"/>
                                      <w:lang w:eastAsia="ru-RU"/>
                                    </w:rPr>
                                    <w:t>Банк:</w:t>
                                  </w:r>
                                </w:p>
                                <w:p w:rsidR="00780798" w:rsidRPr="00914B68" w:rsidRDefault="00780798" w:rsidP="00914B68">
                                  <w:pPr>
                                    <w:spacing w:after="0" w:line="240" w:lineRule="auto"/>
                                    <w:ind w:left="169"/>
                                    <w:rPr>
                                      <w:rFonts w:ascii="Times New Roman" w:eastAsia="Times New Roman" w:hAnsi="Times New Roman" w:cs="Times New Roman"/>
                                      <w:lang w:eastAsia="ru-RU"/>
                                    </w:rPr>
                                  </w:pPr>
                                  <w:r w:rsidRPr="00914B68">
                                    <w:rPr>
                                      <w:rFonts w:ascii="Times New Roman" w:eastAsia="Times New Roman" w:hAnsi="Times New Roman" w:cs="Times New Roman"/>
                                      <w:lang w:eastAsia="ru-RU"/>
                                    </w:rPr>
                                    <w:t xml:space="preserve">БИК </w:t>
                                  </w:r>
                                </w:p>
                                <w:p w:rsidR="00780798" w:rsidRPr="00914B68" w:rsidRDefault="00780798" w:rsidP="006A32BE">
                                  <w:pPr>
                                    <w:spacing w:after="0" w:line="240" w:lineRule="auto"/>
                                    <w:ind w:left="169"/>
                                    <w:rPr>
                                      <w:rFonts w:ascii="Times New Roman" w:eastAsia="Times New Roman" w:hAnsi="Times New Roman" w:cs="Times New Roman"/>
                                      <w:lang w:eastAsia="ru-RU"/>
                                    </w:rPr>
                                  </w:pPr>
                                  <w:r w:rsidRPr="00914B68">
                                    <w:rPr>
                                      <w:rFonts w:ascii="Times New Roman" w:eastAsia="Times New Roman" w:hAnsi="Times New Roman" w:cs="Times New Roman"/>
                                      <w:lang w:eastAsia="ru-RU"/>
                                    </w:rPr>
                                    <w:t xml:space="preserve">р/сч.: </w:t>
                                  </w:r>
                                </w:p>
                                <w:p w:rsidR="00780798" w:rsidRPr="00914B68" w:rsidRDefault="00780798" w:rsidP="006A32BE">
                                  <w:pPr>
                                    <w:spacing w:after="0" w:line="240" w:lineRule="auto"/>
                                    <w:ind w:left="169"/>
                                    <w:rPr>
                                      <w:rFonts w:ascii="Times New Roman" w:eastAsia="Times New Roman" w:hAnsi="Times New Roman" w:cs="Times New Roman"/>
                                      <w:lang w:eastAsia="ru-RU"/>
                                    </w:rPr>
                                  </w:pPr>
                                  <w:r w:rsidRPr="00914B68">
                                    <w:rPr>
                                      <w:rFonts w:ascii="Times New Roman" w:eastAsia="Times New Roman" w:hAnsi="Times New Roman" w:cs="Times New Roman"/>
                                      <w:lang w:eastAsia="ru-RU"/>
                                    </w:rPr>
                                    <w:t>к/сч.:</w:t>
                                  </w:r>
                                </w:p>
                                <w:p w:rsidR="00780798" w:rsidRDefault="00780798"/>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3FA250" id="_x0000_t202" coordsize="21600,21600" o:spt="202" path="m,l,21600r21600,l21600,xe">
                      <v:stroke joinstyle="miter"/>
                      <v:path gradientshapeok="t" o:connecttype="rect"/>
                    </v:shapetype>
                    <v:shape id="Поле 2" o:spid="_x0000_s1026" type="#_x0000_t202" style="position:absolute;margin-left:21.3pt;margin-top:9.1pt;width:154.9pt;height:157.5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" filled="f" stroked="f">
                      <v:textbox>
                        <w:txbxContent>
                          <w:p w:rsidR="00780798" w:rsidRDefault="00780798" w:rsidP="00914B68">
                            <w:pPr>
                              <w:spacing w:after="0" w:line="240" w:lineRule="auto"/>
                              <w:ind w:left="169"/>
                              <w:rPr>
                                <w:rFonts w:ascii="Times New Roman" w:eastAsia="Times New Roman" w:hAnsi="Times New Roman" w:cs="Times New Roman"/>
                                <w:lang w:eastAsia="ru-RU"/>
                              </w:rPr>
                            </w:pPr>
                            <w:r>
                              <w:rPr>
                                <w:rFonts w:ascii="Times New Roman" w:eastAsia="Times New Roman" w:hAnsi="Times New Roman" w:cs="Times New Roman"/>
                                <w:lang w:eastAsia="ru-RU"/>
                              </w:rPr>
                              <w:t>Наименование</w:t>
                            </w:r>
                          </w:p>
                          <w:p w:rsidR="00780798" w:rsidRDefault="00780798" w:rsidP="00914B68">
                            <w:pPr>
                              <w:spacing w:after="0" w:line="240" w:lineRule="auto"/>
                              <w:ind w:left="169"/>
                              <w:rPr>
                                <w:rFonts w:ascii="Times New Roman" w:eastAsia="Times New Roman" w:hAnsi="Times New Roman" w:cs="Times New Roman"/>
                                <w:lang w:eastAsia="ru-RU"/>
                              </w:rPr>
                            </w:pPr>
                            <w:r w:rsidRPr="00914B68">
                              <w:rPr>
                                <w:rFonts w:ascii="Times New Roman" w:eastAsia="Times New Roman" w:hAnsi="Times New Roman" w:cs="Times New Roman"/>
                                <w:lang w:eastAsia="ru-RU"/>
                              </w:rPr>
                              <w:t>ИНН</w:t>
                            </w:r>
                          </w:p>
                          <w:p w:rsidR="00780798" w:rsidRPr="00914B68" w:rsidRDefault="00780798" w:rsidP="00914B68">
                            <w:pPr>
                              <w:spacing w:after="0" w:line="240" w:lineRule="auto"/>
                              <w:ind w:left="169"/>
                              <w:rPr>
                                <w:rFonts w:ascii="Times New Roman" w:eastAsia="Times New Roman" w:hAnsi="Times New Roman" w:cs="Times New Roman"/>
                                <w:lang w:eastAsia="ru-RU"/>
                              </w:rPr>
                            </w:pPr>
                            <w:r>
                              <w:rPr>
                                <w:rFonts w:ascii="Times New Roman" w:eastAsia="Times New Roman" w:hAnsi="Times New Roman" w:cs="Times New Roman"/>
                                <w:lang w:eastAsia="ru-RU"/>
                              </w:rPr>
                              <w:t>КПП</w:t>
                            </w:r>
                          </w:p>
                          <w:p w:rsidR="00780798" w:rsidRPr="00914B68" w:rsidRDefault="00780798" w:rsidP="007F3F45">
                            <w:pPr>
                              <w:spacing w:after="0" w:line="240" w:lineRule="auto"/>
                              <w:ind w:left="169"/>
                              <w:rPr>
                                <w:rFonts w:ascii="Times New Roman" w:eastAsia="Times New Roman" w:hAnsi="Times New Roman" w:cs="Times New Roman"/>
                                <w:lang w:eastAsia="ru-RU"/>
                              </w:rPr>
                            </w:pPr>
                            <w:r w:rsidRPr="00914B68">
                              <w:rPr>
                                <w:rFonts w:ascii="Times New Roman" w:eastAsia="Times New Roman" w:hAnsi="Times New Roman" w:cs="Times New Roman"/>
                                <w:lang w:eastAsia="ru-RU"/>
                              </w:rPr>
                              <w:t xml:space="preserve">Адрес: </w:t>
                            </w:r>
                          </w:p>
                          <w:p w:rsidR="00780798" w:rsidRPr="00914B68" w:rsidRDefault="00780798" w:rsidP="00914B68">
                            <w:pPr>
                              <w:spacing w:after="0" w:line="240" w:lineRule="auto"/>
                              <w:ind w:left="169"/>
                              <w:rPr>
                                <w:rFonts w:ascii="Times New Roman" w:eastAsia="Times New Roman" w:hAnsi="Times New Roman" w:cs="Times New Roman"/>
                                <w:lang w:eastAsia="ru-RU"/>
                              </w:rPr>
                            </w:pPr>
                            <w:r w:rsidRPr="00914B68">
                              <w:rPr>
                                <w:rFonts w:ascii="Times New Roman" w:eastAsia="Times New Roman" w:hAnsi="Times New Roman" w:cs="Times New Roman"/>
                                <w:lang w:eastAsia="ru-RU"/>
                              </w:rPr>
                              <w:t xml:space="preserve">Тел.: </w:t>
                            </w:r>
                          </w:p>
                          <w:p w:rsidR="00780798" w:rsidRDefault="00780798" w:rsidP="00914B68">
                            <w:pPr>
                              <w:spacing w:after="0" w:line="240" w:lineRule="auto"/>
                              <w:ind w:left="169"/>
                              <w:rPr>
                                <w:rFonts w:ascii="Times New Roman" w:eastAsia="Times New Roman" w:hAnsi="Times New Roman" w:cs="Times New Roman"/>
                                <w:lang w:eastAsia="ru-RU"/>
                              </w:rPr>
                            </w:pPr>
                            <w:r>
                              <w:rPr>
                                <w:rFonts w:ascii="Times New Roman" w:eastAsia="Times New Roman" w:hAnsi="Times New Roman" w:cs="Times New Roman"/>
                                <w:lang w:eastAsia="ru-RU"/>
                              </w:rPr>
                              <w:t>Банк:</w:t>
                            </w:r>
                          </w:p>
                          <w:p w:rsidR="00780798" w:rsidRPr="00914B68" w:rsidRDefault="00780798" w:rsidP="00914B68">
                            <w:pPr>
                              <w:spacing w:after="0" w:line="240" w:lineRule="auto"/>
                              <w:ind w:left="169"/>
                              <w:rPr>
                                <w:rFonts w:ascii="Times New Roman" w:eastAsia="Times New Roman" w:hAnsi="Times New Roman" w:cs="Times New Roman"/>
                                <w:lang w:eastAsia="ru-RU"/>
                              </w:rPr>
                            </w:pPr>
                            <w:r w:rsidRPr="00914B68">
                              <w:rPr>
                                <w:rFonts w:ascii="Times New Roman" w:eastAsia="Times New Roman" w:hAnsi="Times New Roman" w:cs="Times New Roman"/>
                                <w:lang w:eastAsia="ru-RU"/>
                              </w:rPr>
                              <w:t xml:space="preserve">БИК </w:t>
                            </w:r>
                          </w:p>
                          <w:p w:rsidR="00780798" w:rsidRPr="00914B68" w:rsidRDefault="00780798" w:rsidP="006A32BE">
                            <w:pPr>
                              <w:spacing w:after="0" w:line="240" w:lineRule="auto"/>
                              <w:ind w:left="169"/>
                              <w:rPr>
                                <w:rFonts w:ascii="Times New Roman" w:eastAsia="Times New Roman" w:hAnsi="Times New Roman" w:cs="Times New Roman"/>
                                <w:lang w:eastAsia="ru-RU"/>
                              </w:rPr>
                            </w:pPr>
                            <w:r w:rsidRPr="00914B68">
                              <w:rPr>
                                <w:rFonts w:ascii="Times New Roman" w:eastAsia="Times New Roman" w:hAnsi="Times New Roman" w:cs="Times New Roman"/>
                                <w:lang w:eastAsia="ru-RU"/>
                              </w:rPr>
                              <w:t>р/</w:t>
                            </w:r>
                            <w:proofErr w:type="spellStart"/>
                            <w:r w:rsidRPr="00914B68">
                              <w:rPr>
                                <w:rFonts w:ascii="Times New Roman" w:eastAsia="Times New Roman" w:hAnsi="Times New Roman" w:cs="Times New Roman"/>
                                <w:lang w:eastAsia="ru-RU"/>
                              </w:rPr>
                              <w:t>сч</w:t>
                            </w:r>
                            <w:proofErr w:type="spellEnd"/>
                            <w:r w:rsidRPr="00914B68">
                              <w:rPr>
                                <w:rFonts w:ascii="Times New Roman" w:eastAsia="Times New Roman" w:hAnsi="Times New Roman" w:cs="Times New Roman"/>
                                <w:lang w:eastAsia="ru-RU"/>
                              </w:rPr>
                              <w:t xml:space="preserve">.: </w:t>
                            </w:r>
                          </w:p>
                          <w:p w:rsidR="00780798" w:rsidRPr="00914B68" w:rsidRDefault="00780798" w:rsidP="006A32BE">
                            <w:pPr>
                              <w:spacing w:after="0" w:line="240" w:lineRule="auto"/>
                              <w:ind w:left="169"/>
                              <w:rPr>
                                <w:rFonts w:ascii="Times New Roman" w:eastAsia="Times New Roman" w:hAnsi="Times New Roman" w:cs="Times New Roman"/>
                                <w:lang w:eastAsia="ru-RU"/>
                              </w:rPr>
                            </w:pPr>
                            <w:r w:rsidRPr="00914B68">
                              <w:rPr>
                                <w:rFonts w:ascii="Times New Roman" w:eastAsia="Times New Roman" w:hAnsi="Times New Roman" w:cs="Times New Roman"/>
                                <w:lang w:eastAsia="ru-RU"/>
                              </w:rPr>
                              <w:t>к/</w:t>
                            </w:r>
                            <w:proofErr w:type="spellStart"/>
                            <w:r w:rsidRPr="00914B68">
                              <w:rPr>
                                <w:rFonts w:ascii="Times New Roman" w:eastAsia="Times New Roman" w:hAnsi="Times New Roman" w:cs="Times New Roman"/>
                                <w:lang w:eastAsia="ru-RU"/>
                              </w:rPr>
                              <w:t>сч</w:t>
                            </w:r>
                            <w:proofErr w:type="spellEnd"/>
                            <w:r w:rsidRPr="00914B68">
                              <w:rPr>
                                <w:rFonts w:ascii="Times New Roman" w:eastAsia="Times New Roman" w:hAnsi="Times New Roman" w:cs="Times New Roman"/>
                                <w:lang w:eastAsia="ru-RU"/>
                              </w:rPr>
                              <w:t>.:</w:t>
                            </w:r>
                          </w:p>
                          <w:p w:rsidR="00780798" w:rsidRDefault="00780798"/>
                        </w:txbxContent>
                      </v:textbox>
                    </v:shape>
                  </w:pict>
                </mc:Fallback>
              </mc:AlternateContent>
            </w:r>
            <w:r w:rsidR="00546126" w:rsidRPr="00727964">
              <w:rPr>
                <w:rFonts w:ascii="Times New Roman" w:hAnsi="Times New Roman" w:cs="Times New Roman"/>
                <w:b/>
                <w:bCs/>
                <w:spacing w:val="-16"/>
                <w:sz w:val="24"/>
                <w:szCs w:val="24"/>
              </w:rPr>
              <w:t xml:space="preserve"> </w:t>
            </w:r>
            <w:r w:rsidRPr="00727964">
              <w:rPr>
                <w:rFonts w:ascii="Times New Roman" w:hAnsi="Times New Roman" w:cs="Times New Roman"/>
                <w:b/>
                <w:bCs/>
                <w:spacing w:val="-16"/>
                <w:sz w:val="24"/>
                <w:szCs w:val="24"/>
              </w:rPr>
              <w:t xml:space="preserve">         </w:t>
            </w:r>
            <w:r w:rsidR="007F3F45" w:rsidRPr="00727964">
              <w:rPr>
                <w:rFonts w:ascii="Times New Roman" w:hAnsi="Times New Roman" w:cs="Times New Roman"/>
                <w:b/>
                <w:bCs/>
                <w:spacing w:val="-16"/>
                <w:sz w:val="24"/>
                <w:szCs w:val="24"/>
              </w:rPr>
              <w:t xml:space="preserve">       </w:t>
            </w:r>
            <w:r w:rsidR="00EF7E8E" w:rsidRPr="00727964">
              <w:rPr>
                <w:rFonts w:ascii="Times New Roman" w:hAnsi="Times New Roman" w:cs="Times New Roman"/>
                <w:b/>
                <w:bCs/>
                <w:spacing w:val="-16"/>
                <w:sz w:val="24"/>
                <w:szCs w:val="24"/>
              </w:rPr>
              <w:t>ИСПОЛНИТЕЛЬ</w:t>
            </w:r>
            <w:r w:rsidR="009171C6" w:rsidRPr="00727964">
              <w:rPr>
                <w:rFonts w:ascii="Times New Roman" w:hAnsi="Times New Roman" w:cs="Times New Roman"/>
                <w:b/>
                <w:bCs/>
                <w:spacing w:val="-16"/>
                <w:sz w:val="24"/>
                <w:szCs w:val="24"/>
              </w:rPr>
              <w:t>:</w:t>
            </w:r>
          </w:p>
          <w:p w:rsidR="009171C6" w:rsidRPr="00727964" w:rsidRDefault="009171C6" w:rsidP="007F7835">
            <w:pPr>
              <w:spacing w:after="0" w:line="240" w:lineRule="auto"/>
              <w:rPr>
                <w:rFonts w:ascii="Times New Roman" w:hAnsi="Times New Roman" w:cs="Times New Roman"/>
                <w:sz w:val="24"/>
                <w:szCs w:val="24"/>
              </w:rPr>
            </w:pPr>
          </w:p>
        </w:tc>
      </w:tr>
    </w:tbl>
    <w:p w:rsidR="007F7835" w:rsidRDefault="007F7835" w:rsidP="007F7835">
      <w:pPr>
        <w:pStyle w:val="a6"/>
        <w:spacing w:after="0" w:line="240" w:lineRule="auto"/>
        <w:ind w:left="389" w:right="-2"/>
        <w:rPr>
          <w:rFonts w:ascii="Times New Roman" w:eastAsia="Times New Roman" w:hAnsi="Times New Roman" w:cs="Times New Roman"/>
          <w:b/>
          <w:sz w:val="24"/>
          <w:szCs w:val="24"/>
          <w:lang w:eastAsia="ru-RU"/>
        </w:rPr>
      </w:pPr>
    </w:p>
    <w:p w:rsidR="00936CF7" w:rsidRDefault="00936CF7" w:rsidP="007F7835">
      <w:pPr>
        <w:pStyle w:val="a6"/>
        <w:spacing w:after="0" w:line="240" w:lineRule="auto"/>
        <w:ind w:left="389" w:right="-2"/>
        <w:rPr>
          <w:rFonts w:ascii="Times New Roman" w:eastAsia="Times New Roman" w:hAnsi="Times New Roman" w:cs="Times New Roman"/>
          <w:b/>
          <w:sz w:val="24"/>
          <w:szCs w:val="24"/>
          <w:lang w:eastAsia="ru-RU"/>
        </w:rPr>
      </w:pPr>
    </w:p>
    <w:p w:rsidR="009171C6" w:rsidRPr="00801714" w:rsidRDefault="00914B68" w:rsidP="007F7835">
      <w:pPr>
        <w:pStyle w:val="a6"/>
        <w:numPr>
          <w:ilvl w:val="0"/>
          <w:numId w:val="5"/>
        </w:numPr>
        <w:spacing w:after="0" w:line="240" w:lineRule="auto"/>
        <w:ind w:right="-2"/>
        <w:jc w:val="center"/>
        <w:rPr>
          <w:rFonts w:ascii="Times New Roman" w:eastAsia="Times New Roman" w:hAnsi="Times New Roman" w:cs="Times New Roman"/>
          <w:b/>
          <w:sz w:val="24"/>
          <w:szCs w:val="24"/>
          <w:lang w:eastAsia="ru-RU"/>
        </w:rPr>
      </w:pPr>
      <w:r w:rsidRPr="00801714">
        <w:rPr>
          <w:rFonts w:ascii="Times New Roman" w:eastAsia="Times New Roman" w:hAnsi="Times New Roman" w:cs="Times New Roman"/>
          <w:b/>
          <w:sz w:val="24"/>
          <w:szCs w:val="24"/>
          <w:lang w:eastAsia="ru-RU"/>
        </w:rPr>
        <w:t>ПОДПИСИ СТОРОН</w:t>
      </w:r>
    </w:p>
    <w:p w:rsidR="00EE31DA" w:rsidRPr="00801714" w:rsidRDefault="00EE31DA" w:rsidP="007F7835">
      <w:pPr>
        <w:spacing w:after="0" w:line="240" w:lineRule="auto"/>
        <w:ind w:right="-2"/>
        <w:rPr>
          <w:rFonts w:ascii="Times New Roman" w:eastAsia="Times New Roman" w:hAnsi="Times New Roman" w:cs="Times New Roman"/>
          <w:b/>
          <w:sz w:val="24"/>
          <w:szCs w:val="24"/>
          <w:lang w:eastAsia="ru-RU"/>
        </w:rPr>
      </w:pPr>
    </w:p>
    <w:p w:rsidR="009171C6" w:rsidRPr="00801714" w:rsidRDefault="00EF7E8E" w:rsidP="00936CF7">
      <w:pPr>
        <w:shd w:val="clear" w:color="auto" w:fill="FFFFFF"/>
        <w:tabs>
          <w:tab w:val="left" w:pos="4402"/>
        </w:tabs>
        <w:spacing w:after="0" w:line="240" w:lineRule="auto"/>
        <w:rPr>
          <w:rFonts w:ascii="Times New Roman" w:hAnsi="Times New Roman" w:cs="Times New Roman"/>
          <w:b/>
          <w:bCs/>
          <w:spacing w:val="-11"/>
          <w:sz w:val="24"/>
          <w:szCs w:val="24"/>
        </w:rPr>
      </w:pPr>
      <w:r w:rsidRPr="00801714">
        <w:rPr>
          <w:rFonts w:ascii="Times New Roman" w:hAnsi="Times New Roman" w:cs="Times New Roman"/>
          <w:b/>
          <w:bCs/>
          <w:spacing w:val="-15"/>
          <w:sz w:val="24"/>
          <w:szCs w:val="24"/>
        </w:rPr>
        <w:t>ЗАКАЗЧИК</w:t>
      </w:r>
      <w:r w:rsidR="009171C6" w:rsidRPr="00801714">
        <w:rPr>
          <w:rFonts w:ascii="Times New Roman" w:hAnsi="Times New Roman" w:cs="Times New Roman"/>
          <w:b/>
          <w:bCs/>
          <w:spacing w:val="-15"/>
          <w:sz w:val="24"/>
          <w:szCs w:val="24"/>
        </w:rPr>
        <w:t>:</w:t>
      </w:r>
      <w:r w:rsidR="009171C6" w:rsidRPr="00801714">
        <w:rPr>
          <w:rFonts w:ascii="Times New Roman" w:hAnsi="Times New Roman" w:cs="Times New Roman"/>
          <w:b/>
          <w:bCs/>
          <w:sz w:val="24"/>
          <w:szCs w:val="24"/>
        </w:rPr>
        <w:tab/>
      </w:r>
      <w:r w:rsidR="009171C6" w:rsidRPr="00801714">
        <w:rPr>
          <w:rFonts w:ascii="Times New Roman" w:hAnsi="Times New Roman" w:cs="Times New Roman"/>
          <w:b/>
          <w:bCs/>
          <w:sz w:val="24"/>
          <w:szCs w:val="24"/>
        </w:rPr>
        <w:tab/>
      </w:r>
      <w:r w:rsidR="0069679A">
        <w:rPr>
          <w:rFonts w:ascii="Times New Roman" w:hAnsi="Times New Roman" w:cs="Times New Roman"/>
          <w:b/>
          <w:bCs/>
          <w:sz w:val="24"/>
          <w:szCs w:val="24"/>
        </w:rPr>
        <w:t xml:space="preserve">         </w:t>
      </w:r>
      <w:r w:rsidRPr="00801714">
        <w:rPr>
          <w:rFonts w:ascii="Times New Roman" w:hAnsi="Times New Roman" w:cs="Times New Roman"/>
          <w:b/>
          <w:bCs/>
          <w:spacing w:val="-11"/>
          <w:sz w:val="24"/>
          <w:szCs w:val="24"/>
        </w:rPr>
        <w:t>ИСПОЛНИТЕЛ</w:t>
      </w:r>
      <w:r w:rsidR="00936CF7">
        <w:rPr>
          <w:rFonts w:ascii="Times New Roman" w:hAnsi="Times New Roman" w:cs="Times New Roman"/>
          <w:b/>
          <w:bCs/>
          <w:spacing w:val="-11"/>
          <w:sz w:val="24"/>
          <w:szCs w:val="24"/>
        </w:rPr>
        <w:t>Ь</w:t>
      </w:r>
      <w:r w:rsidR="009171C6" w:rsidRPr="00801714">
        <w:rPr>
          <w:rFonts w:ascii="Times New Roman" w:hAnsi="Times New Roman" w:cs="Times New Roman"/>
          <w:b/>
          <w:bCs/>
          <w:spacing w:val="-11"/>
          <w:sz w:val="24"/>
          <w:szCs w:val="24"/>
        </w:rPr>
        <w:t>:</w:t>
      </w:r>
    </w:p>
    <w:tbl>
      <w:tblPr>
        <w:tblW w:w="9974" w:type="dxa"/>
        <w:tblInd w:w="-34" w:type="dxa"/>
        <w:tblLayout w:type="fixed"/>
        <w:tblLook w:val="04A0" w:firstRow="1" w:lastRow="0" w:firstColumn="1" w:lastColumn="0" w:noHBand="0" w:noVBand="1"/>
      </w:tblPr>
      <w:tblGrid>
        <w:gridCol w:w="4991"/>
        <w:gridCol w:w="4983"/>
      </w:tblGrid>
      <w:tr w:rsidR="009074A8" w:rsidRPr="00801714" w:rsidTr="006A32BE">
        <w:tc>
          <w:tcPr>
            <w:tcW w:w="4685" w:type="dxa"/>
          </w:tcPr>
          <w:p w:rsidR="009074A8" w:rsidRPr="00801714" w:rsidRDefault="009074A8" w:rsidP="007F7835">
            <w:pPr>
              <w:shd w:val="clear" w:color="auto" w:fill="FFFFFF"/>
              <w:tabs>
                <w:tab w:val="left" w:leader="underscore" w:pos="2760"/>
                <w:tab w:val="left" w:leader="underscore" w:pos="6605"/>
              </w:tabs>
              <w:spacing w:after="0" w:line="240" w:lineRule="auto"/>
              <w:rPr>
                <w:rFonts w:ascii="Times New Roman" w:hAnsi="Times New Roman" w:cs="Times New Roman"/>
                <w:bCs/>
                <w:spacing w:val="-11"/>
                <w:sz w:val="24"/>
                <w:szCs w:val="24"/>
              </w:rPr>
            </w:pPr>
            <w:r w:rsidRPr="00801714">
              <w:rPr>
                <w:rFonts w:ascii="Times New Roman" w:hAnsi="Times New Roman" w:cs="Times New Roman"/>
                <w:bCs/>
                <w:spacing w:val="-11"/>
                <w:sz w:val="24"/>
                <w:szCs w:val="24"/>
              </w:rPr>
              <w:t>ООО «Иркутскэнеросбыт»</w:t>
            </w:r>
          </w:p>
          <w:p w:rsidR="009074A8" w:rsidRDefault="0069679A" w:rsidP="007F7835">
            <w:pPr>
              <w:shd w:val="clear" w:color="auto" w:fill="FFFFFF"/>
              <w:tabs>
                <w:tab w:val="left" w:leader="underscore" w:pos="2760"/>
                <w:tab w:val="left" w:leader="underscore" w:pos="6605"/>
              </w:tabs>
              <w:spacing w:after="0" w:line="240" w:lineRule="auto"/>
              <w:rPr>
                <w:rFonts w:ascii="Times New Roman" w:hAnsi="Times New Roman" w:cs="Times New Roman"/>
                <w:bCs/>
                <w:spacing w:val="-11"/>
                <w:sz w:val="24"/>
                <w:szCs w:val="24"/>
              </w:rPr>
            </w:pPr>
            <w:r>
              <w:rPr>
                <w:rFonts w:ascii="Times New Roman" w:hAnsi="Times New Roman" w:cs="Times New Roman"/>
                <w:bCs/>
                <w:spacing w:val="-11"/>
                <w:sz w:val="24"/>
                <w:szCs w:val="24"/>
              </w:rPr>
              <w:t>Должность</w:t>
            </w:r>
          </w:p>
          <w:p w:rsidR="0069679A" w:rsidRPr="0069679A" w:rsidRDefault="0069679A" w:rsidP="007F7835">
            <w:pPr>
              <w:shd w:val="clear" w:color="auto" w:fill="FFFFFF"/>
              <w:tabs>
                <w:tab w:val="left" w:leader="underscore" w:pos="2760"/>
                <w:tab w:val="left" w:leader="underscore" w:pos="6605"/>
              </w:tabs>
              <w:spacing w:after="0" w:line="240" w:lineRule="auto"/>
              <w:rPr>
                <w:rFonts w:ascii="Times New Roman" w:hAnsi="Times New Roman" w:cs="Times New Roman"/>
                <w:spacing w:val="-10"/>
                <w:sz w:val="24"/>
                <w:szCs w:val="24"/>
              </w:rPr>
            </w:pPr>
          </w:p>
          <w:p w:rsidR="009074A8" w:rsidRPr="00801714" w:rsidRDefault="009074A8" w:rsidP="007F7835">
            <w:pPr>
              <w:tabs>
                <w:tab w:val="left" w:pos="4402"/>
              </w:tabs>
              <w:spacing w:after="0" w:line="240" w:lineRule="auto"/>
              <w:rPr>
                <w:rFonts w:ascii="Times New Roman" w:hAnsi="Times New Roman" w:cs="Times New Roman"/>
                <w:spacing w:val="-10"/>
                <w:sz w:val="24"/>
                <w:szCs w:val="24"/>
              </w:rPr>
            </w:pPr>
            <w:r w:rsidRPr="00801714">
              <w:rPr>
                <w:rFonts w:ascii="Times New Roman" w:hAnsi="Times New Roman" w:cs="Times New Roman"/>
                <w:spacing w:val="-10"/>
                <w:sz w:val="24"/>
                <w:szCs w:val="24"/>
              </w:rPr>
              <w:t>________________/</w:t>
            </w:r>
            <w:r w:rsidR="0069679A">
              <w:rPr>
                <w:rFonts w:ascii="Times New Roman" w:hAnsi="Times New Roman" w:cs="Times New Roman"/>
                <w:spacing w:val="-10"/>
                <w:sz w:val="24"/>
                <w:szCs w:val="24"/>
              </w:rPr>
              <w:t>ФИО</w:t>
            </w:r>
            <w:r w:rsidRPr="00801714">
              <w:rPr>
                <w:rFonts w:ascii="Times New Roman" w:hAnsi="Times New Roman" w:cs="Times New Roman"/>
                <w:spacing w:val="-10"/>
                <w:sz w:val="24"/>
                <w:szCs w:val="24"/>
              </w:rPr>
              <w:t xml:space="preserve">/              </w:t>
            </w:r>
          </w:p>
          <w:p w:rsidR="009074A8" w:rsidRPr="00801714" w:rsidRDefault="009074A8" w:rsidP="007F7835">
            <w:pPr>
              <w:tabs>
                <w:tab w:val="left" w:pos="4402"/>
              </w:tabs>
              <w:spacing w:after="0" w:line="240" w:lineRule="auto"/>
              <w:rPr>
                <w:rFonts w:ascii="Times New Roman" w:hAnsi="Times New Roman" w:cs="Times New Roman"/>
                <w:sz w:val="24"/>
                <w:szCs w:val="24"/>
              </w:rPr>
            </w:pPr>
            <w:r w:rsidRPr="00801714">
              <w:rPr>
                <w:rFonts w:ascii="Times New Roman" w:hAnsi="Times New Roman" w:cs="Times New Roman"/>
                <w:spacing w:val="-19"/>
                <w:sz w:val="24"/>
                <w:szCs w:val="24"/>
              </w:rPr>
              <w:t>М.П.</w:t>
            </w:r>
          </w:p>
        </w:tc>
        <w:tc>
          <w:tcPr>
            <w:tcW w:w="4677" w:type="dxa"/>
          </w:tcPr>
          <w:p w:rsidR="00254C37" w:rsidRPr="00801714" w:rsidRDefault="0069679A" w:rsidP="007F7835">
            <w:pPr>
              <w:shd w:val="clear" w:color="auto" w:fill="FFFFFF"/>
              <w:tabs>
                <w:tab w:val="left" w:leader="underscore" w:pos="2760"/>
                <w:tab w:val="left" w:leader="underscore" w:pos="6605"/>
              </w:tabs>
              <w:spacing w:after="0" w:line="240" w:lineRule="auto"/>
              <w:ind w:left="34"/>
              <w:rPr>
                <w:rFonts w:ascii="Times New Roman" w:hAnsi="Times New Roman" w:cs="Times New Roman"/>
                <w:spacing w:val="-10"/>
                <w:sz w:val="24"/>
                <w:szCs w:val="24"/>
              </w:rPr>
            </w:pPr>
            <w:r>
              <w:rPr>
                <w:rFonts w:ascii="Times New Roman" w:hAnsi="Times New Roman" w:cs="Times New Roman"/>
                <w:spacing w:val="-10"/>
                <w:sz w:val="24"/>
                <w:szCs w:val="24"/>
              </w:rPr>
              <w:t xml:space="preserve">          </w:t>
            </w:r>
            <w:r w:rsidR="009074A8" w:rsidRPr="00801714">
              <w:rPr>
                <w:rFonts w:ascii="Times New Roman" w:hAnsi="Times New Roman" w:cs="Times New Roman"/>
                <w:spacing w:val="-10"/>
                <w:sz w:val="24"/>
                <w:szCs w:val="24"/>
              </w:rPr>
              <w:t xml:space="preserve">Наименование </w:t>
            </w:r>
          </w:p>
          <w:p w:rsidR="009074A8" w:rsidRDefault="0069679A" w:rsidP="007F7835">
            <w:pPr>
              <w:shd w:val="clear" w:color="auto" w:fill="FFFFFF"/>
              <w:tabs>
                <w:tab w:val="left" w:leader="underscore" w:pos="2760"/>
                <w:tab w:val="left" w:leader="underscore" w:pos="6605"/>
              </w:tabs>
              <w:spacing w:after="0" w:line="240" w:lineRule="auto"/>
              <w:ind w:left="34"/>
              <w:rPr>
                <w:rFonts w:ascii="Times New Roman" w:hAnsi="Times New Roman" w:cs="Times New Roman"/>
                <w:spacing w:val="-10"/>
                <w:sz w:val="24"/>
                <w:szCs w:val="24"/>
              </w:rPr>
            </w:pPr>
            <w:r>
              <w:rPr>
                <w:rFonts w:ascii="Times New Roman" w:hAnsi="Times New Roman" w:cs="Times New Roman"/>
                <w:spacing w:val="-10"/>
                <w:sz w:val="24"/>
                <w:szCs w:val="24"/>
              </w:rPr>
              <w:t xml:space="preserve">          Должность</w:t>
            </w:r>
          </w:p>
          <w:p w:rsidR="0069679A" w:rsidRPr="00801714" w:rsidRDefault="0069679A" w:rsidP="007F7835">
            <w:pPr>
              <w:shd w:val="clear" w:color="auto" w:fill="FFFFFF"/>
              <w:tabs>
                <w:tab w:val="left" w:leader="underscore" w:pos="2760"/>
                <w:tab w:val="left" w:leader="underscore" w:pos="6605"/>
              </w:tabs>
              <w:spacing w:after="0" w:line="240" w:lineRule="auto"/>
              <w:ind w:left="34"/>
              <w:rPr>
                <w:rFonts w:ascii="Times New Roman" w:hAnsi="Times New Roman" w:cs="Times New Roman"/>
                <w:spacing w:val="-10"/>
                <w:sz w:val="24"/>
                <w:szCs w:val="24"/>
              </w:rPr>
            </w:pPr>
          </w:p>
          <w:p w:rsidR="009074A8" w:rsidRPr="00801714" w:rsidRDefault="0069679A" w:rsidP="007F7835">
            <w:pPr>
              <w:shd w:val="clear" w:color="auto" w:fill="FFFFFF"/>
              <w:tabs>
                <w:tab w:val="left" w:leader="underscore" w:pos="2760"/>
                <w:tab w:val="left" w:leader="underscore" w:pos="6605"/>
              </w:tabs>
              <w:spacing w:after="0" w:line="240" w:lineRule="auto"/>
              <w:ind w:left="34"/>
              <w:rPr>
                <w:rFonts w:ascii="Times New Roman" w:hAnsi="Times New Roman" w:cs="Times New Roman"/>
                <w:spacing w:val="-19"/>
                <w:sz w:val="24"/>
                <w:szCs w:val="24"/>
              </w:rPr>
            </w:pPr>
            <w:r>
              <w:rPr>
                <w:rFonts w:ascii="Times New Roman" w:hAnsi="Times New Roman" w:cs="Times New Roman"/>
                <w:spacing w:val="-10"/>
                <w:sz w:val="24"/>
                <w:szCs w:val="24"/>
              </w:rPr>
              <w:t xml:space="preserve">          </w:t>
            </w:r>
            <w:r w:rsidR="009074A8" w:rsidRPr="00801714">
              <w:rPr>
                <w:rFonts w:ascii="Times New Roman" w:hAnsi="Times New Roman" w:cs="Times New Roman"/>
                <w:spacing w:val="-10"/>
                <w:sz w:val="24"/>
                <w:szCs w:val="24"/>
              </w:rPr>
              <w:t>________________ /</w:t>
            </w:r>
            <w:r>
              <w:rPr>
                <w:rFonts w:ascii="Times New Roman" w:hAnsi="Times New Roman" w:cs="Times New Roman"/>
                <w:spacing w:val="-10"/>
                <w:sz w:val="24"/>
                <w:szCs w:val="24"/>
              </w:rPr>
              <w:t>ФИО</w:t>
            </w:r>
            <w:r w:rsidR="009074A8" w:rsidRPr="00801714">
              <w:rPr>
                <w:rFonts w:ascii="Times New Roman" w:hAnsi="Times New Roman" w:cs="Times New Roman"/>
                <w:spacing w:val="-10"/>
                <w:sz w:val="24"/>
                <w:szCs w:val="24"/>
              </w:rPr>
              <w:t>/</w:t>
            </w:r>
            <w:r w:rsidR="009074A8" w:rsidRPr="00801714">
              <w:rPr>
                <w:rFonts w:ascii="Times New Roman" w:hAnsi="Times New Roman" w:cs="Times New Roman"/>
                <w:spacing w:val="-19"/>
                <w:sz w:val="24"/>
                <w:szCs w:val="24"/>
              </w:rPr>
              <w:t xml:space="preserve">    </w:t>
            </w:r>
          </w:p>
          <w:p w:rsidR="009074A8" w:rsidRPr="00801714" w:rsidRDefault="0069679A" w:rsidP="007F7835">
            <w:pPr>
              <w:shd w:val="clear" w:color="auto" w:fill="FFFFFF"/>
              <w:tabs>
                <w:tab w:val="left" w:leader="underscore" w:pos="2760"/>
                <w:tab w:val="left" w:leader="underscore" w:pos="6605"/>
              </w:tabs>
              <w:spacing w:after="0" w:line="240" w:lineRule="auto"/>
              <w:ind w:left="34"/>
              <w:rPr>
                <w:rFonts w:ascii="Times New Roman" w:hAnsi="Times New Roman" w:cs="Times New Roman"/>
                <w:sz w:val="24"/>
                <w:szCs w:val="24"/>
              </w:rPr>
            </w:pPr>
            <w:r>
              <w:rPr>
                <w:rFonts w:ascii="Times New Roman" w:hAnsi="Times New Roman" w:cs="Times New Roman"/>
                <w:sz w:val="24"/>
                <w:szCs w:val="24"/>
              </w:rPr>
              <w:t xml:space="preserve">        </w:t>
            </w:r>
            <w:r w:rsidR="009074A8" w:rsidRPr="00801714">
              <w:rPr>
                <w:rFonts w:ascii="Times New Roman" w:hAnsi="Times New Roman" w:cs="Times New Roman"/>
                <w:sz w:val="24"/>
                <w:szCs w:val="24"/>
              </w:rPr>
              <w:t>М.П.</w:t>
            </w:r>
          </w:p>
        </w:tc>
      </w:tr>
    </w:tbl>
    <w:p w:rsidR="00F54D91" w:rsidRPr="007F3F45" w:rsidRDefault="00F54D91" w:rsidP="007F3F45">
      <w:pPr>
        <w:pageBreakBefore/>
        <w:spacing w:after="0" w:line="240" w:lineRule="auto"/>
        <w:ind w:left="5528"/>
        <w:jc w:val="right"/>
        <w:rPr>
          <w:rFonts w:ascii="Times New Roman" w:hAnsi="Times New Roman"/>
          <w:sz w:val="24"/>
          <w:szCs w:val="20"/>
        </w:rPr>
      </w:pPr>
      <w:r w:rsidRPr="007F3F45">
        <w:rPr>
          <w:rFonts w:ascii="Times New Roman" w:hAnsi="Times New Roman"/>
          <w:sz w:val="24"/>
          <w:szCs w:val="20"/>
        </w:rPr>
        <w:lastRenderedPageBreak/>
        <w:t xml:space="preserve">Приложение № </w:t>
      </w:r>
      <w:r w:rsidR="00F61038">
        <w:rPr>
          <w:rFonts w:ascii="Times New Roman" w:hAnsi="Times New Roman"/>
          <w:sz w:val="24"/>
          <w:szCs w:val="20"/>
        </w:rPr>
        <w:t>2</w:t>
      </w:r>
    </w:p>
    <w:p w:rsidR="00F54D91" w:rsidRPr="007F3F45" w:rsidRDefault="00F54D91" w:rsidP="007F3F45">
      <w:pPr>
        <w:spacing w:after="0" w:line="240" w:lineRule="auto"/>
        <w:ind w:left="5528"/>
        <w:rPr>
          <w:rFonts w:ascii="Times New Roman" w:hAnsi="Times New Roman"/>
          <w:sz w:val="24"/>
          <w:szCs w:val="20"/>
        </w:rPr>
      </w:pPr>
      <w:r w:rsidRPr="007F3F45">
        <w:rPr>
          <w:rFonts w:ascii="Times New Roman" w:hAnsi="Times New Roman"/>
          <w:sz w:val="24"/>
          <w:szCs w:val="20"/>
        </w:rPr>
        <w:t>к Договору №</w:t>
      </w:r>
      <w:r w:rsidR="00630A89" w:rsidRPr="007F3F45">
        <w:rPr>
          <w:rFonts w:ascii="Times New Roman" w:hAnsi="Times New Roman"/>
          <w:sz w:val="24"/>
          <w:szCs w:val="20"/>
        </w:rPr>
        <w:t xml:space="preserve"> </w:t>
      </w:r>
      <w:r w:rsidR="00FE160B" w:rsidRPr="007F3F45">
        <w:rPr>
          <w:rFonts w:ascii="Times New Roman" w:hAnsi="Times New Roman"/>
          <w:sz w:val="24"/>
          <w:szCs w:val="20"/>
        </w:rPr>
        <w:t>_________________</w:t>
      </w:r>
      <w:r w:rsidR="00630A89" w:rsidRPr="007F3F45">
        <w:rPr>
          <w:rFonts w:ascii="Times New Roman" w:hAnsi="Times New Roman"/>
          <w:sz w:val="24"/>
          <w:szCs w:val="20"/>
        </w:rPr>
        <w:t xml:space="preserve"> </w:t>
      </w:r>
      <w:r w:rsidRPr="007F3F45">
        <w:rPr>
          <w:rFonts w:ascii="Times New Roman" w:hAnsi="Times New Roman"/>
          <w:sz w:val="24"/>
          <w:szCs w:val="20"/>
        </w:rPr>
        <w:t>от </w:t>
      </w:r>
      <w:r w:rsidR="00281506">
        <w:rPr>
          <w:rFonts w:ascii="Times New Roman" w:hAnsi="Times New Roman"/>
          <w:sz w:val="24"/>
          <w:szCs w:val="20"/>
        </w:rPr>
        <w:t>«</w:t>
      </w:r>
      <w:r w:rsidRPr="007F3F45">
        <w:rPr>
          <w:rFonts w:ascii="Times New Roman" w:hAnsi="Times New Roman"/>
          <w:sz w:val="24"/>
          <w:szCs w:val="20"/>
        </w:rPr>
        <w:t>____</w:t>
      </w:r>
      <w:r w:rsidR="00281506">
        <w:rPr>
          <w:rFonts w:ascii="Times New Roman" w:hAnsi="Times New Roman"/>
          <w:sz w:val="24"/>
          <w:szCs w:val="20"/>
        </w:rPr>
        <w:t xml:space="preserve">» </w:t>
      </w:r>
      <w:r w:rsidRPr="007F3F45">
        <w:rPr>
          <w:rFonts w:ascii="Times New Roman" w:hAnsi="Times New Roman"/>
          <w:sz w:val="24"/>
          <w:szCs w:val="20"/>
        </w:rPr>
        <w:t>_______________ 20</w:t>
      </w:r>
      <w:r w:rsidR="007F3F45" w:rsidRPr="007F3F45">
        <w:rPr>
          <w:rFonts w:ascii="Times New Roman" w:hAnsi="Times New Roman"/>
          <w:sz w:val="24"/>
          <w:szCs w:val="20"/>
        </w:rPr>
        <w:t xml:space="preserve">   </w:t>
      </w:r>
      <w:r w:rsidRPr="007F3F45">
        <w:rPr>
          <w:rFonts w:ascii="Times New Roman" w:hAnsi="Times New Roman"/>
          <w:sz w:val="24"/>
          <w:szCs w:val="20"/>
        </w:rPr>
        <w:t xml:space="preserve"> г.</w:t>
      </w:r>
    </w:p>
    <w:p w:rsidR="00FE160B" w:rsidRPr="00AA3B5D" w:rsidRDefault="00FE160B" w:rsidP="008C2A83">
      <w:pPr>
        <w:spacing w:after="0" w:line="360" w:lineRule="auto"/>
        <w:ind w:left="5954"/>
        <w:rPr>
          <w:rFonts w:ascii="Times New Roman" w:hAnsi="Times New Roman"/>
          <w:sz w:val="20"/>
          <w:szCs w:val="20"/>
        </w:rPr>
      </w:pPr>
    </w:p>
    <w:p w:rsidR="00F54D91" w:rsidRPr="00EC7829" w:rsidRDefault="00F54D91" w:rsidP="00FE160B">
      <w:pPr>
        <w:spacing w:after="0"/>
        <w:jc w:val="center"/>
        <w:rPr>
          <w:rFonts w:ascii="Times New Roman" w:hAnsi="Times New Roman" w:cs="Times New Roman"/>
          <w:b/>
          <w:bCs/>
          <w:sz w:val="24"/>
          <w:szCs w:val="24"/>
        </w:rPr>
      </w:pPr>
      <w:r w:rsidRPr="00EC7829">
        <w:rPr>
          <w:rFonts w:ascii="Times New Roman" w:hAnsi="Times New Roman" w:cs="Times New Roman"/>
          <w:b/>
          <w:bCs/>
          <w:sz w:val="24"/>
          <w:szCs w:val="24"/>
        </w:rPr>
        <w:t xml:space="preserve">Внутреннее содержание (формат) электронного документа, содержащего информацию о </w:t>
      </w:r>
      <w:r w:rsidR="00A9303F">
        <w:rPr>
          <w:rFonts w:ascii="Times New Roman" w:hAnsi="Times New Roman" w:cs="Times New Roman"/>
          <w:b/>
          <w:bCs/>
          <w:sz w:val="24"/>
          <w:szCs w:val="24"/>
        </w:rPr>
        <w:t xml:space="preserve">потребителях и </w:t>
      </w:r>
      <w:r w:rsidRPr="00EC7829">
        <w:rPr>
          <w:rFonts w:ascii="Times New Roman" w:hAnsi="Times New Roman" w:cs="Times New Roman"/>
          <w:b/>
          <w:bCs/>
          <w:sz w:val="24"/>
          <w:szCs w:val="24"/>
        </w:rPr>
        <w:t>приборах учета</w:t>
      </w:r>
    </w:p>
    <w:p w:rsidR="00F54D91" w:rsidRPr="00EC7829" w:rsidRDefault="00F54D91" w:rsidP="006B5616">
      <w:pPr>
        <w:shd w:val="clear" w:color="auto" w:fill="FFFFFF"/>
        <w:spacing w:after="0" w:line="240" w:lineRule="auto"/>
        <w:ind w:firstLine="322"/>
        <w:jc w:val="both"/>
        <w:rPr>
          <w:rFonts w:ascii="Times New Roman" w:hAnsi="Times New Roman" w:cs="Times New Roman"/>
          <w:sz w:val="24"/>
          <w:szCs w:val="24"/>
        </w:rPr>
      </w:pPr>
      <w:r w:rsidRPr="00EC7829">
        <w:rPr>
          <w:rFonts w:ascii="Times New Roman" w:hAnsi="Times New Roman" w:cs="Times New Roman"/>
          <w:color w:val="000000"/>
          <w:sz w:val="24"/>
          <w:szCs w:val="24"/>
        </w:rPr>
        <w:t xml:space="preserve">Файлы сведений о лицевых счетах </w:t>
      </w:r>
      <w:r w:rsidR="00A9303F">
        <w:rPr>
          <w:rFonts w:ascii="Times New Roman" w:hAnsi="Times New Roman" w:cs="Times New Roman"/>
          <w:color w:val="000000"/>
          <w:sz w:val="24"/>
          <w:szCs w:val="24"/>
        </w:rPr>
        <w:t>Заказчика</w:t>
      </w:r>
      <w:r w:rsidR="00246CC1">
        <w:rPr>
          <w:rFonts w:ascii="Times New Roman" w:hAnsi="Times New Roman" w:cs="Times New Roman"/>
          <w:color w:val="000000"/>
          <w:sz w:val="24"/>
          <w:szCs w:val="24"/>
        </w:rPr>
        <w:t xml:space="preserve"> представляет собой </w:t>
      </w:r>
      <w:r w:rsidRPr="00EC7829">
        <w:rPr>
          <w:rFonts w:ascii="Times New Roman" w:hAnsi="Times New Roman" w:cs="Times New Roman"/>
          <w:color w:val="000000"/>
          <w:sz w:val="24"/>
          <w:szCs w:val="24"/>
        </w:rPr>
        <w:t xml:space="preserve">файл формата </w:t>
      </w:r>
      <w:r w:rsidRPr="00EC7829">
        <w:rPr>
          <w:rFonts w:ascii="Times New Roman" w:hAnsi="Times New Roman" w:cs="Times New Roman"/>
          <w:color w:val="000000"/>
          <w:sz w:val="24"/>
          <w:szCs w:val="24"/>
          <w:lang w:val="en-US"/>
        </w:rPr>
        <w:t>DBF</w:t>
      </w:r>
      <w:r w:rsidRPr="00EC7829">
        <w:rPr>
          <w:rFonts w:ascii="Times New Roman" w:hAnsi="Times New Roman" w:cs="Times New Roman"/>
          <w:color w:val="000000"/>
          <w:sz w:val="24"/>
          <w:szCs w:val="24"/>
        </w:rPr>
        <w:t xml:space="preserve"> (</w:t>
      </w:r>
      <w:r w:rsidRPr="00EC7829">
        <w:rPr>
          <w:rFonts w:ascii="Times New Roman" w:hAnsi="Times New Roman" w:cs="Times New Roman"/>
          <w:color w:val="000000"/>
          <w:sz w:val="24"/>
          <w:szCs w:val="24"/>
          <w:lang w:val="en-US"/>
        </w:rPr>
        <w:t>DOS</w:t>
      </w:r>
      <w:r w:rsidRPr="00EC7829">
        <w:rPr>
          <w:rFonts w:ascii="Times New Roman" w:hAnsi="Times New Roman" w:cs="Times New Roman"/>
          <w:color w:val="000000"/>
          <w:sz w:val="24"/>
          <w:szCs w:val="24"/>
        </w:rPr>
        <w:t>-</w:t>
      </w:r>
      <w:r w:rsidRPr="00EC7829">
        <w:rPr>
          <w:rFonts w:ascii="Times New Roman" w:hAnsi="Times New Roman" w:cs="Times New Roman"/>
          <w:color w:val="000000"/>
          <w:spacing w:val="2"/>
          <w:sz w:val="24"/>
          <w:szCs w:val="24"/>
        </w:rPr>
        <w:t xml:space="preserve">формат в 866 кодовой странице) с именем </w:t>
      </w:r>
      <w:r w:rsidRPr="00EC7829">
        <w:rPr>
          <w:rFonts w:ascii="Times New Roman" w:hAnsi="Times New Roman" w:cs="Times New Roman"/>
          <w:b/>
          <w:bCs/>
          <w:color w:val="000000"/>
          <w:spacing w:val="2"/>
          <w:sz w:val="24"/>
          <w:szCs w:val="24"/>
          <w:lang w:val="en-US"/>
        </w:rPr>
        <w:t>YYMMDD</w:t>
      </w:r>
      <w:r w:rsidRPr="00EC7829">
        <w:rPr>
          <w:rFonts w:ascii="Times New Roman" w:hAnsi="Times New Roman" w:cs="Times New Roman"/>
          <w:b/>
          <w:bCs/>
          <w:color w:val="000000"/>
          <w:spacing w:val="2"/>
          <w:sz w:val="24"/>
          <w:szCs w:val="24"/>
        </w:rPr>
        <w:t>.</w:t>
      </w:r>
      <w:r w:rsidRPr="00EC7829">
        <w:rPr>
          <w:rFonts w:ascii="Times New Roman" w:hAnsi="Times New Roman" w:cs="Times New Roman"/>
          <w:b/>
          <w:bCs/>
          <w:color w:val="000000"/>
          <w:spacing w:val="2"/>
          <w:sz w:val="24"/>
          <w:szCs w:val="24"/>
          <w:lang w:val="en-US"/>
        </w:rPr>
        <w:t>DBF</w:t>
      </w:r>
      <w:r w:rsidRPr="00EC7829">
        <w:rPr>
          <w:rFonts w:ascii="Times New Roman" w:hAnsi="Times New Roman" w:cs="Times New Roman"/>
          <w:b/>
          <w:bCs/>
          <w:color w:val="000000"/>
          <w:spacing w:val="2"/>
          <w:sz w:val="24"/>
          <w:szCs w:val="24"/>
        </w:rPr>
        <w:t xml:space="preserve">. </w:t>
      </w:r>
      <w:r w:rsidRPr="00EC7829">
        <w:rPr>
          <w:rFonts w:ascii="Times New Roman" w:hAnsi="Times New Roman" w:cs="Times New Roman"/>
          <w:color w:val="000000"/>
          <w:spacing w:val="2"/>
          <w:sz w:val="24"/>
          <w:szCs w:val="24"/>
        </w:rPr>
        <w:t xml:space="preserve">Структура имени файла </w:t>
      </w:r>
      <w:r w:rsidRPr="00EC7829">
        <w:rPr>
          <w:rFonts w:ascii="Times New Roman" w:hAnsi="Times New Roman" w:cs="Times New Roman"/>
          <w:color w:val="000000"/>
          <w:spacing w:val="1"/>
          <w:sz w:val="24"/>
          <w:szCs w:val="24"/>
        </w:rPr>
        <w:t>расшифровывается следующим образом:</w:t>
      </w:r>
    </w:p>
    <w:p w:rsidR="00F54D91" w:rsidRPr="00EC7829" w:rsidRDefault="00F54D91" w:rsidP="006B5616">
      <w:pPr>
        <w:shd w:val="clear" w:color="auto" w:fill="FFFFFF"/>
        <w:tabs>
          <w:tab w:val="left" w:pos="1620"/>
        </w:tabs>
        <w:spacing w:after="0" w:line="240" w:lineRule="auto"/>
        <w:ind w:left="1080" w:hanging="540"/>
        <w:rPr>
          <w:rFonts w:ascii="Times New Roman" w:hAnsi="Times New Roman" w:cs="Times New Roman"/>
          <w:color w:val="000000"/>
          <w:spacing w:val="3"/>
          <w:sz w:val="24"/>
          <w:szCs w:val="24"/>
        </w:rPr>
      </w:pPr>
      <w:r w:rsidRPr="00EC7829">
        <w:rPr>
          <w:rFonts w:ascii="Times New Roman" w:hAnsi="Times New Roman" w:cs="Times New Roman"/>
          <w:b/>
          <w:bCs/>
          <w:color w:val="000000"/>
          <w:spacing w:val="3"/>
          <w:sz w:val="24"/>
          <w:szCs w:val="24"/>
        </w:rPr>
        <w:t>YY</w:t>
      </w:r>
      <w:r w:rsidR="00EF7E8E">
        <w:rPr>
          <w:rFonts w:ascii="Times New Roman" w:hAnsi="Times New Roman" w:cs="Times New Roman"/>
          <w:color w:val="000000"/>
          <w:spacing w:val="3"/>
          <w:sz w:val="24"/>
          <w:szCs w:val="24"/>
        </w:rPr>
        <w:t xml:space="preserve"> - </w:t>
      </w:r>
      <w:r w:rsidRPr="00EC7829">
        <w:rPr>
          <w:rFonts w:ascii="Times New Roman" w:hAnsi="Times New Roman" w:cs="Times New Roman"/>
          <w:color w:val="000000"/>
          <w:spacing w:val="3"/>
          <w:sz w:val="24"/>
          <w:szCs w:val="24"/>
        </w:rPr>
        <w:t>последние две цифры года (2000: Y = 00);</w:t>
      </w:r>
    </w:p>
    <w:p w:rsidR="00F54D91" w:rsidRPr="00EC7829" w:rsidRDefault="00EF7E8E" w:rsidP="006B5616">
      <w:pPr>
        <w:shd w:val="clear" w:color="auto" w:fill="FFFFFF"/>
        <w:tabs>
          <w:tab w:val="left" w:pos="1620"/>
        </w:tabs>
        <w:spacing w:after="0" w:line="240" w:lineRule="auto"/>
        <w:ind w:left="1080" w:hanging="540"/>
        <w:rPr>
          <w:rFonts w:ascii="Times New Roman" w:hAnsi="Times New Roman" w:cs="Times New Roman"/>
          <w:color w:val="000000"/>
          <w:spacing w:val="3"/>
          <w:sz w:val="24"/>
          <w:szCs w:val="24"/>
        </w:rPr>
      </w:pPr>
      <w:r>
        <w:rPr>
          <w:rFonts w:ascii="Times New Roman" w:hAnsi="Times New Roman" w:cs="Times New Roman"/>
          <w:b/>
          <w:bCs/>
          <w:color w:val="000000"/>
          <w:spacing w:val="3"/>
          <w:sz w:val="24"/>
          <w:szCs w:val="24"/>
        </w:rPr>
        <w:t>ММ</w:t>
      </w:r>
      <w:r>
        <w:rPr>
          <w:rFonts w:ascii="Times New Roman" w:hAnsi="Times New Roman" w:cs="Times New Roman"/>
          <w:color w:val="000000"/>
          <w:spacing w:val="3"/>
          <w:sz w:val="24"/>
          <w:szCs w:val="24"/>
        </w:rPr>
        <w:t xml:space="preserve"> - </w:t>
      </w:r>
      <w:r w:rsidR="00F54D91" w:rsidRPr="00EC7829">
        <w:rPr>
          <w:rFonts w:ascii="Times New Roman" w:hAnsi="Times New Roman" w:cs="Times New Roman"/>
          <w:color w:val="000000"/>
          <w:spacing w:val="3"/>
          <w:sz w:val="24"/>
          <w:szCs w:val="24"/>
        </w:rPr>
        <w:t>месяц (2 цифры);</w:t>
      </w:r>
    </w:p>
    <w:p w:rsidR="00F54D91" w:rsidRPr="00EC7829" w:rsidRDefault="00F54D91" w:rsidP="006B5616">
      <w:pPr>
        <w:shd w:val="clear" w:color="auto" w:fill="FFFFFF"/>
        <w:tabs>
          <w:tab w:val="left" w:pos="1620"/>
        </w:tabs>
        <w:spacing w:after="0" w:line="240" w:lineRule="auto"/>
        <w:ind w:left="1080" w:hanging="540"/>
        <w:rPr>
          <w:rFonts w:ascii="Times New Roman" w:hAnsi="Times New Roman" w:cs="Times New Roman"/>
          <w:color w:val="000000"/>
          <w:spacing w:val="3"/>
          <w:sz w:val="24"/>
          <w:szCs w:val="24"/>
        </w:rPr>
      </w:pPr>
      <w:r w:rsidRPr="00EC7829">
        <w:rPr>
          <w:rFonts w:ascii="Times New Roman" w:hAnsi="Times New Roman" w:cs="Times New Roman"/>
          <w:b/>
          <w:bCs/>
          <w:color w:val="000000"/>
          <w:spacing w:val="3"/>
          <w:sz w:val="24"/>
          <w:szCs w:val="24"/>
        </w:rPr>
        <w:t xml:space="preserve">DD </w:t>
      </w:r>
      <w:r w:rsidR="00EF7E8E">
        <w:rPr>
          <w:rFonts w:ascii="Times New Roman" w:hAnsi="Times New Roman" w:cs="Times New Roman"/>
          <w:color w:val="000000"/>
          <w:spacing w:val="3"/>
          <w:sz w:val="24"/>
          <w:szCs w:val="24"/>
        </w:rPr>
        <w:t xml:space="preserve"> - день </w:t>
      </w:r>
      <w:r w:rsidRPr="00EC7829">
        <w:rPr>
          <w:rFonts w:ascii="Times New Roman" w:hAnsi="Times New Roman" w:cs="Times New Roman"/>
          <w:color w:val="000000"/>
          <w:spacing w:val="3"/>
          <w:sz w:val="24"/>
          <w:szCs w:val="24"/>
        </w:rPr>
        <w:t>(2 цифры);</w:t>
      </w:r>
    </w:p>
    <w:p w:rsidR="00F54D91" w:rsidRPr="00EC7829" w:rsidRDefault="00F54D91" w:rsidP="006B5616">
      <w:pPr>
        <w:pStyle w:val="3"/>
        <w:spacing w:before="0" w:line="240" w:lineRule="auto"/>
        <w:rPr>
          <w:rFonts w:ascii="Times New Roman" w:hAnsi="Times New Roman" w:cs="Times New Roman"/>
          <w:color w:val="auto"/>
          <w:sz w:val="24"/>
          <w:szCs w:val="24"/>
        </w:rPr>
      </w:pPr>
      <w:r w:rsidRPr="00EC7829">
        <w:rPr>
          <w:rFonts w:ascii="Times New Roman" w:hAnsi="Times New Roman" w:cs="Times New Roman"/>
          <w:color w:val="auto"/>
          <w:sz w:val="24"/>
          <w:szCs w:val="24"/>
        </w:rPr>
        <w:t>Таблица 1. Формат файла информации о приборах учета</w:t>
      </w:r>
    </w:p>
    <w:p w:rsidR="00F54D91" w:rsidRPr="00EC7829" w:rsidRDefault="00F54D91" w:rsidP="00FE160B">
      <w:pPr>
        <w:spacing w:after="0" w:line="1" w:lineRule="exact"/>
        <w:rPr>
          <w:rFonts w:ascii="Times New Roman" w:hAnsi="Times New Roman" w:cs="Times New Roman"/>
          <w:sz w:val="24"/>
          <w:szCs w:val="24"/>
        </w:rPr>
      </w:pPr>
    </w:p>
    <w:tbl>
      <w:tblPr>
        <w:tblW w:w="10042" w:type="dxa"/>
        <w:jc w:val="center"/>
        <w:tblLayout w:type="fixed"/>
        <w:tblCellMar>
          <w:left w:w="40" w:type="dxa"/>
          <w:right w:w="40" w:type="dxa"/>
        </w:tblCellMar>
        <w:tblLook w:val="0000" w:firstRow="0" w:lastRow="0" w:firstColumn="0" w:lastColumn="0" w:noHBand="0" w:noVBand="0"/>
      </w:tblPr>
      <w:tblGrid>
        <w:gridCol w:w="68"/>
        <w:gridCol w:w="34"/>
        <w:gridCol w:w="1786"/>
        <w:gridCol w:w="1718"/>
        <w:gridCol w:w="1147"/>
        <w:gridCol w:w="238"/>
        <w:gridCol w:w="11"/>
        <w:gridCol w:w="4428"/>
        <w:gridCol w:w="544"/>
        <w:gridCol w:w="68"/>
      </w:tblGrid>
      <w:tr w:rsidR="00F54D91" w:rsidRPr="00EC7829" w:rsidTr="006A32BE">
        <w:trPr>
          <w:gridBefore w:val="2"/>
          <w:wBefore w:w="102" w:type="dxa"/>
          <w:trHeight w:hRule="exact" w:val="656"/>
          <w:jc w:val="center"/>
        </w:trPr>
        <w:tc>
          <w:tcPr>
            <w:tcW w:w="1786" w:type="dxa"/>
            <w:tcBorders>
              <w:top w:val="single" w:sz="6" w:space="0" w:color="auto"/>
              <w:left w:val="single" w:sz="6" w:space="0" w:color="auto"/>
              <w:bottom w:val="single" w:sz="6" w:space="0" w:color="auto"/>
              <w:right w:val="single" w:sz="6" w:space="0" w:color="auto"/>
            </w:tcBorders>
            <w:shd w:val="clear" w:color="auto" w:fill="FFFFFF"/>
          </w:tcPr>
          <w:p w:rsidR="00F54D91" w:rsidRPr="00EC7829" w:rsidRDefault="00F54D91" w:rsidP="00FE160B">
            <w:pPr>
              <w:shd w:val="clear" w:color="auto" w:fill="FFFFFF"/>
              <w:spacing w:after="0"/>
              <w:ind w:left="552"/>
              <w:jc w:val="center"/>
              <w:rPr>
                <w:rFonts w:ascii="Times New Roman" w:hAnsi="Times New Roman" w:cs="Times New Roman"/>
                <w:sz w:val="24"/>
                <w:szCs w:val="24"/>
              </w:rPr>
            </w:pPr>
            <w:r w:rsidRPr="00EC7829">
              <w:rPr>
                <w:rFonts w:ascii="Times New Roman" w:hAnsi="Times New Roman" w:cs="Times New Roman"/>
                <w:b/>
                <w:bCs/>
                <w:color w:val="000000"/>
                <w:spacing w:val="-2"/>
                <w:sz w:val="24"/>
                <w:szCs w:val="24"/>
              </w:rPr>
              <w:t>Поле</w:t>
            </w: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F54D91" w:rsidRPr="00EC7829" w:rsidRDefault="00F54D91" w:rsidP="00FE160B">
            <w:pPr>
              <w:shd w:val="clear" w:color="auto" w:fill="FFFFFF"/>
              <w:spacing w:after="0"/>
              <w:jc w:val="center"/>
              <w:rPr>
                <w:rFonts w:ascii="Times New Roman" w:hAnsi="Times New Roman" w:cs="Times New Roman"/>
                <w:sz w:val="24"/>
                <w:szCs w:val="24"/>
              </w:rPr>
            </w:pPr>
            <w:r w:rsidRPr="00EC7829">
              <w:rPr>
                <w:rFonts w:ascii="Times New Roman" w:hAnsi="Times New Roman" w:cs="Times New Roman"/>
                <w:b/>
                <w:bCs/>
                <w:color w:val="000000"/>
                <w:spacing w:val="-2"/>
                <w:sz w:val="24"/>
                <w:szCs w:val="24"/>
              </w:rPr>
              <w:t>Тип данных</w:t>
            </w:r>
          </w:p>
        </w:tc>
        <w:tc>
          <w:tcPr>
            <w:tcW w:w="1396" w:type="dxa"/>
            <w:gridSpan w:val="3"/>
            <w:tcBorders>
              <w:top w:val="single" w:sz="6" w:space="0" w:color="auto"/>
              <w:left w:val="single" w:sz="6" w:space="0" w:color="auto"/>
              <w:bottom w:val="single" w:sz="6" w:space="0" w:color="auto"/>
              <w:right w:val="single" w:sz="6" w:space="0" w:color="auto"/>
            </w:tcBorders>
            <w:shd w:val="clear" w:color="auto" w:fill="FFFFFF"/>
          </w:tcPr>
          <w:p w:rsidR="00F54D91" w:rsidRPr="00EC7829" w:rsidRDefault="00F54D91" w:rsidP="00FE160B">
            <w:pPr>
              <w:shd w:val="clear" w:color="auto" w:fill="FFFFFF"/>
              <w:spacing w:after="0"/>
              <w:jc w:val="center"/>
              <w:rPr>
                <w:rFonts w:ascii="Times New Roman" w:hAnsi="Times New Roman" w:cs="Times New Roman"/>
                <w:sz w:val="24"/>
                <w:szCs w:val="24"/>
              </w:rPr>
            </w:pPr>
            <w:r w:rsidRPr="00EC7829">
              <w:rPr>
                <w:rFonts w:ascii="Times New Roman" w:hAnsi="Times New Roman" w:cs="Times New Roman"/>
                <w:b/>
                <w:bCs/>
                <w:color w:val="000000"/>
                <w:spacing w:val="-1"/>
                <w:sz w:val="24"/>
                <w:szCs w:val="24"/>
              </w:rPr>
              <w:t>Длина, Точность</w:t>
            </w:r>
          </w:p>
        </w:tc>
        <w:tc>
          <w:tcPr>
            <w:tcW w:w="5040" w:type="dxa"/>
            <w:gridSpan w:val="3"/>
            <w:tcBorders>
              <w:top w:val="single" w:sz="6" w:space="0" w:color="auto"/>
              <w:left w:val="single" w:sz="6" w:space="0" w:color="auto"/>
              <w:bottom w:val="single" w:sz="6" w:space="0" w:color="auto"/>
              <w:right w:val="single" w:sz="6" w:space="0" w:color="auto"/>
            </w:tcBorders>
            <w:shd w:val="clear" w:color="auto" w:fill="FFFFFF"/>
          </w:tcPr>
          <w:p w:rsidR="00F54D91" w:rsidRPr="00EC7829" w:rsidRDefault="00F54D91" w:rsidP="00FE160B">
            <w:pPr>
              <w:shd w:val="clear" w:color="auto" w:fill="FFFFFF"/>
              <w:spacing w:after="0"/>
              <w:ind w:left="1488"/>
              <w:rPr>
                <w:rFonts w:ascii="Times New Roman" w:hAnsi="Times New Roman" w:cs="Times New Roman"/>
                <w:sz w:val="24"/>
                <w:szCs w:val="24"/>
              </w:rPr>
            </w:pPr>
            <w:r w:rsidRPr="00EC7829">
              <w:rPr>
                <w:rFonts w:ascii="Times New Roman" w:hAnsi="Times New Roman" w:cs="Times New Roman"/>
                <w:b/>
                <w:bCs/>
                <w:color w:val="000000"/>
                <w:spacing w:val="-3"/>
                <w:sz w:val="24"/>
                <w:szCs w:val="24"/>
              </w:rPr>
              <w:t>Содержание</w:t>
            </w:r>
          </w:p>
        </w:tc>
      </w:tr>
      <w:tr w:rsidR="00F54D91" w:rsidRPr="00EC7829" w:rsidTr="006A32BE">
        <w:trPr>
          <w:gridBefore w:val="2"/>
          <w:wBefore w:w="102" w:type="dxa"/>
          <w:trHeight w:hRule="exact" w:val="240"/>
          <w:jc w:val="center"/>
        </w:trPr>
        <w:tc>
          <w:tcPr>
            <w:tcW w:w="1786" w:type="dxa"/>
            <w:tcBorders>
              <w:top w:val="single" w:sz="6" w:space="0" w:color="auto"/>
              <w:left w:val="single" w:sz="6" w:space="0" w:color="auto"/>
              <w:bottom w:val="single" w:sz="6" w:space="0" w:color="auto"/>
              <w:right w:val="single" w:sz="6" w:space="0" w:color="auto"/>
            </w:tcBorders>
            <w:shd w:val="clear" w:color="auto" w:fill="FFFFFF"/>
          </w:tcPr>
          <w:p w:rsidR="00F54D91" w:rsidRPr="00EC7829" w:rsidRDefault="00F54D91" w:rsidP="00FE160B">
            <w:pPr>
              <w:shd w:val="clear" w:color="auto" w:fill="FFFFFF"/>
              <w:spacing w:after="0"/>
              <w:jc w:val="center"/>
              <w:rPr>
                <w:rFonts w:ascii="Times New Roman" w:hAnsi="Times New Roman" w:cs="Times New Roman"/>
                <w:sz w:val="24"/>
                <w:szCs w:val="24"/>
              </w:rPr>
            </w:pPr>
            <w:r w:rsidRPr="00EC7829">
              <w:rPr>
                <w:rFonts w:ascii="Times New Roman" w:hAnsi="Times New Roman" w:cs="Times New Roman"/>
                <w:b/>
                <w:bCs/>
                <w:color w:val="000000"/>
                <w:spacing w:val="-3"/>
                <w:sz w:val="24"/>
                <w:szCs w:val="24"/>
                <w:lang w:val="en-US"/>
              </w:rPr>
              <w:t>ACCOUNT</w:t>
            </w: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F54D91" w:rsidRPr="00EC7829" w:rsidRDefault="00F54D91" w:rsidP="00FE160B">
            <w:pPr>
              <w:shd w:val="clear" w:color="auto" w:fill="FFFFFF"/>
              <w:spacing w:after="0"/>
              <w:jc w:val="center"/>
              <w:rPr>
                <w:rFonts w:ascii="Times New Roman" w:hAnsi="Times New Roman" w:cs="Times New Roman"/>
                <w:sz w:val="24"/>
                <w:szCs w:val="24"/>
              </w:rPr>
            </w:pPr>
            <w:r w:rsidRPr="00EC7829">
              <w:rPr>
                <w:rFonts w:ascii="Times New Roman" w:hAnsi="Times New Roman" w:cs="Times New Roman"/>
                <w:color w:val="000000"/>
                <w:spacing w:val="-3"/>
                <w:sz w:val="24"/>
                <w:szCs w:val="24"/>
              </w:rPr>
              <w:t>Символьный</w:t>
            </w:r>
          </w:p>
        </w:tc>
        <w:tc>
          <w:tcPr>
            <w:tcW w:w="1396" w:type="dxa"/>
            <w:gridSpan w:val="3"/>
            <w:tcBorders>
              <w:top w:val="single" w:sz="6" w:space="0" w:color="auto"/>
              <w:left w:val="single" w:sz="6" w:space="0" w:color="auto"/>
              <w:bottom w:val="single" w:sz="6" w:space="0" w:color="auto"/>
              <w:right w:val="single" w:sz="6" w:space="0" w:color="auto"/>
            </w:tcBorders>
            <w:shd w:val="clear" w:color="auto" w:fill="FFFFFF"/>
          </w:tcPr>
          <w:p w:rsidR="00F54D91" w:rsidRPr="00EC7829" w:rsidRDefault="00F54D91" w:rsidP="00FE160B">
            <w:pPr>
              <w:shd w:val="clear" w:color="auto" w:fill="FFFFFF"/>
              <w:spacing w:after="0"/>
              <w:jc w:val="center"/>
              <w:rPr>
                <w:rFonts w:ascii="Times New Roman" w:hAnsi="Times New Roman" w:cs="Times New Roman"/>
                <w:sz w:val="24"/>
                <w:szCs w:val="24"/>
                <w:lang w:val="en-US"/>
              </w:rPr>
            </w:pPr>
            <w:r w:rsidRPr="00EC7829">
              <w:rPr>
                <w:rFonts w:ascii="Times New Roman" w:hAnsi="Times New Roman" w:cs="Times New Roman"/>
                <w:b/>
                <w:bCs/>
                <w:color w:val="000000"/>
                <w:spacing w:val="16"/>
                <w:sz w:val="24"/>
                <w:szCs w:val="24"/>
                <w:lang w:val="en-US"/>
              </w:rPr>
              <w:t>13</w:t>
            </w:r>
            <w:r w:rsidRPr="00EC7829">
              <w:rPr>
                <w:rFonts w:ascii="Times New Roman" w:hAnsi="Times New Roman" w:cs="Times New Roman"/>
                <w:b/>
                <w:bCs/>
                <w:color w:val="000000"/>
                <w:spacing w:val="16"/>
                <w:sz w:val="24"/>
                <w:szCs w:val="24"/>
              </w:rPr>
              <w:t>,0</w:t>
            </w:r>
          </w:p>
        </w:tc>
        <w:tc>
          <w:tcPr>
            <w:tcW w:w="5040" w:type="dxa"/>
            <w:gridSpan w:val="3"/>
            <w:tcBorders>
              <w:top w:val="single" w:sz="6" w:space="0" w:color="auto"/>
              <w:left w:val="single" w:sz="6" w:space="0" w:color="auto"/>
              <w:bottom w:val="single" w:sz="6" w:space="0" w:color="auto"/>
              <w:right w:val="single" w:sz="6" w:space="0" w:color="auto"/>
            </w:tcBorders>
            <w:shd w:val="clear" w:color="auto" w:fill="FFFFFF"/>
          </w:tcPr>
          <w:p w:rsidR="00F54D91" w:rsidRPr="00EC7829" w:rsidRDefault="00F54D91" w:rsidP="00FE160B">
            <w:pPr>
              <w:shd w:val="clear" w:color="auto" w:fill="FFFFFF"/>
              <w:spacing w:after="0"/>
              <w:rPr>
                <w:rFonts w:ascii="Times New Roman" w:hAnsi="Times New Roman" w:cs="Times New Roman"/>
                <w:sz w:val="24"/>
                <w:szCs w:val="24"/>
              </w:rPr>
            </w:pPr>
            <w:r w:rsidRPr="00EC7829">
              <w:rPr>
                <w:rFonts w:ascii="Times New Roman" w:hAnsi="Times New Roman" w:cs="Times New Roman"/>
                <w:color w:val="000000"/>
                <w:spacing w:val="-1"/>
                <w:sz w:val="24"/>
                <w:szCs w:val="24"/>
              </w:rPr>
              <w:t>Номер лицевого счета</w:t>
            </w:r>
          </w:p>
        </w:tc>
      </w:tr>
      <w:tr w:rsidR="00F54D91" w:rsidRPr="00EC7829" w:rsidTr="006A32BE">
        <w:trPr>
          <w:gridBefore w:val="2"/>
          <w:wBefore w:w="102" w:type="dxa"/>
          <w:trHeight w:val="330"/>
          <w:jc w:val="center"/>
        </w:trPr>
        <w:tc>
          <w:tcPr>
            <w:tcW w:w="1786" w:type="dxa"/>
            <w:tcBorders>
              <w:top w:val="single" w:sz="4" w:space="0" w:color="auto"/>
              <w:left w:val="single" w:sz="6" w:space="0" w:color="auto"/>
              <w:bottom w:val="single" w:sz="4" w:space="0" w:color="auto"/>
              <w:right w:val="single" w:sz="6" w:space="0" w:color="auto"/>
            </w:tcBorders>
            <w:shd w:val="clear" w:color="auto" w:fill="FFFFFF"/>
          </w:tcPr>
          <w:p w:rsidR="00F54D91" w:rsidRPr="00EC7829" w:rsidRDefault="00F54D91" w:rsidP="00FE160B">
            <w:pPr>
              <w:shd w:val="clear" w:color="auto" w:fill="FFFFFF"/>
              <w:spacing w:after="0"/>
              <w:jc w:val="center"/>
              <w:rPr>
                <w:rFonts w:ascii="Times New Roman" w:hAnsi="Times New Roman" w:cs="Times New Roman"/>
                <w:color w:val="000000"/>
                <w:sz w:val="24"/>
                <w:szCs w:val="24"/>
                <w:lang w:val="en-US"/>
              </w:rPr>
            </w:pPr>
            <w:r w:rsidRPr="00EC7829">
              <w:rPr>
                <w:rFonts w:ascii="Times New Roman" w:hAnsi="Times New Roman" w:cs="Times New Roman"/>
                <w:color w:val="000000"/>
                <w:sz w:val="24"/>
                <w:szCs w:val="24"/>
                <w:lang w:val="en-US"/>
              </w:rPr>
              <w:t>VID</w:t>
            </w:r>
          </w:p>
        </w:tc>
        <w:tc>
          <w:tcPr>
            <w:tcW w:w="1718" w:type="dxa"/>
            <w:tcBorders>
              <w:top w:val="single" w:sz="4" w:space="0" w:color="auto"/>
              <w:left w:val="single" w:sz="6" w:space="0" w:color="auto"/>
              <w:bottom w:val="single" w:sz="4" w:space="0" w:color="auto"/>
              <w:right w:val="single" w:sz="6" w:space="0" w:color="auto"/>
            </w:tcBorders>
            <w:shd w:val="clear" w:color="auto" w:fill="FFFFFF"/>
          </w:tcPr>
          <w:p w:rsidR="00F54D91" w:rsidRPr="00EC7829" w:rsidRDefault="00F54D91" w:rsidP="00FE160B">
            <w:pPr>
              <w:shd w:val="clear" w:color="auto" w:fill="FFFFFF"/>
              <w:spacing w:after="0"/>
              <w:jc w:val="center"/>
              <w:rPr>
                <w:rFonts w:ascii="Times New Roman" w:hAnsi="Times New Roman" w:cs="Times New Roman"/>
                <w:color w:val="000000"/>
                <w:spacing w:val="-2"/>
                <w:sz w:val="24"/>
                <w:szCs w:val="24"/>
              </w:rPr>
            </w:pPr>
            <w:r w:rsidRPr="00EC7829">
              <w:rPr>
                <w:rFonts w:ascii="Times New Roman" w:hAnsi="Times New Roman" w:cs="Times New Roman"/>
                <w:color w:val="000000"/>
                <w:spacing w:val="-3"/>
                <w:sz w:val="24"/>
                <w:szCs w:val="24"/>
              </w:rPr>
              <w:t>Символьный</w:t>
            </w:r>
          </w:p>
        </w:tc>
        <w:tc>
          <w:tcPr>
            <w:tcW w:w="1396" w:type="dxa"/>
            <w:gridSpan w:val="3"/>
            <w:tcBorders>
              <w:top w:val="single" w:sz="4" w:space="0" w:color="auto"/>
              <w:left w:val="single" w:sz="6" w:space="0" w:color="auto"/>
              <w:bottom w:val="single" w:sz="4" w:space="0" w:color="auto"/>
              <w:right w:val="single" w:sz="6" w:space="0" w:color="auto"/>
            </w:tcBorders>
            <w:shd w:val="clear" w:color="auto" w:fill="FFFFFF"/>
          </w:tcPr>
          <w:p w:rsidR="00F54D91" w:rsidRPr="00EC7829" w:rsidRDefault="00F54D91" w:rsidP="00FE160B">
            <w:pPr>
              <w:shd w:val="clear" w:color="auto" w:fill="FFFFFF"/>
              <w:spacing w:after="0"/>
              <w:jc w:val="center"/>
              <w:rPr>
                <w:rFonts w:ascii="Times New Roman" w:hAnsi="Times New Roman" w:cs="Times New Roman"/>
                <w:b/>
                <w:bCs/>
                <w:color w:val="000000"/>
                <w:sz w:val="24"/>
                <w:szCs w:val="24"/>
                <w:lang w:val="en-US"/>
              </w:rPr>
            </w:pPr>
            <w:r w:rsidRPr="00EC7829">
              <w:rPr>
                <w:rFonts w:ascii="Times New Roman" w:hAnsi="Times New Roman" w:cs="Times New Roman"/>
                <w:b/>
                <w:bCs/>
                <w:color w:val="000000"/>
                <w:sz w:val="24"/>
                <w:szCs w:val="24"/>
                <w:lang w:val="en-US"/>
              </w:rPr>
              <w:t>1</w:t>
            </w:r>
          </w:p>
        </w:tc>
        <w:tc>
          <w:tcPr>
            <w:tcW w:w="5040" w:type="dxa"/>
            <w:gridSpan w:val="3"/>
            <w:tcBorders>
              <w:top w:val="single" w:sz="4" w:space="0" w:color="auto"/>
              <w:left w:val="single" w:sz="6" w:space="0" w:color="auto"/>
              <w:bottom w:val="single" w:sz="4" w:space="0" w:color="auto"/>
              <w:right w:val="single" w:sz="6" w:space="0" w:color="auto"/>
            </w:tcBorders>
            <w:shd w:val="clear" w:color="auto" w:fill="FFFFFF"/>
          </w:tcPr>
          <w:p w:rsidR="00F54D91" w:rsidRPr="00EC7829" w:rsidRDefault="00F54D91" w:rsidP="00FE160B">
            <w:pPr>
              <w:shd w:val="clear" w:color="auto" w:fill="FFFFFF"/>
              <w:spacing w:after="0"/>
              <w:rPr>
                <w:rFonts w:ascii="Times New Roman" w:hAnsi="Times New Roman" w:cs="Times New Roman"/>
                <w:color w:val="000000"/>
                <w:spacing w:val="-4"/>
                <w:sz w:val="24"/>
                <w:szCs w:val="24"/>
              </w:rPr>
            </w:pPr>
            <w:r w:rsidRPr="00EC7829">
              <w:rPr>
                <w:rFonts w:ascii="Times New Roman" w:hAnsi="Times New Roman" w:cs="Times New Roman"/>
                <w:color w:val="000000"/>
                <w:spacing w:val="-4"/>
                <w:sz w:val="24"/>
                <w:szCs w:val="24"/>
              </w:rPr>
              <w:t>Признак информационной базы: “</w:t>
            </w:r>
            <w:r w:rsidRPr="00EC7829">
              <w:rPr>
                <w:rFonts w:ascii="Times New Roman" w:hAnsi="Times New Roman" w:cs="Times New Roman"/>
                <w:color w:val="000000"/>
                <w:spacing w:val="-4"/>
                <w:sz w:val="24"/>
                <w:szCs w:val="24"/>
                <w:lang w:val="en-US"/>
              </w:rPr>
              <w:t>n</w:t>
            </w:r>
            <w:r w:rsidRPr="00EC7829">
              <w:rPr>
                <w:rFonts w:ascii="Times New Roman" w:hAnsi="Times New Roman" w:cs="Times New Roman"/>
                <w:color w:val="000000"/>
                <w:spacing w:val="-4"/>
                <w:sz w:val="24"/>
                <w:szCs w:val="24"/>
              </w:rPr>
              <w:t>” или “</w:t>
            </w:r>
            <w:r w:rsidRPr="00EC7829">
              <w:rPr>
                <w:rFonts w:ascii="Times New Roman" w:hAnsi="Times New Roman" w:cs="Times New Roman"/>
                <w:color w:val="000000"/>
                <w:spacing w:val="-4"/>
                <w:sz w:val="24"/>
                <w:szCs w:val="24"/>
                <w:lang w:val="en-US"/>
              </w:rPr>
              <w:t>p</w:t>
            </w:r>
            <w:r w:rsidRPr="00EC7829">
              <w:rPr>
                <w:rFonts w:ascii="Times New Roman" w:hAnsi="Times New Roman" w:cs="Times New Roman"/>
                <w:color w:val="000000"/>
                <w:spacing w:val="-4"/>
                <w:sz w:val="24"/>
                <w:szCs w:val="24"/>
              </w:rPr>
              <w:t>”</w:t>
            </w:r>
          </w:p>
        </w:tc>
      </w:tr>
      <w:tr w:rsidR="004C3B8C" w:rsidRPr="00EC7829" w:rsidTr="006A32BE">
        <w:trPr>
          <w:gridBefore w:val="2"/>
          <w:wBefore w:w="102" w:type="dxa"/>
          <w:trHeight w:hRule="exact" w:val="259"/>
          <w:jc w:val="center"/>
        </w:trPr>
        <w:tc>
          <w:tcPr>
            <w:tcW w:w="1786" w:type="dxa"/>
            <w:tcBorders>
              <w:top w:val="single" w:sz="6" w:space="0" w:color="auto"/>
              <w:left w:val="single" w:sz="6" w:space="0" w:color="auto"/>
              <w:bottom w:val="single" w:sz="6"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sz w:val="24"/>
                <w:szCs w:val="24"/>
                <w:lang w:val="en-US"/>
              </w:rPr>
            </w:pPr>
            <w:r w:rsidRPr="00EC7829">
              <w:rPr>
                <w:rFonts w:ascii="Times New Roman" w:hAnsi="Times New Roman" w:cs="Times New Roman"/>
                <w:sz w:val="24"/>
                <w:szCs w:val="24"/>
                <w:lang w:val="en-US"/>
              </w:rPr>
              <w:t>PRODUCT</w:t>
            </w: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spacing w:val="-3"/>
                <w:sz w:val="24"/>
                <w:szCs w:val="24"/>
              </w:rPr>
            </w:pPr>
            <w:r w:rsidRPr="00EC7829">
              <w:rPr>
                <w:rFonts w:ascii="Times New Roman" w:hAnsi="Times New Roman" w:cs="Times New Roman"/>
                <w:spacing w:val="-2"/>
                <w:sz w:val="24"/>
                <w:szCs w:val="24"/>
              </w:rPr>
              <w:t>Числовой</w:t>
            </w:r>
          </w:p>
        </w:tc>
        <w:tc>
          <w:tcPr>
            <w:tcW w:w="1396" w:type="dxa"/>
            <w:gridSpan w:val="3"/>
            <w:tcBorders>
              <w:top w:val="single" w:sz="6" w:space="0" w:color="auto"/>
              <w:left w:val="single" w:sz="6" w:space="0" w:color="auto"/>
              <w:bottom w:val="single" w:sz="6"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b/>
                <w:bCs/>
                <w:sz w:val="24"/>
                <w:szCs w:val="24"/>
                <w:lang w:val="en-US"/>
              </w:rPr>
            </w:pPr>
            <w:r w:rsidRPr="00EC7829">
              <w:rPr>
                <w:rFonts w:ascii="Times New Roman" w:hAnsi="Times New Roman" w:cs="Times New Roman"/>
                <w:b/>
                <w:bCs/>
                <w:sz w:val="24"/>
                <w:szCs w:val="24"/>
                <w:lang w:val="en-US"/>
              </w:rPr>
              <w:t>2</w:t>
            </w:r>
          </w:p>
        </w:tc>
        <w:tc>
          <w:tcPr>
            <w:tcW w:w="5040" w:type="dxa"/>
            <w:gridSpan w:val="3"/>
            <w:tcBorders>
              <w:top w:val="single" w:sz="6" w:space="0" w:color="auto"/>
              <w:left w:val="single" w:sz="6" w:space="0" w:color="auto"/>
              <w:bottom w:val="single" w:sz="6" w:space="0" w:color="auto"/>
              <w:right w:val="single" w:sz="6" w:space="0" w:color="auto"/>
            </w:tcBorders>
            <w:shd w:val="clear" w:color="auto" w:fill="FFFFFF"/>
          </w:tcPr>
          <w:p w:rsidR="004C3B8C" w:rsidRPr="00EC7829" w:rsidRDefault="004C3B8C" w:rsidP="00FE160B">
            <w:pPr>
              <w:shd w:val="clear" w:color="auto" w:fill="FFFFFF"/>
              <w:spacing w:after="0"/>
              <w:rPr>
                <w:rFonts w:ascii="Times New Roman" w:hAnsi="Times New Roman" w:cs="Times New Roman"/>
                <w:spacing w:val="-4"/>
                <w:sz w:val="24"/>
                <w:szCs w:val="24"/>
              </w:rPr>
            </w:pPr>
            <w:r w:rsidRPr="00EC7829">
              <w:rPr>
                <w:rFonts w:ascii="Times New Roman" w:hAnsi="Times New Roman" w:cs="Times New Roman"/>
                <w:spacing w:val="-2"/>
                <w:sz w:val="24"/>
                <w:szCs w:val="24"/>
              </w:rPr>
              <w:t>Код услуги Лицевого счета</w:t>
            </w:r>
          </w:p>
        </w:tc>
      </w:tr>
      <w:tr w:rsidR="004C3B8C" w:rsidRPr="00EC7829" w:rsidTr="006A32BE">
        <w:trPr>
          <w:gridBefore w:val="2"/>
          <w:wBefore w:w="102" w:type="dxa"/>
          <w:trHeight w:hRule="exact" w:val="259"/>
          <w:jc w:val="center"/>
        </w:trPr>
        <w:tc>
          <w:tcPr>
            <w:tcW w:w="1786" w:type="dxa"/>
            <w:tcBorders>
              <w:top w:val="single" w:sz="6" w:space="0" w:color="auto"/>
              <w:left w:val="single" w:sz="6" w:space="0" w:color="auto"/>
              <w:bottom w:val="single" w:sz="6"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sz w:val="24"/>
                <w:szCs w:val="24"/>
              </w:rPr>
            </w:pPr>
            <w:r w:rsidRPr="00EC7829">
              <w:rPr>
                <w:rFonts w:ascii="Times New Roman" w:hAnsi="Times New Roman" w:cs="Times New Roman"/>
                <w:sz w:val="24"/>
                <w:szCs w:val="24"/>
                <w:lang w:val="en-US"/>
              </w:rPr>
              <w:t>FIO</w:t>
            </w: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sz w:val="24"/>
                <w:szCs w:val="24"/>
              </w:rPr>
            </w:pPr>
            <w:r w:rsidRPr="00EC7829">
              <w:rPr>
                <w:rFonts w:ascii="Times New Roman" w:hAnsi="Times New Roman" w:cs="Times New Roman"/>
                <w:color w:val="000000"/>
                <w:spacing w:val="-3"/>
                <w:sz w:val="24"/>
                <w:szCs w:val="24"/>
              </w:rPr>
              <w:t>Символьный</w:t>
            </w:r>
          </w:p>
        </w:tc>
        <w:tc>
          <w:tcPr>
            <w:tcW w:w="1396" w:type="dxa"/>
            <w:gridSpan w:val="3"/>
            <w:tcBorders>
              <w:top w:val="single" w:sz="6" w:space="0" w:color="auto"/>
              <w:left w:val="single" w:sz="6" w:space="0" w:color="auto"/>
              <w:bottom w:val="single" w:sz="6"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sz w:val="24"/>
                <w:szCs w:val="24"/>
              </w:rPr>
            </w:pPr>
            <w:r w:rsidRPr="00EC7829">
              <w:rPr>
                <w:rFonts w:ascii="Times New Roman" w:hAnsi="Times New Roman" w:cs="Times New Roman"/>
                <w:b/>
                <w:bCs/>
                <w:color w:val="000000"/>
                <w:sz w:val="24"/>
                <w:szCs w:val="24"/>
              </w:rPr>
              <w:t>50</w:t>
            </w:r>
          </w:p>
        </w:tc>
        <w:tc>
          <w:tcPr>
            <w:tcW w:w="5040" w:type="dxa"/>
            <w:gridSpan w:val="3"/>
            <w:tcBorders>
              <w:top w:val="single" w:sz="6" w:space="0" w:color="auto"/>
              <w:left w:val="single" w:sz="6" w:space="0" w:color="auto"/>
              <w:bottom w:val="single" w:sz="6" w:space="0" w:color="auto"/>
              <w:right w:val="single" w:sz="6" w:space="0" w:color="auto"/>
            </w:tcBorders>
            <w:shd w:val="clear" w:color="auto" w:fill="FFFFFF"/>
          </w:tcPr>
          <w:p w:rsidR="004C3B8C" w:rsidRPr="00EC7829" w:rsidRDefault="004C3B8C" w:rsidP="00FE160B">
            <w:pPr>
              <w:shd w:val="clear" w:color="auto" w:fill="FFFFFF"/>
              <w:spacing w:after="0"/>
              <w:rPr>
                <w:rFonts w:ascii="Times New Roman" w:hAnsi="Times New Roman" w:cs="Times New Roman"/>
                <w:sz w:val="24"/>
                <w:szCs w:val="24"/>
              </w:rPr>
            </w:pPr>
            <w:r w:rsidRPr="00EC7829">
              <w:rPr>
                <w:rFonts w:ascii="Times New Roman" w:hAnsi="Times New Roman" w:cs="Times New Roman"/>
                <w:color w:val="000000"/>
                <w:spacing w:val="-4"/>
                <w:sz w:val="24"/>
                <w:szCs w:val="24"/>
              </w:rPr>
              <w:t>ФИО</w:t>
            </w:r>
          </w:p>
        </w:tc>
      </w:tr>
      <w:tr w:rsidR="004C3B8C" w:rsidRPr="00EC7829" w:rsidTr="006A32BE">
        <w:trPr>
          <w:gridBefore w:val="2"/>
          <w:wBefore w:w="102" w:type="dxa"/>
          <w:trHeight w:hRule="exact" w:val="270"/>
          <w:jc w:val="center"/>
        </w:trPr>
        <w:tc>
          <w:tcPr>
            <w:tcW w:w="1786" w:type="dxa"/>
            <w:tcBorders>
              <w:top w:val="single" w:sz="6" w:space="0" w:color="auto"/>
              <w:left w:val="single" w:sz="6" w:space="0" w:color="auto"/>
              <w:bottom w:val="single" w:sz="4"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color w:val="000000"/>
                <w:spacing w:val="-5"/>
                <w:sz w:val="24"/>
                <w:szCs w:val="24"/>
                <w:lang w:val="en-US"/>
              </w:rPr>
            </w:pPr>
            <w:r w:rsidRPr="00EC7829">
              <w:rPr>
                <w:rFonts w:ascii="Times New Roman" w:hAnsi="Times New Roman" w:cs="Times New Roman"/>
                <w:color w:val="000000"/>
                <w:spacing w:val="-5"/>
                <w:sz w:val="24"/>
                <w:szCs w:val="24"/>
                <w:lang w:val="en-US"/>
              </w:rPr>
              <w:t>RAYON</w:t>
            </w:r>
          </w:p>
          <w:p w:rsidR="004C3B8C" w:rsidRPr="00EC7829" w:rsidRDefault="004C3B8C" w:rsidP="00FE160B">
            <w:pPr>
              <w:shd w:val="clear" w:color="auto" w:fill="FFFFFF"/>
              <w:spacing w:after="0"/>
              <w:jc w:val="center"/>
              <w:rPr>
                <w:rFonts w:ascii="Times New Roman" w:hAnsi="Times New Roman" w:cs="Times New Roman"/>
                <w:sz w:val="24"/>
                <w:szCs w:val="24"/>
              </w:rPr>
            </w:pPr>
          </w:p>
        </w:tc>
        <w:tc>
          <w:tcPr>
            <w:tcW w:w="1718" w:type="dxa"/>
            <w:tcBorders>
              <w:top w:val="single" w:sz="6" w:space="0" w:color="auto"/>
              <w:left w:val="single" w:sz="6" w:space="0" w:color="auto"/>
              <w:bottom w:val="single" w:sz="4"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sz w:val="24"/>
                <w:szCs w:val="24"/>
              </w:rPr>
            </w:pPr>
            <w:r w:rsidRPr="00EC7829">
              <w:rPr>
                <w:rFonts w:ascii="Times New Roman" w:hAnsi="Times New Roman" w:cs="Times New Roman"/>
                <w:color w:val="000000"/>
                <w:spacing w:val="-3"/>
                <w:sz w:val="24"/>
                <w:szCs w:val="24"/>
              </w:rPr>
              <w:t>Символьный</w:t>
            </w:r>
          </w:p>
        </w:tc>
        <w:tc>
          <w:tcPr>
            <w:tcW w:w="1396" w:type="dxa"/>
            <w:gridSpan w:val="3"/>
            <w:tcBorders>
              <w:top w:val="single" w:sz="6" w:space="0" w:color="auto"/>
              <w:left w:val="single" w:sz="6" w:space="0" w:color="auto"/>
              <w:bottom w:val="single" w:sz="4"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sz w:val="24"/>
                <w:szCs w:val="24"/>
              </w:rPr>
            </w:pPr>
            <w:r w:rsidRPr="00EC7829">
              <w:rPr>
                <w:rFonts w:ascii="Times New Roman" w:hAnsi="Times New Roman" w:cs="Times New Roman"/>
                <w:b/>
                <w:bCs/>
                <w:color w:val="000000"/>
                <w:sz w:val="24"/>
                <w:szCs w:val="24"/>
              </w:rPr>
              <w:t>20</w:t>
            </w:r>
          </w:p>
        </w:tc>
        <w:tc>
          <w:tcPr>
            <w:tcW w:w="5040" w:type="dxa"/>
            <w:gridSpan w:val="3"/>
            <w:tcBorders>
              <w:top w:val="single" w:sz="6" w:space="0" w:color="auto"/>
              <w:left w:val="single" w:sz="6" w:space="0" w:color="auto"/>
              <w:bottom w:val="single" w:sz="4" w:space="0" w:color="auto"/>
              <w:right w:val="single" w:sz="6" w:space="0" w:color="auto"/>
            </w:tcBorders>
            <w:shd w:val="clear" w:color="auto" w:fill="FFFFFF"/>
          </w:tcPr>
          <w:p w:rsidR="004C3B8C" w:rsidRPr="00EC7829" w:rsidRDefault="004C3B8C" w:rsidP="00FE160B">
            <w:pPr>
              <w:shd w:val="clear" w:color="auto" w:fill="FFFFFF"/>
              <w:spacing w:after="0"/>
              <w:rPr>
                <w:rFonts w:ascii="Times New Roman" w:hAnsi="Times New Roman" w:cs="Times New Roman"/>
                <w:sz w:val="24"/>
                <w:szCs w:val="24"/>
                <w:lang w:val="en-US"/>
              </w:rPr>
            </w:pPr>
            <w:r w:rsidRPr="00EC7829">
              <w:rPr>
                <w:rFonts w:ascii="Times New Roman" w:hAnsi="Times New Roman" w:cs="Times New Roman"/>
                <w:color w:val="000000"/>
                <w:spacing w:val="-2"/>
                <w:sz w:val="24"/>
                <w:szCs w:val="24"/>
              </w:rPr>
              <w:t>Наименование района/области</w:t>
            </w:r>
          </w:p>
        </w:tc>
      </w:tr>
      <w:tr w:rsidR="004C3B8C" w:rsidRPr="00EC7829" w:rsidTr="006A32BE">
        <w:trPr>
          <w:gridBefore w:val="2"/>
          <w:wBefore w:w="102" w:type="dxa"/>
          <w:trHeight w:hRule="exact" w:val="270"/>
          <w:jc w:val="center"/>
        </w:trPr>
        <w:tc>
          <w:tcPr>
            <w:tcW w:w="1786" w:type="dxa"/>
            <w:tcBorders>
              <w:top w:val="single" w:sz="6" w:space="0" w:color="auto"/>
              <w:left w:val="single" w:sz="6" w:space="0" w:color="auto"/>
              <w:bottom w:val="single" w:sz="4"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color w:val="000000"/>
                <w:spacing w:val="-5"/>
                <w:sz w:val="24"/>
                <w:szCs w:val="24"/>
                <w:lang w:val="en-US"/>
              </w:rPr>
            </w:pPr>
            <w:r w:rsidRPr="00EC7829">
              <w:rPr>
                <w:rFonts w:ascii="Times New Roman" w:hAnsi="Times New Roman" w:cs="Times New Roman"/>
                <w:color w:val="000000"/>
                <w:spacing w:val="-5"/>
                <w:sz w:val="24"/>
                <w:szCs w:val="24"/>
                <w:lang w:val="en-US"/>
              </w:rPr>
              <w:t>CITY</w:t>
            </w:r>
          </w:p>
          <w:p w:rsidR="004C3B8C" w:rsidRPr="00EC7829" w:rsidRDefault="004C3B8C" w:rsidP="00FE160B">
            <w:pPr>
              <w:shd w:val="clear" w:color="auto" w:fill="FFFFFF"/>
              <w:spacing w:after="0"/>
              <w:jc w:val="center"/>
              <w:rPr>
                <w:rFonts w:ascii="Times New Roman" w:hAnsi="Times New Roman" w:cs="Times New Roman"/>
                <w:sz w:val="24"/>
                <w:szCs w:val="24"/>
              </w:rPr>
            </w:pPr>
          </w:p>
        </w:tc>
        <w:tc>
          <w:tcPr>
            <w:tcW w:w="1718" w:type="dxa"/>
            <w:tcBorders>
              <w:top w:val="single" w:sz="6" w:space="0" w:color="auto"/>
              <w:left w:val="single" w:sz="6" w:space="0" w:color="auto"/>
              <w:bottom w:val="single" w:sz="4"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sz w:val="24"/>
                <w:szCs w:val="24"/>
              </w:rPr>
            </w:pPr>
            <w:r w:rsidRPr="00EC7829">
              <w:rPr>
                <w:rFonts w:ascii="Times New Roman" w:hAnsi="Times New Roman" w:cs="Times New Roman"/>
                <w:color w:val="000000"/>
                <w:spacing w:val="-3"/>
                <w:sz w:val="24"/>
                <w:szCs w:val="24"/>
              </w:rPr>
              <w:t>Символьный</w:t>
            </w:r>
          </w:p>
        </w:tc>
        <w:tc>
          <w:tcPr>
            <w:tcW w:w="1396" w:type="dxa"/>
            <w:gridSpan w:val="3"/>
            <w:tcBorders>
              <w:top w:val="single" w:sz="6" w:space="0" w:color="auto"/>
              <w:left w:val="single" w:sz="6" w:space="0" w:color="auto"/>
              <w:bottom w:val="single" w:sz="4"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sz w:val="24"/>
                <w:szCs w:val="24"/>
              </w:rPr>
            </w:pPr>
            <w:r w:rsidRPr="00EC7829">
              <w:rPr>
                <w:rFonts w:ascii="Times New Roman" w:hAnsi="Times New Roman" w:cs="Times New Roman"/>
                <w:b/>
                <w:bCs/>
                <w:color w:val="000000"/>
                <w:sz w:val="24"/>
                <w:szCs w:val="24"/>
              </w:rPr>
              <w:t>20</w:t>
            </w:r>
          </w:p>
        </w:tc>
        <w:tc>
          <w:tcPr>
            <w:tcW w:w="5040" w:type="dxa"/>
            <w:gridSpan w:val="3"/>
            <w:tcBorders>
              <w:top w:val="single" w:sz="6" w:space="0" w:color="auto"/>
              <w:left w:val="single" w:sz="6" w:space="0" w:color="auto"/>
              <w:bottom w:val="single" w:sz="4" w:space="0" w:color="auto"/>
              <w:right w:val="single" w:sz="6" w:space="0" w:color="auto"/>
            </w:tcBorders>
            <w:shd w:val="clear" w:color="auto" w:fill="FFFFFF"/>
          </w:tcPr>
          <w:p w:rsidR="004C3B8C" w:rsidRPr="00EC7829" w:rsidRDefault="004C3B8C" w:rsidP="00FE160B">
            <w:pPr>
              <w:shd w:val="clear" w:color="auto" w:fill="FFFFFF"/>
              <w:spacing w:after="0"/>
              <w:rPr>
                <w:rFonts w:ascii="Times New Roman" w:hAnsi="Times New Roman" w:cs="Times New Roman"/>
                <w:sz w:val="24"/>
                <w:szCs w:val="24"/>
              </w:rPr>
            </w:pPr>
            <w:r w:rsidRPr="00EC7829">
              <w:rPr>
                <w:rFonts w:ascii="Times New Roman" w:hAnsi="Times New Roman" w:cs="Times New Roman"/>
                <w:color w:val="000000"/>
                <w:spacing w:val="-2"/>
                <w:sz w:val="24"/>
                <w:szCs w:val="24"/>
              </w:rPr>
              <w:t>Наименование населенного пункта</w:t>
            </w:r>
          </w:p>
        </w:tc>
      </w:tr>
      <w:tr w:rsidR="004C3B8C" w:rsidRPr="00EC7829" w:rsidTr="006A32BE">
        <w:trPr>
          <w:gridBefore w:val="2"/>
          <w:wBefore w:w="102" w:type="dxa"/>
          <w:trHeight w:hRule="exact" w:val="378"/>
          <w:jc w:val="center"/>
        </w:trPr>
        <w:tc>
          <w:tcPr>
            <w:tcW w:w="1786" w:type="dxa"/>
            <w:tcBorders>
              <w:top w:val="single" w:sz="4" w:space="0" w:color="auto"/>
              <w:left w:val="single" w:sz="6" w:space="0" w:color="auto"/>
              <w:bottom w:val="single" w:sz="4"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color w:val="000000"/>
                <w:spacing w:val="-5"/>
                <w:sz w:val="24"/>
                <w:szCs w:val="24"/>
                <w:lang w:val="en-US"/>
              </w:rPr>
            </w:pPr>
            <w:r w:rsidRPr="00EC7829">
              <w:rPr>
                <w:rFonts w:ascii="Times New Roman" w:hAnsi="Times New Roman" w:cs="Times New Roman"/>
                <w:color w:val="000000"/>
                <w:spacing w:val="-5"/>
                <w:sz w:val="24"/>
                <w:szCs w:val="24"/>
                <w:lang w:val="en-US"/>
              </w:rPr>
              <w:t>VIDSTREET</w:t>
            </w:r>
          </w:p>
        </w:tc>
        <w:tc>
          <w:tcPr>
            <w:tcW w:w="1718" w:type="dxa"/>
            <w:tcBorders>
              <w:top w:val="single" w:sz="4" w:space="0" w:color="auto"/>
              <w:left w:val="single" w:sz="6" w:space="0" w:color="auto"/>
              <w:bottom w:val="single" w:sz="6"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color w:val="000000"/>
                <w:spacing w:val="-3"/>
                <w:sz w:val="24"/>
                <w:szCs w:val="24"/>
              </w:rPr>
            </w:pPr>
            <w:r w:rsidRPr="00EC7829">
              <w:rPr>
                <w:rFonts w:ascii="Times New Roman" w:hAnsi="Times New Roman" w:cs="Times New Roman"/>
                <w:color w:val="000000"/>
                <w:spacing w:val="-3"/>
                <w:sz w:val="24"/>
                <w:szCs w:val="24"/>
              </w:rPr>
              <w:t>Символьный</w:t>
            </w:r>
          </w:p>
        </w:tc>
        <w:tc>
          <w:tcPr>
            <w:tcW w:w="1396" w:type="dxa"/>
            <w:gridSpan w:val="3"/>
            <w:tcBorders>
              <w:top w:val="single" w:sz="4" w:space="0" w:color="auto"/>
              <w:left w:val="single" w:sz="6" w:space="0" w:color="auto"/>
              <w:bottom w:val="single" w:sz="6"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b/>
                <w:bCs/>
                <w:color w:val="000000"/>
                <w:sz w:val="24"/>
                <w:szCs w:val="24"/>
              </w:rPr>
            </w:pPr>
            <w:r w:rsidRPr="00EC7829">
              <w:rPr>
                <w:rFonts w:ascii="Times New Roman" w:hAnsi="Times New Roman" w:cs="Times New Roman"/>
                <w:b/>
                <w:bCs/>
                <w:color w:val="000000"/>
                <w:sz w:val="24"/>
                <w:szCs w:val="24"/>
              </w:rPr>
              <w:t>20</w:t>
            </w:r>
          </w:p>
        </w:tc>
        <w:tc>
          <w:tcPr>
            <w:tcW w:w="5040" w:type="dxa"/>
            <w:gridSpan w:val="3"/>
            <w:tcBorders>
              <w:top w:val="single" w:sz="4" w:space="0" w:color="auto"/>
              <w:left w:val="single" w:sz="6" w:space="0" w:color="auto"/>
              <w:bottom w:val="single" w:sz="6" w:space="0" w:color="auto"/>
              <w:right w:val="single" w:sz="6" w:space="0" w:color="auto"/>
            </w:tcBorders>
            <w:shd w:val="clear" w:color="auto" w:fill="FFFFFF"/>
          </w:tcPr>
          <w:p w:rsidR="004C3B8C" w:rsidRPr="00EC7829" w:rsidRDefault="004C3B8C" w:rsidP="00FE160B">
            <w:pPr>
              <w:shd w:val="clear" w:color="auto" w:fill="FFFFFF"/>
              <w:spacing w:after="0"/>
              <w:rPr>
                <w:rFonts w:ascii="Times New Roman" w:hAnsi="Times New Roman" w:cs="Times New Roman"/>
                <w:color w:val="000000"/>
                <w:spacing w:val="-2"/>
                <w:sz w:val="24"/>
                <w:szCs w:val="24"/>
              </w:rPr>
            </w:pPr>
            <w:r w:rsidRPr="00EC7829">
              <w:rPr>
                <w:rFonts w:ascii="Times New Roman" w:hAnsi="Times New Roman" w:cs="Times New Roman"/>
                <w:color w:val="000000"/>
                <w:spacing w:val="-2"/>
                <w:sz w:val="24"/>
                <w:szCs w:val="24"/>
              </w:rPr>
              <w:t>Сокращение улицы</w:t>
            </w:r>
          </w:p>
        </w:tc>
      </w:tr>
      <w:tr w:rsidR="004C3B8C" w:rsidRPr="00EC7829" w:rsidTr="006A32BE">
        <w:trPr>
          <w:gridBefore w:val="2"/>
          <w:wBefore w:w="102" w:type="dxa"/>
          <w:trHeight w:hRule="exact" w:val="240"/>
          <w:jc w:val="center"/>
        </w:trPr>
        <w:tc>
          <w:tcPr>
            <w:tcW w:w="1786" w:type="dxa"/>
            <w:tcBorders>
              <w:top w:val="single" w:sz="4" w:space="0" w:color="auto"/>
              <w:left w:val="single" w:sz="6" w:space="0" w:color="auto"/>
              <w:bottom w:val="single" w:sz="6" w:space="0" w:color="auto"/>
              <w:right w:val="single" w:sz="6" w:space="0" w:color="auto"/>
            </w:tcBorders>
            <w:shd w:val="clear" w:color="auto" w:fill="FFFFFF"/>
          </w:tcPr>
          <w:p w:rsidR="004C3B8C" w:rsidRPr="00EC7829" w:rsidRDefault="004C3B8C" w:rsidP="00EF7E8E">
            <w:pPr>
              <w:shd w:val="clear" w:color="auto" w:fill="FFFFFF"/>
              <w:spacing w:after="0"/>
              <w:jc w:val="center"/>
              <w:rPr>
                <w:rFonts w:ascii="Times New Roman" w:hAnsi="Times New Roman" w:cs="Times New Roman"/>
                <w:sz w:val="24"/>
                <w:szCs w:val="24"/>
              </w:rPr>
            </w:pPr>
            <w:r w:rsidRPr="00EC7829">
              <w:rPr>
                <w:rFonts w:ascii="Times New Roman" w:hAnsi="Times New Roman" w:cs="Times New Roman"/>
                <w:color w:val="000000"/>
                <w:spacing w:val="1"/>
                <w:sz w:val="24"/>
                <w:szCs w:val="24"/>
                <w:lang w:val="en-US"/>
              </w:rPr>
              <w:t>STREET</w:t>
            </w: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sz w:val="24"/>
                <w:szCs w:val="24"/>
              </w:rPr>
            </w:pPr>
            <w:r w:rsidRPr="00EC7829">
              <w:rPr>
                <w:rFonts w:ascii="Times New Roman" w:hAnsi="Times New Roman" w:cs="Times New Roman"/>
                <w:color w:val="000000"/>
                <w:spacing w:val="-3"/>
                <w:sz w:val="24"/>
                <w:szCs w:val="24"/>
              </w:rPr>
              <w:t>Символьный</w:t>
            </w:r>
          </w:p>
        </w:tc>
        <w:tc>
          <w:tcPr>
            <w:tcW w:w="1396" w:type="dxa"/>
            <w:gridSpan w:val="3"/>
            <w:tcBorders>
              <w:top w:val="single" w:sz="6" w:space="0" w:color="auto"/>
              <w:left w:val="single" w:sz="6" w:space="0" w:color="auto"/>
              <w:bottom w:val="single" w:sz="6"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sz w:val="24"/>
                <w:szCs w:val="24"/>
              </w:rPr>
            </w:pPr>
            <w:r w:rsidRPr="00EC7829">
              <w:rPr>
                <w:rFonts w:ascii="Times New Roman" w:hAnsi="Times New Roman" w:cs="Times New Roman"/>
                <w:b/>
                <w:bCs/>
                <w:color w:val="000000"/>
                <w:sz w:val="24"/>
                <w:szCs w:val="24"/>
              </w:rPr>
              <w:t>20</w:t>
            </w:r>
          </w:p>
        </w:tc>
        <w:tc>
          <w:tcPr>
            <w:tcW w:w="5040" w:type="dxa"/>
            <w:gridSpan w:val="3"/>
            <w:tcBorders>
              <w:top w:val="single" w:sz="6" w:space="0" w:color="auto"/>
              <w:left w:val="single" w:sz="6" w:space="0" w:color="auto"/>
              <w:bottom w:val="single" w:sz="6" w:space="0" w:color="auto"/>
              <w:right w:val="single" w:sz="6" w:space="0" w:color="auto"/>
            </w:tcBorders>
            <w:shd w:val="clear" w:color="auto" w:fill="FFFFFF"/>
          </w:tcPr>
          <w:p w:rsidR="004C3B8C" w:rsidRPr="00EC7829" w:rsidRDefault="004C3B8C" w:rsidP="00FE160B">
            <w:pPr>
              <w:shd w:val="clear" w:color="auto" w:fill="FFFFFF"/>
              <w:spacing w:after="0"/>
              <w:rPr>
                <w:rFonts w:ascii="Times New Roman" w:hAnsi="Times New Roman" w:cs="Times New Roman"/>
                <w:sz w:val="24"/>
                <w:szCs w:val="24"/>
              </w:rPr>
            </w:pPr>
            <w:r w:rsidRPr="00EC7829">
              <w:rPr>
                <w:rFonts w:ascii="Times New Roman" w:hAnsi="Times New Roman" w:cs="Times New Roman"/>
                <w:color w:val="000000"/>
                <w:spacing w:val="-4"/>
                <w:sz w:val="24"/>
                <w:szCs w:val="24"/>
              </w:rPr>
              <w:t>Улица</w:t>
            </w:r>
          </w:p>
        </w:tc>
      </w:tr>
      <w:tr w:rsidR="004C3B8C" w:rsidRPr="00EC7829" w:rsidTr="006A32BE">
        <w:trPr>
          <w:gridBefore w:val="2"/>
          <w:wBefore w:w="102" w:type="dxa"/>
          <w:trHeight w:hRule="exact" w:val="319"/>
          <w:jc w:val="center"/>
        </w:trPr>
        <w:tc>
          <w:tcPr>
            <w:tcW w:w="1786" w:type="dxa"/>
            <w:tcBorders>
              <w:top w:val="single" w:sz="6" w:space="0" w:color="auto"/>
              <w:left w:val="single" w:sz="6" w:space="0" w:color="auto"/>
              <w:bottom w:val="single" w:sz="6"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sz w:val="24"/>
                <w:szCs w:val="24"/>
              </w:rPr>
            </w:pPr>
            <w:r w:rsidRPr="00EC7829">
              <w:rPr>
                <w:rFonts w:ascii="Times New Roman" w:hAnsi="Times New Roman" w:cs="Times New Roman"/>
                <w:color w:val="000000"/>
                <w:spacing w:val="-4"/>
                <w:sz w:val="24"/>
                <w:szCs w:val="24"/>
                <w:lang w:val="en-US"/>
              </w:rPr>
              <w:t>HOUSE</w:t>
            </w: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sz w:val="24"/>
                <w:szCs w:val="24"/>
              </w:rPr>
            </w:pPr>
            <w:r w:rsidRPr="00EC7829">
              <w:rPr>
                <w:rFonts w:ascii="Times New Roman" w:hAnsi="Times New Roman" w:cs="Times New Roman"/>
                <w:color w:val="000000"/>
                <w:spacing w:val="-3"/>
                <w:sz w:val="24"/>
                <w:szCs w:val="24"/>
              </w:rPr>
              <w:t>Символьный</w:t>
            </w:r>
          </w:p>
        </w:tc>
        <w:tc>
          <w:tcPr>
            <w:tcW w:w="1396" w:type="dxa"/>
            <w:gridSpan w:val="3"/>
            <w:tcBorders>
              <w:top w:val="single" w:sz="6" w:space="0" w:color="auto"/>
              <w:left w:val="single" w:sz="6" w:space="0" w:color="auto"/>
              <w:bottom w:val="single" w:sz="6"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sz w:val="24"/>
                <w:szCs w:val="24"/>
              </w:rPr>
            </w:pPr>
            <w:r w:rsidRPr="00EC7829">
              <w:rPr>
                <w:rFonts w:ascii="Times New Roman" w:hAnsi="Times New Roman" w:cs="Times New Roman"/>
                <w:b/>
                <w:bCs/>
                <w:color w:val="000000"/>
                <w:sz w:val="24"/>
                <w:szCs w:val="24"/>
              </w:rPr>
              <w:t>10</w:t>
            </w:r>
          </w:p>
        </w:tc>
        <w:tc>
          <w:tcPr>
            <w:tcW w:w="5040" w:type="dxa"/>
            <w:gridSpan w:val="3"/>
            <w:tcBorders>
              <w:top w:val="single" w:sz="6" w:space="0" w:color="auto"/>
              <w:left w:val="single" w:sz="6" w:space="0" w:color="auto"/>
              <w:bottom w:val="single" w:sz="6" w:space="0" w:color="auto"/>
              <w:right w:val="single" w:sz="6" w:space="0" w:color="auto"/>
            </w:tcBorders>
            <w:shd w:val="clear" w:color="auto" w:fill="FFFFFF"/>
          </w:tcPr>
          <w:p w:rsidR="004C3B8C" w:rsidRPr="00EC7829" w:rsidRDefault="004C3B8C" w:rsidP="00FE160B">
            <w:pPr>
              <w:shd w:val="clear" w:color="auto" w:fill="FFFFFF"/>
              <w:spacing w:after="0"/>
              <w:rPr>
                <w:rFonts w:ascii="Times New Roman" w:hAnsi="Times New Roman" w:cs="Times New Roman"/>
                <w:sz w:val="24"/>
                <w:szCs w:val="24"/>
              </w:rPr>
            </w:pPr>
            <w:r w:rsidRPr="00EC7829">
              <w:rPr>
                <w:rFonts w:ascii="Times New Roman" w:hAnsi="Times New Roman" w:cs="Times New Roman"/>
                <w:color w:val="000000"/>
                <w:sz w:val="24"/>
                <w:szCs w:val="24"/>
              </w:rPr>
              <w:t>Дом</w:t>
            </w:r>
          </w:p>
        </w:tc>
      </w:tr>
      <w:tr w:rsidR="004C3B8C" w:rsidRPr="00EC7829" w:rsidTr="006A32BE">
        <w:trPr>
          <w:gridBefore w:val="2"/>
          <w:wBefore w:w="102" w:type="dxa"/>
          <w:trHeight w:hRule="exact" w:val="240"/>
          <w:jc w:val="center"/>
        </w:trPr>
        <w:tc>
          <w:tcPr>
            <w:tcW w:w="1786" w:type="dxa"/>
            <w:tcBorders>
              <w:top w:val="single" w:sz="6" w:space="0" w:color="auto"/>
              <w:left w:val="single" w:sz="6" w:space="0" w:color="auto"/>
              <w:bottom w:val="single" w:sz="6"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sz w:val="24"/>
                <w:szCs w:val="24"/>
              </w:rPr>
            </w:pPr>
            <w:r w:rsidRPr="00EC7829">
              <w:rPr>
                <w:rFonts w:ascii="Times New Roman" w:hAnsi="Times New Roman" w:cs="Times New Roman"/>
                <w:color w:val="000000"/>
                <w:spacing w:val="-5"/>
                <w:sz w:val="24"/>
                <w:szCs w:val="24"/>
                <w:lang w:val="en-US"/>
              </w:rPr>
              <w:t>FLAT</w:t>
            </w: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sz w:val="24"/>
                <w:szCs w:val="24"/>
              </w:rPr>
            </w:pPr>
            <w:r w:rsidRPr="00EC7829">
              <w:rPr>
                <w:rFonts w:ascii="Times New Roman" w:hAnsi="Times New Roman" w:cs="Times New Roman"/>
                <w:color w:val="000000"/>
                <w:spacing w:val="-3"/>
                <w:sz w:val="24"/>
                <w:szCs w:val="24"/>
              </w:rPr>
              <w:t>Символьный</w:t>
            </w:r>
          </w:p>
        </w:tc>
        <w:tc>
          <w:tcPr>
            <w:tcW w:w="1396" w:type="dxa"/>
            <w:gridSpan w:val="3"/>
            <w:tcBorders>
              <w:top w:val="single" w:sz="6" w:space="0" w:color="auto"/>
              <w:left w:val="single" w:sz="6" w:space="0" w:color="auto"/>
              <w:bottom w:val="single" w:sz="6"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sz w:val="24"/>
                <w:szCs w:val="24"/>
              </w:rPr>
            </w:pPr>
            <w:r w:rsidRPr="00EC7829">
              <w:rPr>
                <w:rFonts w:ascii="Times New Roman" w:hAnsi="Times New Roman" w:cs="Times New Roman"/>
                <w:b/>
                <w:bCs/>
                <w:color w:val="000000"/>
                <w:sz w:val="24"/>
                <w:szCs w:val="24"/>
              </w:rPr>
              <w:t>10</w:t>
            </w:r>
          </w:p>
        </w:tc>
        <w:tc>
          <w:tcPr>
            <w:tcW w:w="5040" w:type="dxa"/>
            <w:gridSpan w:val="3"/>
            <w:tcBorders>
              <w:top w:val="single" w:sz="6" w:space="0" w:color="auto"/>
              <w:left w:val="single" w:sz="6" w:space="0" w:color="auto"/>
              <w:bottom w:val="single" w:sz="6" w:space="0" w:color="auto"/>
              <w:right w:val="single" w:sz="6" w:space="0" w:color="auto"/>
            </w:tcBorders>
            <w:shd w:val="clear" w:color="auto" w:fill="FFFFFF"/>
          </w:tcPr>
          <w:p w:rsidR="004C3B8C" w:rsidRPr="00EC7829" w:rsidRDefault="004C3B8C" w:rsidP="00FE160B">
            <w:pPr>
              <w:shd w:val="clear" w:color="auto" w:fill="FFFFFF"/>
              <w:spacing w:after="0"/>
              <w:rPr>
                <w:rFonts w:ascii="Times New Roman" w:hAnsi="Times New Roman" w:cs="Times New Roman"/>
                <w:sz w:val="24"/>
                <w:szCs w:val="24"/>
              </w:rPr>
            </w:pPr>
            <w:r w:rsidRPr="00EC7829">
              <w:rPr>
                <w:rFonts w:ascii="Times New Roman" w:hAnsi="Times New Roman" w:cs="Times New Roman"/>
                <w:color w:val="000000"/>
                <w:spacing w:val="-3"/>
                <w:sz w:val="24"/>
                <w:szCs w:val="24"/>
              </w:rPr>
              <w:t>Квартира</w:t>
            </w:r>
          </w:p>
        </w:tc>
      </w:tr>
      <w:tr w:rsidR="004C3B8C" w:rsidRPr="00EC7829" w:rsidTr="006A32BE">
        <w:trPr>
          <w:gridBefore w:val="2"/>
          <w:wBefore w:w="102" w:type="dxa"/>
          <w:trHeight w:hRule="exact" w:val="331"/>
          <w:jc w:val="center"/>
        </w:trPr>
        <w:tc>
          <w:tcPr>
            <w:tcW w:w="1786" w:type="dxa"/>
            <w:tcBorders>
              <w:top w:val="single" w:sz="4" w:space="0" w:color="auto"/>
              <w:left w:val="single" w:sz="6" w:space="0" w:color="auto"/>
              <w:bottom w:val="single" w:sz="4"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color w:val="000000"/>
                <w:spacing w:val="-6"/>
                <w:sz w:val="24"/>
                <w:szCs w:val="24"/>
                <w:lang w:val="en-US"/>
              </w:rPr>
            </w:pPr>
            <w:r w:rsidRPr="00EC7829">
              <w:rPr>
                <w:rFonts w:ascii="Times New Roman" w:hAnsi="Times New Roman" w:cs="Times New Roman"/>
                <w:color w:val="000000"/>
                <w:spacing w:val="-6"/>
                <w:sz w:val="24"/>
                <w:szCs w:val="24"/>
                <w:lang w:val="en-US"/>
              </w:rPr>
              <w:t>TYPEPR</w:t>
            </w:r>
          </w:p>
        </w:tc>
        <w:tc>
          <w:tcPr>
            <w:tcW w:w="1718" w:type="dxa"/>
            <w:tcBorders>
              <w:top w:val="single" w:sz="4" w:space="0" w:color="auto"/>
              <w:left w:val="single" w:sz="6" w:space="0" w:color="auto"/>
              <w:bottom w:val="single" w:sz="4"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color w:val="000000"/>
                <w:spacing w:val="-3"/>
                <w:sz w:val="24"/>
                <w:szCs w:val="24"/>
                <w:lang w:val="en-US"/>
              </w:rPr>
            </w:pPr>
            <w:r w:rsidRPr="00EC7829">
              <w:rPr>
                <w:rFonts w:ascii="Times New Roman" w:hAnsi="Times New Roman" w:cs="Times New Roman"/>
                <w:color w:val="000000"/>
                <w:spacing w:val="-3"/>
                <w:sz w:val="24"/>
                <w:szCs w:val="24"/>
              </w:rPr>
              <w:t>Символьный</w:t>
            </w:r>
          </w:p>
        </w:tc>
        <w:tc>
          <w:tcPr>
            <w:tcW w:w="1396" w:type="dxa"/>
            <w:gridSpan w:val="3"/>
            <w:tcBorders>
              <w:top w:val="single" w:sz="4" w:space="0" w:color="auto"/>
              <w:left w:val="single" w:sz="6" w:space="0" w:color="auto"/>
              <w:bottom w:val="single" w:sz="4"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b/>
                <w:bCs/>
                <w:color w:val="000000"/>
                <w:sz w:val="24"/>
                <w:szCs w:val="24"/>
                <w:lang w:val="en-US"/>
              </w:rPr>
            </w:pPr>
            <w:r w:rsidRPr="00EC7829">
              <w:rPr>
                <w:rFonts w:ascii="Times New Roman" w:hAnsi="Times New Roman" w:cs="Times New Roman"/>
                <w:b/>
                <w:bCs/>
                <w:color w:val="000000"/>
                <w:sz w:val="24"/>
                <w:szCs w:val="24"/>
                <w:lang w:val="en-US"/>
              </w:rPr>
              <w:t>25</w:t>
            </w:r>
          </w:p>
        </w:tc>
        <w:tc>
          <w:tcPr>
            <w:tcW w:w="5040" w:type="dxa"/>
            <w:gridSpan w:val="3"/>
            <w:tcBorders>
              <w:top w:val="single" w:sz="4" w:space="0" w:color="auto"/>
              <w:left w:val="single" w:sz="6" w:space="0" w:color="auto"/>
              <w:bottom w:val="single" w:sz="4" w:space="0" w:color="auto"/>
              <w:right w:val="single" w:sz="6" w:space="0" w:color="auto"/>
            </w:tcBorders>
            <w:shd w:val="clear" w:color="auto" w:fill="FFFFFF"/>
          </w:tcPr>
          <w:p w:rsidR="004C3B8C" w:rsidRPr="00EC7829" w:rsidRDefault="004C3B8C" w:rsidP="00FE160B">
            <w:pPr>
              <w:shd w:val="clear" w:color="auto" w:fill="FFFFFF"/>
              <w:spacing w:after="0"/>
              <w:rPr>
                <w:rFonts w:ascii="Times New Roman" w:hAnsi="Times New Roman" w:cs="Times New Roman"/>
                <w:color w:val="000000"/>
                <w:spacing w:val="-4"/>
                <w:sz w:val="24"/>
                <w:szCs w:val="24"/>
              </w:rPr>
            </w:pPr>
            <w:r w:rsidRPr="00EC7829">
              <w:rPr>
                <w:rFonts w:ascii="Times New Roman" w:hAnsi="Times New Roman" w:cs="Times New Roman"/>
                <w:color w:val="000000"/>
                <w:spacing w:val="-4"/>
                <w:sz w:val="24"/>
                <w:szCs w:val="24"/>
              </w:rPr>
              <w:t>Тип прибора учета</w:t>
            </w:r>
          </w:p>
        </w:tc>
      </w:tr>
      <w:tr w:rsidR="004C3B8C" w:rsidRPr="00EC7829" w:rsidTr="006A32BE">
        <w:trPr>
          <w:gridBefore w:val="2"/>
          <w:wBefore w:w="102" w:type="dxa"/>
          <w:trHeight w:hRule="exact" w:val="331"/>
          <w:jc w:val="center"/>
        </w:trPr>
        <w:tc>
          <w:tcPr>
            <w:tcW w:w="1786" w:type="dxa"/>
            <w:tcBorders>
              <w:top w:val="single" w:sz="4" w:space="0" w:color="auto"/>
              <w:left w:val="single" w:sz="6" w:space="0" w:color="auto"/>
              <w:bottom w:val="single" w:sz="4"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color w:val="000000"/>
                <w:spacing w:val="-6"/>
                <w:sz w:val="24"/>
                <w:szCs w:val="24"/>
                <w:lang w:val="en-US"/>
              </w:rPr>
            </w:pPr>
            <w:r w:rsidRPr="00EC7829">
              <w:rPr>
                <w:rFonts w:ascii="Times New Roman" w:hAnsi="Times New Roman" w:cs="Times New Roman"/>
                <w:color w:val="000000"/>
                <w:spacing w:val="-6"/>
                <w:sz w:val="24"/>
                <w:szCs w:val="24"/>
                <w:lang w:val="en-US"/>
              </w:rPr>
              <w:t>NUMPR</w:t>
            </w:r>
          </w:p>
        </w:tc>
        <w:tc>
          <w:tcPr>
            <w:tcW w:w="1718" w:type="dxa"/>
            <w:tcBorders>
              <w:top w:val="single" w:sz="4" w:space="0" w:color="auto"/>
              <w:left w:val="single" w:sz="6" w:space="0" w:color="auto"/>
              <w:bottom w:val="single" w:sz="4"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color w:val="000000"/>
                <w:spacing w:val="-3"/>
                <w:sz w:val="24"/>
                <w:szCs w:val="24"/>
              </w:rPr>
            </w:pPr>
            <w:r w:rsidRPr="00EC7829">
              <w:rPr>
                <w:rFonts w:ascii="Times New Roman" w:hAnsi="Times New Roman" w:cs="Times New Roman"/>
                <w:color w:val="000000"/>
                <w:spacing w:val="-3"/>
                <w:sz w:val="24"/>
                <w:szCs w:val="24"/>
              </w:rPr>
              <w:t>Символьный</w:t>
            </w:r>
          </w:p>
        </w:tc>
        <w:tc>
          <w:tcPr>
            <w:tcW w:w="1396" w:type="dxa"/>
            <w:gridSpan w:val="3"/>
            <w:tcBorders>
              <w:top w:val="single" w:sz="4" w:space="0" w:color="auto"/>
              <w:left w:val="single" w:sz="6" w:space="0" w:color="auto"/>
              <w:bottom w:val="single" w:sz="4"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b/>
                <w:bCs/>
                <w:color w:val="000000"/>
                <w:sz w:val="24"/>
                <w:szCs w:val="24"/>
              </w:rPr>
            </w:pPr>
            <w:r w:rsidRPr="00EC7829">
              <w:rPr>
                <w:rFonts w:ascii="Times New Roman" w:hAnsi="Times New Roman" w:cs="Times New Roman"/>
                <w:b/>
                <w:bCs/>
                <w:color w:val="000000"/>
                <w:sz w:val="24"/>
                <w:szCs w:val="24"/>
              </w:rPr>
              <w:t>20</w:t>
            </w:r>
          </w:p>
        </w:tc>
        <w:tc>
          <w:tcPr>
            <w:tcW w:w="5040" w:type="dxa"/>
            <w:gridSpan w:val="3"/>
            <w:tcBorders>
              <w:top w:val="single" w:sz="4" w:space="0" w:color="auto"/>
              <w:left w:val="single" w:sz="6" w:space="0" w:color="auto"/>
              <w:bottom w:val="single" w:sz="4" w:space="0" w:color="auto"/>
              <w:right w:val="single" w:sz="6" w:space="0" w:color="auto"/>
            </w:tcBorders>
            <w:shd w:val="clear" w:color="auto" w:fill="FFFFFF"/>
          </w:tcPr>
          <w:p w:rsidR="004C3B8C" w:rsidRPr="00EC7829" w:rsidRDefault="004C3B8C" w:rsidP="00FE160B">
            <w:pPr>
              <w:shd w:val="clear" w:color="auto" w:fill="FFFFFF"/>
              <w:spacing w:after="0"/>
              <w:rPr>
                <w:rFonts w:ascii="Times New Roman" w:hAnsi="Times New Roman" w:cs="Times New Roman"/>
                <w:color w:val="000000"/>
                <w:spacing w:val="-4"/>
                <w:sz w:val="24"/>
                <w:szCs w:val="24"/>
              </w:rPr>
            </w:pPr>
            <w:r w:rsidRPr="00EC7829">
              <w:rPr>
                <w:rFonts w:ascii="Times New Roman" w:hAnsi="Times New Roman" w:cs="Times New Roman"/>
                <w:color w:val="000000"/>
                <w:spacing w:val="-4"/>
                <w:sz w:val="24"/>
                <w:szCs w:val="24"/>
              </w:rPr>
              <w:t>Номер прибора учета</w:t>
            </w:r>
          </w:p>
        </w:tc>
      </w:tr>
      <w:tr w:rsidR="004C3B8C" w:rsidRPr="00EC7829" w:rsidTr="006A32BE">
        <w:trPr>
          <w:gridBefore w:val="2"/>
          <w:wBefore w:w="102" w:type="dxa"/>
          <w:trHeight w:hRule="exact" w:val="332"/>
          <w:jc w:val="center"/>
        </w:trPr>
        <w:tc>
          <w:tcPr>
            <w:tcW w:w="1786" w:type="dxa"/>
            <w:tcBorders>
              <w:top w:val="single" w:sz="4" w:space="0" w:color="auto"/>
              <w:left w:val="single" w:sz="6" w:space="0" w:color="auto"/>
              <w:bottom w:val="single" w:sz="4"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color w:val="000000"/>
                <w:spacing w:val="-6"/>
                <w:sz w:val="24"/>
                <w:szCs w:val="24"/>
                <w:lang w:val="en-US"/>
              </w:rPr>
            </w:pPr>
            <w:r w:rsidRPr="00EC7829">
              <w:rPr>
                <w:rFonts w:ascii="Times New Roman" w:hAnsi="Times New Roman" w:cs="Times New Roman"/>
                <w:color w:val="000000"/>
                <w:spacing w:val="-6"/>
                <w:sz w:val="24"/>
                <w:szCs w:val="24"/>
                <w:lang w:val="en-US"/>
              </w:rPr>
              <w:t>DATA</w:t>
            </w:r>
          </w:p>
        </w:tc>
        <w:tc>
          <w:tcPr>
            <w:tcW w:w="1718" w:type="dxa"/>
            <w:tcBorders>
              <w:top w:val="single" w:sz="4" w:space="0" w:color="auto"/>
              <w:left w:val="single" w:sz="6" w:space="0" w:color="auto"/>
              <w:bottom w:val="single" w:sz="4"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color w:val="000000"/>
                <w:spacing w:val="-3"/>
                <w:sz w:val="24"/>
                <w:szCs w:val="24"/>
              </w:rPr>
            </w:pPr>
            <w:r w:rsidRPr="00EC7829">
              <w:rPr>
                <w:rFonts w:ascii="Times New Roman" w:hAnsi="Times New Roman" w:cs="Times New Roman"/>
                <w:color w:val="000000"/>
                <w:spacing w:val="-2"/>
                <w:sz w:val="24"/>
                <w:szCs w:val="24"/>
              </w:rPr>
              <w:t>Дата</w:t>
            </w:r>
          </w:p>
        </w:tc>
        <w:tc>
          <w:tcPr>
            <w:tcW w:w="1396" w:type="dxa"/>
            <w:gridSpan w:val="3"/>
            <w:tcBorders>
              <w:top w:val="single" w:sz="4" w:space="0" w:color="auto"/>
              <w:left w:val="single" w:sz="6" w:space="0" w:color="auto"/>
              <w:bottom w:val="single" w:sz="4"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b/>
                <w:bCs/>
                <w:color w:val="000000"/>
                <w:sz w:val="24"/>
                <w:szCs w:val="24"/>
              </w:rPr>
            </w:pPr>
          </w:p>
        </w:tc>
        <w:tc>
          <w:tcPr>
            <w:tcW w:w="5040" w:type="dxa"/>
            <w:gridSpan w:val="3"/>
            <w:tcBorders>
              <w:top w:val="single" w:sz="4" w:space="0" w:color="auto"/>
              <w:left w:val="single" w:sz="6" w:space="0" w:color="auto"/>
              <w:bottom w:val="single" w:sz="4" w:space="0" w:color="auto"/>
              <w:right w:val="single" w:sz="6" w:space="0" w:color="auto"/>
            </w:tcBorders>
            <w:shd w:val="clear" w:color="auto" w:fill="FFFFFF"/>
          </w:tcPr>
          <w:p w:rsidR="004C3B8C" w:rsidRPr="00EC7829" w:rsidRDefault="004C3B8C" w:rsidP="00FE160B">
            <w:pPr>
              <w:shd w:val="clear" w:color="auto" w:fill="FFFFFF"/>
              <w:spacing w:after="0"/>
              <w:rPr>
                <w:rFonts w:ascii="Times New Roman" w:hAnsi="Times New Roman" w:cs="Times New Roman"/>
                <w:color w:val="000000"/>
                <w:spacing w:val="-4"/>
                <w:sz w:val="24"/>
                <w:szCs w:val="24"/>
              </w:rPr>
            </w:pPr>
            <w:r w:rsidRPr="00EC7829">
              <w:rPr>
                <w:rFonts w:ascii="Times New Roman" w:hAnsi="Times New Roman" w:cs="Times New Roman"/>
                <w:color w:val="000000"/>
                <w:spacing w:val="-2"/>
                <w:sz w:val="24"/>
                <w:szCs w:val="24"/>
              </w:rPr>
              <w:t>Дата снятия последних показаний</w:t>
            </w:r>
          </w:p>
        </w:tc>
      </w:tr>
      <w:tr w:rsidR="004C3B8C" w:rsidRPr="00EC7829" w:rsidTr="006A32BE">
        <w:trPr>
          <w:gridBefore w:val="2"/>
          <w:wBefore w:w="102" w:type="dxa"/>
          <w:trHeight w:hRule="exact" w:val="331"/>
          <w:jc w:val="center"/>
        </w:trPr>
        <w:tc>
          <w:tcPr>
            <w:tcW w:w="1786" w:type="dxa"/>
            <w:tcBorders>
              <w:top w:val="single" w:sz="4" w:space="0" w:color="auto"/>
              <w:left w:val="single" w:sz="6" w:space="0" w:color="auto"/>
              <w:bottom w:val="single" w:sz="4"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color w:val="000000"/>
                <w:spacing w:val="-6"/>
                <w:sz w:val="24"/>
                <w:szCs w:val="24"/>
                <w:lang w:val="en-US"/>
              </w:rPr>
            </w:pPr>
            <w:r w:rsidRPr="00EC7829">
              <w:rPr>
                <w:rFonts w:ascii="Times New Roman" w:hAnsi="Times New Roman" w:cs="Times New Roman"/>
                <w:color w:val="000000"/>
                <w:spacing w:val="-6"/>
                <w:sz w:val="24"/>
                <w:szCs w:val="24"/>
                <w:lang w:val="en-US"/>
              </w:rPr>
              <w:t>POKAZANIE</w:t>
            </w:r>
          </w:p>
        </w:tc>
        <w:tc>
          <w:tcPr>
            <w:tcW w:w="1718" w:type="dxa"/>
            <w:tcBorders>
              <w:top w:val="single" w:sz="4" w:space="0" w:color="auto"/>
              <w:left w:val="single" w:sz="6" w:space="0" w:color="auto"/>
              <w:bottom w:val="single" w:sz="4"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color w:val="000000"/>
                <w:spacing w:val="-3"/>
                <w:sz w:val="24"/>
                <w:szCs w:val="24"/>
              </w:rPr>
            </w:pPr>
            <w:r w:rsidRPr="00EC7829">
              <w:rPr>
                <w:rFonts w:ascii="Times New Roman" w:hAnsi="Times New Roman" w:cs="Times New Roman"/>
                <w:color w:val="000000"/>
                <w:spacing w:val="-2"/>
                <w:sz w:val="24"/>
                <w:szCs w:val="24"/>
              </w:rPr>
              <w:t>Числовой</w:t>
            </w:r>
          </w:p>
        </w:tc>
        <w:tc>
          <w:tcPr>
            <w:tcW w:w="1396" w:type="dxa"/>
            <w:gridSpan w:val="3"/>
            <w:tcBorders>
              <w:top w:val="single" w:sz="4" w:space="0" w:color="auto"/>
              <w:left w:val="single" w:sz="6" w:space="0" w:color="auto"/>
              <w:bottom w:val="single" w:sz="4" w:space="0" w:color="auto"/>
              <w:right w:val="single" w:sz="6" w:space="0" w:color="auto"/>
            </w:tcBorders>
            <w:shd w:val="clear" w:color="auto" w:fill="FFFFFF"/>
          </w:tcPr>
          <w:p w:rsidR="004C3B8C" w:rsidRPr="00EC7829" w:rsidRDefault="004C3B8C" w:rsidP="00FE160B">
            <w:pPr>
              <w:shd w:val="clear" w:color="auto" w:fill="FFFFFF"/>
              <w:spacing w:after="0"/>
              <w:jc w:val="center"/>
              <w:rPr>
                <w:rFonts w:ascii="Times New Roman" w:hAnsi="Times New Roman" w:cs="Times New Roman"/>
                <w:b/>
                <w:bCs/>
                <w:color w:val="000000"/>
                <w:sz w:val="24"/>
                <w:szCs w:val="24"/>
              </w:rPr>
            </w:pPr>
            <w:r w:rsidRPr="00EC7829">
              <w:rPr>
                <w:rFonts w:ascii="Times New Roman" w:hAnsi="Times New Roman" w:cs="Times New Roman"/>
                <w:b/>
                <w:bCs/>
                <w:color w:val="000000"/>
                <w:sz w:val="24"/>
                <w:szCs w:val="24"/>
              </w:rPr>
              <w:t>16,0</w:t>
            </w:r>
          </w:p>
        </w:tc>
        <w:tc>
          <w:tcPr>
            <w:tcW w:w="5040" w:type="dxa"/>
            <w:gridSpan w:val="3"/>
            <w:tcBorders>
              <w:top w:val="single" w:sz="4" w:space="0" w:color="auto"/>
              <w:left w:val="single" w:sz="6" w:space="0" w:color="auto"/>
              <w:bottom w:val="single" w:sz="4" w:space="0" w:color="auto"/>
              <w:right w:val="single" w:sz="6" w:space="0" w:color="auto"/>
            </w:tcBorders>
            <w:shd w:val="clear" w:color="auto" w:fill="FFFFFF"/>
          </w:tcPr>
          <w:p w:rsidR="004C3B8C" w:rsidRPr="00EC7829" w:rsidRDefault="004C3B8C" w:rsidP="00FE160B">
            <w:pPr>
              <w:shd w:val="clear" w:color="auto" w:fill="FFFFFF"/>
              <w:spacing w:after="0"/>
              <w:rPr>
                <w:rFonts w:ascii="Times New Roman" w:hAnsi="Times New Roman" w:cs="Times New Roman"/>
                <w:color w:val="000000"/>
                <w:spacing w:val="-4"/>
                <w:sz w:val="24"/>
                <w:szCs w:val="24"/>
              </w:rPr>
            </w:pPr>
            <w:r w:rsidRPr="00EC7829">
              <w:rPr>
                <w:rFonts w:ascii="Times New Roman" w:hAnsi="Times New Roman" w:cs="Times New Roman"/>
                <w:color w:val="000000"/>
                <w:spacing w:val="-4"/>
                <w:sz w:val="24"/>
                <w:szCs w:val="24"/>
              </w:rPr>
              <w:t>Последнее показание</w:t>
            </w:r>
          </w:p>
        </w:tc>
      </w:tr>
      <w:tr w:rsidR="00630A89" w:rsidRPr="00EC7829" w:rsidTr="006A32BE">
        <w:tblPrEx>
          <w:jc w:val="left"/>
          <w:tblCellMar>
            <w:left w:w="108" w:type="dxa"/>
            <w:right w:w="108" w:type="dxa"/>
          </w:tblCellMar>
          <w:tblLook w:val="04A0" w:firstRow="1" w:lastRow="0" w:firstColumn="1" w:lastColumn="0" w:noHBand="0" w:noVBand="1"/>
        </w:tblPrEx>
        <w:trPr>
          <w:gridBefore w:val="1"/>
          <w:gridAfter w:val="2"/>
          <w:wBefore w:w="68" w:type="dxa"/>
          <w:wAfter w:w="612" w:type="dxa"/>
        </w:trPr>
        <w:tc>
          <w:tcPr>
            <w:tcW w:w="4685" w:type="dxa"/>
            <w:gridSpan w:val="4"/>
          </w:tcPr>
          <w:p w:rsidR="00630A89" w:rsidRPr="006A32BE" w:rsidRDefault="00630A89" w:rsidP="006A32BE">
            <w:pPr>
              <w:shd w:val="clear" w:color="auto" w:fill="FFFFFF"/>
              <w:tabs>
                <w:tab w:val="left" w:leader="underscore" w:pos="2760"/>
                <w:tab w:val="left" w:leader="underscore" w:pos="6605"/>
              </w:tabs>
              <w:spacing w:after="0"/>
              <w:rPr>
                <w:rFonts w:ascii="Times New Roman" w:hAnsi="Times New Roman" w:cs="Times New Roman"/>
                <w:b/>
                <w:bCs/>
                <w:spacing w:val="-15"/>
                <w:sz w:val="24"/>
                <w:szCs w:val="24"/>
              </w:rPr>
            </w:pPr>
          </w:p>
        </w:tc>
        <w:tc>
          <w:tcPr>
            <w:tcW w:w="4677" w:type="dxa"/>
            <w:gridSpan w:val="3"/>
          </w:tcPr>
          <w:p w:rsidR="00630A89" w:rsidRPr="006A32BE" w:rsidRDefault="00630A89" w:rsidP="006A32BE">
            <w:pPr>
              <w:shd w:val="clear" w:color="auto" w:fill="FFFFFF"/>
              <w:tabs>
                <w:tab w:val="left" w:leader="underscore" w:pos="2760"/>
                <w:tab w:val="left" w:leader="underscore" w:pos="6605"/>
              </w:tabs>
              <w:spacing w:after="0"/>
              <w:ind w:left="34"/>
              <w:rPr>
                <w:rFonts w:ascii="Times New Roman" w:hAnsi="Times New Roman" w:cs="Times New Roman"/>
                <w:b/>
                <w:spacing w:val="-10"/>
                <w:sz w:val="24"/>
                <w:szCs w:val="24"/>
              </w:rPr>
            </w:pPr>
          </w:p>
        </w:tc>
      </w:tr>
      <w:tr w:rsidR="006A32BE" w:rsidRPr="00EC7829" w:rsidTr="006A32BE">
        <w:tblPrEx>
          <w:jc w:val="left"/>
          <w:tblCellMar>
            <w:left w:w="108" w:type="dxa"/>
            <w:right w:w="108" w:type="dxa"/>
          </w:tblCellMar>
          <w:tblLook w:val="04A0" w:firstRow="1" w:lastRow="0" w:firstColumn="1" w:lastColumn="0" w:noHBand="0" w:noVBand="1"/>
        </w:tblPrEx>
        <w:trPr>
          <w:gridAfter w:val="1"/>
          <w:wAfter w:w="68" w:type="dxa"/>
        </w:trPr>
        <w:tc>
          <w:tcPr>
            <w:tcW w:w="4991" w:type="dxa"/>
            <w:gridSpan w:val="6"/>
          </w:tcPr>
          <w:p w:rsidR="006A32BE" w:rsidRPr="00EC7829" w:rsidRDefault="006A32BE" w:rsidP="006A32BE">
            <w:pPr>
              <w:tabs>
                <w:tab w:val="left" w:pos="4402"/>
              </w:tabs>
              <w:spacing w:after="0"/>
              <w:rPr>
                <w:rFonts w:ascii="Times New Roman" w:hAnsi="Times New Roman" w:cs="Times New Roman"/>
                <w:sz w:val="24"/>
                <w:szCs w:val="24"/>
              </w:rPr>
            </w:pPr>
          </w:p>
        </w:tc>
        <w:tc>
          <w:tcPr>
            <w:tcW w:w="4983" w:type="dxa"/>
            <w:gridSpan w:val="3"/>
          </w:tcPr>
          <w:p w:rsidR="006A32BE" w:rsidRPr="00EC7829" w:rsidRDefault="006A32BE" w:rsidP="006A32BE">
            <w:pPr>
              <w:shd w:val="clear" w:color="auto" w:fill="FFFFFF"/>
              <w:tabs>
                <w:tab w:val="left" w:leader="underscore" w:pos="2760"/>
                <w:tab w:val="left" w:leader="underscore" w:pos="6605"/>
              </w:tabs>
              <w:spacing w:after="0"/>
              <w:ind w:left="34"/>
              <w:rPr>
                <w:rFonts w:ascii="Times New Roman" w:hAnsi="Times New Roman" w:cs="Times New Roman"/>
                <w:sz w:val="24"/>
                <w:szCs w:val="24"/>
              </w:rPr>
            </w:pPr>
          </w:p>
        </w:tc>
      </w:tr>
    </w:tbl>
    <w:p w:rsidR="007F3F45" w:rsidRPr="00801714" w:rsidRDefault="007F3F45" w:rsidP="007F3F45">
      <w:pPr>
        <w:shd w:val="clear" w:color="auto" w:fill="FFFFFF"/>
        <w:tabs>
          <w:tab w:val="left" w:pos="4402"/>
        </w:tabs>
        <w:spacing w:after="0" w:line="240" w:lineRule="auto"/>
        <w:rPr>
          <w:rFonts w:ascii="Times New Roman" w:hAnsi="Times New Roman" w:cs="Times New Roman"/>
          <w:b/>
          <w:bCs/>
          <w:spacing w:val="-11"/>
          <w:sz w:val="24"/>
          <w:szCs w:val="24"/>
        </w:rPr>
      </w:pPr>
      <w:r w:rsidRPr="00801714">
        <w:rPr>
          <w:rFonts w:ascii="Times New Roman" w:hAnsi="Times New Roman" w:cs="Times New Roman"/>
          <w:b/>
          <w:bCs/>
          <w:spacing w:val="-15"/>
          <w:sz w:val="24"/>
          <w:szCs w:val="24"/>
        </w:rPr>
        <w:t>ЗАКАЗЧИК:</w:t>
      </w:r>
      <w:r w:rsidRPr="00801714">
        <w:rPr>
          <w:rFonts w:ascii="Times New Roman" w:hAnsi="Times New Roman" w:cs="Times New Roman"/>
          <w:b/>
          <w:bCs/>
          <w:sz w:val="24"/>
          <w:szCs w:val="24"/>
        </w:rPr>
        <w:tab/>
      </w:r>
      <w:r w:rsidRPr="00801714">
        <w:rPr>
          <w:rFonts w:ascii="Times New Roman" w:hAnsi="Times New Roman" w:cs="Times New Roman"/>
          <w:b/>
          <w:bCs/>
          <w:sz w:val="24"/>
          <w:szCs w:val="24"/>
        </w:rPr>
        <w:tab/>
      </w:r>
      <w:r>
        <w:rPr>
          <w:rFonts w:ascii="Times New Roman" w:hAnsi="Times New Roman" w:cs="Times New Roman"/>
          <w:b/>
          <w:bCs/>
          <w:sz w:val="24"/>
          <w:szCs w:val="24"/>
        </w:rPr>
        <w:t xml:space="preserve">             </w:t>
      </w:r>
      <w:r w:rsidRPr="00801714">
        <w:rPr>
          <w:rFonts w:ascii="Times New Roman" w:hAnsi="Times New Roman" w:cs="Times New Roman"/>
          <w:b/>
          <w:bCs/>
          <w:spacing w:val="-11"/>
          <w:sz w:val="24"/>
          <w:szCs w:val="24"/>
        </w:rPr>
        <w:t>ИСПОЛНИТЕЛ</w:t>
      </w:r>
      <w:r>
        <w:rPr>
          <w:rFonts w:ascii="Times New Roman" w:hAnsi="Times New Roman" w:cs="Times New Roman"/>
          <w:b/>
          <w:bCs/>
          <w:spacing w:val="-11"/>
          <w:sz w:val="24"/>
          <w:szCs w:val="24"/>
        </w:rPr>
        <w:t>Ь</w:t>
      </w:r>
      <w:r w:rsidRPr="00801714">
        <w:rPr>
          <w:rFonts w:ascii="Times New Roman" w:hAnsi="Times New Roman" w:cs="Times New Roman"/>
          <w:b/>
          <w:bCs/>
          <w:spacing w:val="-11"/>
          <w:sz w:val="24"/>
          <w:szCs w:val="24"/>
        </w:rPr>
        <w:t>:</w:t>
      </w:r>
    </w:p>
    <w:tbl>
      <w:tblPr>
        <w:tblW w:w="10228" w:type="dxa"/>
        <w:tblInd w:w="-34" w:type="dxa"/>
        <w:tblLayout w:type="fixed"/>
        <w:tblLook w:val="04A0" w:firstRow="1" w:lastRow="0" w:firstColumn="1" w:lastColumn="0" w:noHBand="0" w:noVBand="1"/>
      </w:tblPr>
      <w:tblGrid>
        <w:gridCol w:w="5245"/>
        <w:gridCol w:w="4983"/>
      </w:tblGrid>
      <w:tr w:rsidR="007F3F45" w:rsidRPr="00801714" w:rsidTr="007F3F45">
        <w:tc>
          <w:tcPr>
            <w:tcW w:w="5245" w:type="dxa"/>
          </w:tcPr>
          <w:p w:rsidR="007F3F45" w:rsidRPr="00801714" w:rsidRDefault="007F3F45" w:rsidP="005E11DB">
            <w:pPr>
              <w:shd w:val="clear" w:color="auto" w:fill="FFFFFF"/>
              <w:tabs>
                <w:tab w:val="left" w:leader="underscore" w:pos="2760"/>
                <w:tab w:val="left" w:leader="underscore" w:pos="6605"/>
              </w:tabs>
              <w:spacing w:after="0" w:line="240" w:lineRule="auto"/>
              <w:rPr>
                <w:rFonts w:ascii="Times New Roman" w:hAnsi="Times New Roman" w:cs="Times New Roman"/>
                <w:bCs/>
                <w:spacing w:val="-11"/>
                <w:sz w:val="24"/>
                <w:szCs w:val="24"/>
              </w:rPr>
            </w:pPr>
            <w:r w:rsidRPr="00801714">
              <w:rPr>
                <w:rFonts w:ascii="Times New Roman" w:hAnsi="Times New Roman" w:cs="Times New Roman"/>
                <w:bCs/>
                <w:spacing w:val="-11"/>
                <w:sz w:val="24"/>
                <w:szCs w:val="24"/>
              </w:rPr>
              <w:t>ООО «Иркутскэнеросбыт»</w:t>
            </w:r>
          </w:p>
          <w:p w:rsidR="007F3F45" w:rsidRDefault="007F3F45" w:rsidP="005E11DB">
            <w:pPr>
              <w:shd w:val="clear" w:color="auto" w:fill="FFFFFF"/>
              <w:tabs>
                <w:tab w:val="left" w:leader="underscore" w:pos="2760"/>
                <w:tab w:val="left" w:leader="underscore" w:pos="6605"/>
              </w:tabs>
              <w:spacing w:after="0" w:line="240" w:lineRule="auto"/>
              <w:rPr>
                <w:rFonts w:ascii="Times New Roman" w:hAnsi="Times New Roman" w:cs="Times New Roman"/>
                <w:bCs/>
                <w:spacing w:val="-11"/>
                <w:sz w:val="24"/>
                <w:szCs w:val="24"/>
              </w:rPr>
            </w:pPr>
            <w:r>
              <w:rPr>
                <w:rFonts w:ascii="Times New Roman" w:hAnsi="Times New Roman" w:cs="Times New Roman"/>
                <w:bCs/>
                <w:spacing w:val="-11"/>
                <w:sz w:val="24"/>
                <w:szCs w:val="24"/>
              </w:rPr>
              <w:t>Должность</w:t>
            </w:r>
          </w:p>
          <w:p w:rsidR="007F3F45" w:rsidRPr="0069679A" w:rsidRDefault="007F3F45" w:rsidP="005E11DB">
            <w:pPr>
              <w:shd w:val="clear" w:color="auto" w:fill="FFFFFF"/>
              <w:tabs>
                <w:tab w:val="left" w:leader="underscore" w:pos="2760"/>
                <w:tab w:val="left" w:leader="underscore" w:pos="6605"/>
              </w:tabs>
              <w:spacing w:after="0" w:line="240" w:lineRule="auto"/>
              <w:rPr>
                <w:rFonts w:ascii="Times New Roman" w:hAnsi="Times New Roman" w:cs="Times New Roman"/>
                <w:spacing w:val="-10"/>
                <w:sz w:val="24"/>
                <w:szCs w:val="24"/>
              </w:rPr>
            </w:pPr>
          </w:p>
          <w:p w:rsidR="007F3F45" w:rsidRPr="00801714" w:rsidRDefault="007F3F45" w:rsidP="005E11DB">
            <w:pPr>
              <w:tabs>
                <w:tab w:val="left" w:pos="4402"/>
              </w:tabs>
              <w:spacing w:after="0" w:line="240" w:lineRule="auto"/>
              <w:rPr>
                <w:rFonts w:ascii="Times New Roman" w:hAnsi="Times New Roman" w:cs="Times New Roman"/>
                <w:spacing w:val="-10"/>
                <w:sz w:val="24"/>
                <w:szCs w:val="24"/>
              </w:rPr>
            </w:pPr>
            <w:r w:rsidRPr="00801714">
              <w:rPr>
                <w:rFonts w:ascii="Times New Roman" w:hAnsi="Times New Roman" w:cs="Times New Roman"/>
                <w:spacing w:val="-10"/>
                <w:sz w:val="24"/>
                <w:szCs w:val="24"/>
              </w:rPr>
              <w:t>________________/</w:t>
            </w:r>
            <w:r>
              <w:rPr>
                <w:rFonts w:ascii="Times New Roman" w:hAnsi="Times New Roman" w:cs="Times New Roman"/>
                <w:spacing w:val="-10"/>
                <w:sz w:val="24"/>
                <w:szCs w:val="24"/>
              </w:rPr>
              <w:t>ФИО</w:t>
            </w:r>
            <w:r w:rsidRPr="00801714">
              <w:rPr>
                <w:rFonts w:ascii="Times New Roman" w:hAnsi="Times New Roman" w:cs="Times New Roman"/>
                <w:spacing w:val="-10"/>
                <w:sz w:val="24"/>
                <w:szCs w:val="24"/>
              </w:rPr>
              <w:t xml:space="preserve">/              </w:t>
            </w:r>
          </w:p>
          <w:p w:rsidR="007F3F45" w:rsidRPr="00801714" w:rsidRDefault="007F3F45" w:rsidP="005E11DB">
            <w:pPr>
              <w:tabs>
                <w:tab w:val="left" w:pos="4402"/>
              </w:tabs>
              <w:spacing w:after="0" w:line="240" w:lineRule="auto"/>
              <w:rPr>
                <w:rFonts w:ascii="Times New Roman" w:hAnsi="Times New Roman" w:cs="Times New Roman"/>
                <w:sz w:val="24"/>
                <w:szCs w:val="24"/>
              </w:rPr>
            </w:pPr>
            <w:r w:rsidRPr="00801714">
              <w:rPr>
                <w:rFonts w:ascii="Times New Roman" w:hAnsi="Times New Roman" w:cs="Times New Roman"/>
                <w:spacing w:val="-19"/>
                <w:sz w:val="24"/>
                <w:szCs w:val="24"/>
              </w:rPr>
              <w:t>М.П.</w:t>
            </w:r>
          </w:p>
        </w:tc>
        <w:tc>
          <w:tcPr>
            <w:tcW w:w="4983" w:type="dxa"/>
          </w:tcPr>
          <w:p w:rsidR="007F3F45" w:rsidRPr="00801714" w:rsidRDefault="007F3F45" w:rsidP="005E11DB">
            <w:pPr>
              <w:shd w:val="clear" w:color="auto" w:fill="FFFFFF"/>
              <w:tabs>
                <w:tab w:val="left" w:leader="underscore" w:pos="2760"/>
                <w:tab w:val="left" w:leader="underscore" w:pos="6605"/>
              </w:tabs>
              <w:spacing w:after="0" w:line="240" w:lineRule="auto"/>
              <w:ind w:left="34"/>
              <w:rPr>
                <w:rFonts w:ascii="Times New Roman" w:hAnsi="Times New Roman" w:cs="Times New Roman"/>
                <w:spacing w:val="-10"/>
                <w:sz w:val="24"/>
                <w:szCs w:val="24"/>
              </w:rPr>
            </w:pPr>
            <w:r>
              <w:rPr>
                <w:rFonts w:ascii="Times New Roman" w:hAnsi="Times New Roman" w:cs="Times New Roman"/>
                <w:spacing w:val="-10"/>
                <w:sz w:val="24"/>
                <w:szCs w:val="24"/>
              </w:rPr>
              <w:t xml:space="preserve">          </w:t>
            </w:r>
            <w:r w:rsidRPr="00801714">
              <w:rPr>
                <w:rFonts w:ascii="Times New Roman" w:hAnsi="Times New Roman" w:cs="Times New Roman"/>
                <w:spacing w:val="-10"/>
                <w:sz w:val="24"/>
                <w:szCs w:val="24"/>
              </w:rPr>
              <w:t xml:space="preserve">Наименование </w:t>
            </w:r>
          </w:p>
          <w:p w:rsidR="007F3F45" w:rsidRDefault="007F3F45" w:rsidP="005E11DB">
            <w:pPr>
              <w:shd w:val="clear" w:color="auto" w:fill="FFFFFF"/>
              <w:tabs>
                <w:tab w:val="left" w:leader="underscore" w:pos="2760"/>
                <w:tab w:val="left" w:leader="underscore" w:pos="6605"/>
              </w:tabs>
              <w:spacing w:after="0" w:line="240" w:lineRule="auto"/>
              <w:ind w:left="34"/>
              <w:rPr>
                <w:rFonts w:ascii="Times New Roman" w:hAnsi="Times New Roman" w:cs="Times New Roman"/>
                <w:spacing w:val="-10"/>
                <w:sz w:val="24"/>
                <w:szCs w:val="24"/>
              </w:rPr>
            </w:pPr>
            <w:r>
              <w:rPr>
                <w:rFonts w:ascii="Times New Roman" w:hAnsi="Times New Roman" w:cs="Times New Roman"/>
                <w:spacing w:val="-10"/>
                <w:sz w:val="24"/>
                <w:szCs w:val="24"/>
              </w:rPr>
              <w:t xml:space="preserve">          Должность</w:t>
            </w:r>
          </w:p>
          <w:p w:rsidR="007F3F45" w:rsidRPr="00801714" w:rsidRDefault="007F3F45" w:rsidP="005E11DB">
            <w:pPr>
              <w:shd w:val="clear" w:color="auto" w:fill="FFFFFF"/>
              <w:tabs>
                <w:tab w:val="left" w:leader="underscore" w:pos="2760"/>
                <w:tab w:val="left" w:leader="underscore" w:pos="6605"/>
              </w:tabs>
              <w:spacing w:after="0" w:line="240" w:lineRule="auto"/>
              <w:ind w:left="34"/>
              <w:rPr>
                <w:rFonts w:ascii="Times New Roman" w:hAnsi="Times New Roman" w:cs="Times New Roman"/>
                <w:spacing w:val="-10"/>
                <w:sz w:val="24"/>
                <w:szCs w:val="24"/>
              </w:rPr>
            </w:pPr>
          </w:p>
          <w:p w:rsidR="007F3F45" w:rsidRPr="00801714" w:rsidRDefault="007F3F45" w:rsidP="005E11DB">
            <w:pPr>
              <w:shd w:val="clear" w:color="auto" w:fill="FFFFFF"/>
              <w:tabs>
                <w:tab w:val="left" w:leader="underscore" w:pos="2760"/>
                <w:tab w:val="left" w:leader="underscore" w:pos="6605"/>
              </w:tabs>
              <w:spacing w:after="0" w:line="240" w:lineRule="auto"/>
              <w:ind w:left="34"/>
              <w:rPr>
                <w:rFonts w:ascii="Times New Roman" w:hAnsi="Times New Roman" w:cs="Times New Roman"/>
                <w:spacing w:val="-19"/>
                <w:sz w:val="24"/>
                <w:szCs w:val="24"/>
              </w:rPr>
            </w:pPr>
            <w:r>
              <w:rPr>
                <w:rFonts w:ascii="Times New Roman" w:hAnsi="Times New Roman" w:cs="Times New Roman"/>
                <w:spacing w:val="-10"/>
                <w:sz w:val="24"/>
                <w:szCs w:val="24"/>
              </w:rPr>
              <w:t xml:space="preserve">          </w:t>
            </w:r>
            <w:r w:rsidRPr="00801714">
              <w:rPr>
                <w:rFonts w:ascii="Times New Roman" w:hAnsi="Times New Roman" w:cs="Times New Roman"/>
                <w:spacing w:val="-10"/>
                <w:sz w:val="24"/>
                <w:szCs w:val="24"/>
              </w:rPr>
              <w:t>________________ /</w:t>
            </w:r>
            <w:r>
              <w:rPr>
                <w:rFonts w:ascii="Times New Roman" w:hAnsi="Times New Roman" w:cs="Times New Roman"/>
                <w:spacing w:val="-10"/>
                <w:sz w:val="24"/>
                <w:szCs w:val="24"/>
              </w:rPr>
              <w:t>ФИО</w:t>
            </w:r>
            <w:r w:rsidRPr="00801714">
              <w:rPr>
                <w:rFonts w:ascii="Times New Roman" w:hAnsi="Times New Roman" w:cs="Times New Roman"/>
                <w:spacing w:val="-10"/>
                <w:sz w:val="24"/>
                <w:szCs w:val="24"/>
              </w:rPr>
              <w:t>/</w:t>
            </w:r>
            <w:r w:rsidRPr="00801714">
              <w:rPr>
                <w:rFonts w:ascii="Times New Roman" w:hAnsi="Times New Roman" w:cs="Times New Roman"/>
                <w:spacing w:val="-19"/>
                <w:sz w:val="24"/>
                <w:szCs w:val="24"/>
              </w:rPr>
              <w:t xml:space="preserve">    </w:t>
            </w:r>
          </w:p>
          <w:p w:rsidR="007F3F45" w:rsidRPr="00801714" w:rsidRDefault="007F3F45" w:rsidP="005E11DB">
            <w:pPr>
              <w:shd w:val="clear" w:color="auto" w:fill="FFFFFF"/>
              <w:tabs>
                <w:tab w:val="left" w:leader="underscore" w:pos="2760"/>
                <w:tab w:val="left" w:leader="underscore" w:pos="6605"/>
              </w:tabs>
              <w:spacing w:after="0" w:line="240" w:lineRule="auto"/>
              <w:ind w:left="34"/>
              <w:rPr>
                <w:rFonts w:ascii="Times New Roman" w:hAnsi="Times New Roman" w:cs="Times New Roman"/>
                <w:sz w:val="24"/>
                <w:szCs w:val="24"/>
              </w:rPr>
            </w:pPr>
            <w:r>
              <w:rPr>
                <w:rFonts w:ascii="Times New Roman" w:hAnsi="Times New Roman" w:cs="Times New Roman"/>
                <w:sz w:val="24"/>
                <w:szCs w:val="24"/>
              </w:rPr>
              <w:t xml:space="preserve">        </w:t>
            </w:r>
            <w:r w:rsidRPr="00801714">
              <w:rPr>
                <w:rFonts w:ascii="Times New Roman" w:hAnsi="Times New Roman" w:cs="Times New Roman"/>
                <w:sz w:val="24"/>
                <w:szCs w:val="24"/>
              </w:rPr>
              <w:t>М.П.</w:t>
            </w:r>
          </w:p>
        </w:tc>
      </w:tr>
    </w:tbl>
    <w:p w:rsidR="00F54D91" w:rsidRDefault="00F54D91" w:rsidP="007F3F45">
      <w:pPr>
        <w:spacing w:after="0"/>
        <w:ind w:left="-284"/>
        <w:jc w:val="both"/>
      </w:pPr>
    </w:p>
    <w:p w:rsidR="00F54D91" w:rsidRPr="007F3F45" w:rsidRDefault="00F61038" w:rsidP="007F3F45">
      <w:pPr>
        <w:pageBreakBefore/>
        <w:spacing w:after="0" w:line="240" w:lineRule="auto"/>
        <w:ind w:left="5670"/>
        <w:jc w:val="right"/>
        <w:rPr>
          <w:rFonts w:ascii="Times New Roman" w:hAnsi="Times New Roman"/>
          <w:sz w:val="24"/>
          <w:szCs w:val="20"/>
        </w:rPr>
      </w:pPr>
      <w:r>
        <w:rPr>
          <w:rFonts w:ascii="Times New Roman" w:hAnsi="Times New Roman"/>
          <w:sz w:val="24"/>
          <w:szCs w:val="20"/>
        </w:rPr>
        <w:lastRenderedPageBreak/>
        <w:t>Приложение № 3</w:t>
      </w:r>
    </w:p>
    <w:p w:rsidR="00F54D91" w:rsidRPr="007F3F45" w:rsidRDefault="00C61473" w:rsidP="003F3F46">
      <w:pPr>
        <w:spacing w:after="0" w:line="240" w:lineRule="auto"/>
        <w:ind w:left="5529"/>
        <w:rPr>
          <w:rFonts w:ascii="Times New Roman" w:hAnsi="Times New Roman"/>
          <w:sz w:val="24"/>
          <w:szCs w:val="20"/>
        </w:rPr>
      </w:pPr>
      <w:r w:rsidRPr="007F3F45">
        <w:rPr>
          <w:rFonts w:ascii="Times New Roman" w:hAnsi="Times New Roman"/>
          <w:sz w:val="24"/>
          <w:szCs w:val="20"/>
        </w:rPr>
        <w:t xml:space="preserve">к </w:t>
      </w:r>
      <w:r w:rsidR="003F3F46">
        <w:rPr>
          <w:rFonts w:ascii="Times New Roman" w:hAnsi="Times New Roman"/>
          <w:sz w:val="24"/>
          <w:szCs w:val="20"/>
        </w:rPr>
        <w:t xml:space="preserve">Договору </w:t>
      </w:r>
      <w:r w:rsidR="00630A89" w:rsidRPr="007F3F45">
        <w:rPr>
          <w:rFonts w:ascii="Times New Roman" w:hAnsi="Times New Roman"/>
          <w:sz w:val="24"/>
          <w:szCs w:val="20"/>
        </w:rPr>
        <w:t>№</w:t>
      </w:r>
      <w:r w:rsidR="00FE160B" w:rsidRPr="007F3F45">
        <w:rPr>
          <w:rFonts w:ascii="Times New Roman" w:hAnsi="Times New Roman"/>
          <w:sz w:val="24"/>
          <w:szCs w:val="20"/>
        </w:rPr>
        <w:t>___________________</w:t>
      </w:r>
    </w:p>
    <w:p w:rsidR="00F54D91" w:rsidRPr="007F3F45" w:rsidRDefault="00F54D91" w:rsidP="003F3F46">
      <w:pPr>
        <w:spacing w:after="0" w:line="240" w:lineRule="auto"/>
        <w:ind w:left="5529"/>
        <w:rPr>
          <w:rFonts w:ascii="Times New Roman" w:hAnsi="Times New Roman"/>
          <w:sz w:val="24"/>
          <w:szCs w:val="20"/>
        </w:rPr>
      </w:pPr>
      <w:r w:rsidRPr="007F3F45">
        <w:rPr>
          <w:rFonts w:ascii="Times New Roman" w:hAnsi="Times New Roman"/>
          <w:sz w:val="24"/>
          <w:szCs w:val="20"/>
        </w:rPr>
        <w:t>от </w:t>
      </w:r>
      <w:r w:rsidR="003F3F46">
        <w:rPr>
          <w:rFonts w:ascii="Times New Roman" w:hAnsi="Times New Roman"/>
          <w:sz w:val="24"/>
          <w:szCs w:val="20"/>
        </w:rPr>
        <w:t>«</w:t>
      </w:r>
      <w:r w:rsidRPr="007F3F45">
        <w:rPr>
          <w:rFonts w:ascii="Times New Roman" w:hAnsi="Times New Roman"/>
          <w:sz w:val="24"/>
          <w:szCs w:val="20"/>
        </w:rPr>
        <w:t>_____</w:t>
      </w:r>
      <w:r w:rsidR="003F3F46">
        <w:rPr>
          <w:rFonts w:ascii="Times New Roman" w:hAnsi="Times New Roman"/>
          <w:sz w:val="24"/>
          <w:szCs w:val="20"/>
        </w:rPr>
        <w:t>»</w:t>
      </w:r>
      <w:r w:rsidRPr="007F3F45">
        <w:rPr>
          <w:rFonts w:ascii="Times New Roman" w:hAnsi="Times New Roman"/>
          <w:sz w:val="24"/>
          <w:szCs w:val="20"/>
        </w:rPr>
        <w:t>__</w:t>
      </w:r>
      <w:r w:rsidR="003F3F46">
        <w:rPr>
          <w:rFonts w:ascii="Times New Roman" w:hAnsi="Times New Roman"/>
          <w:sz w:val="24"/>
          <w:szCs w:val="20"/>
        </w:rPr>
        <w:t>___</w:t>
      </w:r>
      <w:r w:rsidRPr="007F3F45">
        <w:rPr>
          <w:rFonts w:ascii="Times New Roman" w:hAnsi="Times New Roman"/>
          <w:sz w:val="24"/>
          <w:szCs w:val="20"/>
        </w:rPr>
        <w:t>___________ 20</w:t>
      </w:r>
      <w:r w:rsidR="007F3F45" w:rsidRPr="007F3F45">
        <w:rPr>
          <w:rFonts w:ascii="Times New Roman" w:hAnsi="Times New Roman"/>
          <w:sz w:val="24"/>
          <w:szCs w:val="20"/>
        </w:rPr>
        <w:t xml:space="preserve">   </w:t>
      </w:r>
      <w:r w:rsidRPr="007F3F45">
        <w:rPr>
          <w:rFonts w:ascii="Times New Roman" w:hAnsi="Times New Roman"/>
          <w:sz w:val="24"/>
          <w:szCs w:val="20"/>
        </w:rPr>
        <w:t xml:space="preserve"> г.</w:t>
      </w:r>
    </w:p>
    <w:p w:rsidR="00F54D91" w:rsidRPr="00FE160B" w:rsidRDefault="00F54D91" w:rsidP="00FE160B">
      <w:pPr>
        <w:spacing w:after="0"/>
        <w:jc w:val="center"/>
        <w:rPr>
          <w:rFonts w:ascii="Times New Roman" w:hAnsi="Times New Roman"/>
          <w:bCs/>
          <w:sz w:val="24"/>
          <w:szCs w:val="24"/>
        </w:rPr>
      </w:pPr>
    </w:p>
    <w:p w:rsidR="00FE160B" w:rsidRPr="00FE160B" w:rsidRDefault="00FE160B" w:rsidP="000C1024">
      <w:pPr>
        <w:spacing w:after="0" w:line="240" w:lineRule="auto"/>
        <w:jc w:val="center"/>
        <w:rPr>
          <w:rFonts w:ascii="Times New Roman" w:hAnsi="Times New Roman"/>
          <w:b/>
          <w:bCs/>
          <w:sz w:val="24"/>
          <w:szCs w:val="24"/>
        </w:rPr>
      </w:pPr>
      <w:r w:rsidRPr="00FE160B">
        <w:rPr>
          <w:rFonts w:ascii="Times New Roman" w:hAnsi="Times New Roman"/>
          <w:b/>
          <w:bCs/>
          <w:sz w:val="24"/>
          <w:szCs w:val="24"/>
        </w:rPr>
        <w:t>Внутреннее содержание (формат) электронного документа, содержащего информацию о принятых показаниях приборов учета</w:t>
      </w:r>
    </w:p>
    <w:p w:rsidR="00FE160B" w:rsidRPr="006B5616" w:rsidRDefault="00FE160B" w:rsidP="006B5616">
      <w:pPr>
        <w:shd w:val="clear" w:color="auto" w:fill="FFFFFF"/>
        <w:spacing w:after="0" w:line="240" w:lineRule="auto"/>
        <w:ind w:firstLine="709"/>
        <w:jc w:val="both"/>
        <w:rPr>
          <w:rFonts w:ascii="Times New Roman" w:hAnsi="Times New Roman" w:cs="Times New Roman"/>
          <w:color w:val="000000"/>
          <w:sz w:val="24"/>
          <w:szCs w:val="24"/>
        </w:rPr>
      </w:pPr>
      <w:r w:rsidRPr="006B5616">
        <w:rPr>
          <w:rFonts w:ascii="Times New Roman" w:hAnsi="Times New Roman" w:cs="Times New Roman"/>
          <w:color w:val="000000"/>
          <w:sz w:val="24"/>
          <w:szCs w:val="24"/>
        </w:rPr>
        <w:t>ФЭСП (Файл электронных сведений о показаниях), представляет собой текстовый файл (DOS-формат в 866 кодовой странице) с именем  YYMMDDRR.X</w:t>
      </w:r>
    </w:p>
    <w:p w:rsidR="00FE160B" w:rsidRPr="006B5616" w:rsidRDefault="00FE160B" w:rsidP="006B5616">
      <w:pPr>
        <w:shd w:val="clear" w:color="auto" w:fill="FFFFFF"/>
        <w:spacing w:after="0" w:line="240" w:lineRule="auto"/>
        <w:ind w:firstLine="709"/>
        <w:jc w:val="both"/>
        <w:rPr>
          <w:rFonts w:ascii="Times New Roman" w:hAnsi="Times New Roman" w:cs="Times New Roman"/>
          <w:color w:val="000000"/>
          <w:sz w:val="24"/>
          <w:szCs w:val="24"/>
        </w:rPr>
      </w:pPr>
      <w:r w:rsidRPr="006B5616">
        <w:rPr>
          <w:rFonts w:ascii="Times New Roman" w:hAnsi="Times New Roman" w:cs="Times New Roman"/>
          <w:color w:val="000000"/>
          <w:sz w:val="24"/>
          <w:szCs w:val="24"/>
        </w:rPr>
        <w:t>Структура имени файла расшифровывается следующим образом:</w:t>
      </w:r>
    </w:p>
    <w:p w:rsidR="00FE160B" w:rsidRPr="006B5616" w:rsidRDefault="00FE160B" w:rsidP="006B5616">
      <w:pPr>
        <w:shd w:val="clear" w:color="auto" w:fill="FFFFFF"/>
        <w:spacing w:after="0" w:line="240" w:lineRule="auto"/>
        <w:ind w:firstLine="709"/>
        <w:jc w:val="both"/>
        <w:rPr>
          <w:rFonts w:ascii="Times New Roman" w:hAnsi="Times New Roman" w:cs="Times New Roman"/>
          <w:color w:val="000000"/>
          <w:sz w:val="24"/>
          <w:szCs w:val="24"/>
        </w:rPr>
      </w:pPr>
      <w:r w:rsidRPr="006B5616">
        <w:rPr>
          <w:rFonts w:ascii="Times New Roman" w:hAnsi="Times New Roman" w:cs="Times New Roman"/>
          <w:color w:val="000000"/>
          <w:sz w:val="24"/>
          <w:szCs w:val="24"/>
        </w:rPr>
        <w:t>YY</w:t>
      </w:r>
      <w:r w:rsidR="006B5616">
        <w:rPr>
          <w:rFonts w:ascii="Times New Roman" w:hAnsi="Times New Roman" w:cs="Times New Roman"/>
          <w:color w:val="000000"/>
          <w:sz w:val="24"/>
          <w:szCs w:val="24"/>
        </w:rPr>
        <w:t xml:space="preserve"> - </w:t>
      </w:r>
      <w:r w:rsidRPr="006B5616">
        <w:rPr>
          <w:rFonts w:ascii="Times New Roman" w:hAnsi="Times New Roman" w:cs="Times New Roman"/>
          <w:color w:val="000000"/>
          <w:sz w:val="24"/>
          <w:szCs w:val="24"/>
        </w:rPr>
        <w:t>последние две цифры года (2000: Y = 00);</w:t>
      </w:r>
    </w:p>
    <w:p w:rsidR="00FE160B" w:rsidRPr="006B5616" w:rsidRDefault="00FE160B" w:rsidP="006B5616">
      <w:pPr>
        <w:shd w:val="clear" w:color="auto" w:fill="FFFFFF"/>
        <w:spacing w:after="0" w:line="240" w:lineRule="auto"/>
        <w:ind w:firstLine="709"/>
        <w:jc w:val="both"/>
        <w:rPr>
          <w:rFonts w:ascii="Times New Roman" w:hAnsi="Times New Roman" w:cs="Times New Roman"/>
          <w:color w:val="000000"/>
          <w:sz w:val="24"/>
          <w:szCs w:val="24"/>
        </w:rPr>
      </w:pPr>
      <w:r w:rsidRPr="006B5616">
        <w:rPr>
          <w:rFonts w:ascii="Times New Roman" w:hAnsi="Times New Roman" w:cs="Times New Roman"/>
          <w:color w:val="000000"/>
          <w:sz w:val="24"/>
          <w:szCs w:val="24"/>
        </w:rPr>
        <w:t xml:space="preserve">ММ </w:t>
      </w:r>
      <w:r w:rsidR="006B5616">
        <w:rPr>
          <w:rFonts w:ascii="Times New Roman" w:hAnsi="Times New Roman" w:cs="Times New Roman"/>
          <w:color w:val="000000"/>
          <w:sz w:val="24"/>
          <w:szCs w:val="24"/>
        </w:rPr>
        <w:t xml:space="preserve">- </w:t>
      </w:r>
      <w:r w:rsidRPr="006B5616">
        <w:rPr>
          <w:rFonts w:ascii="Times New Roman" w:hAnsi="Times New Roman" w:cs="Times New Roman"/>
          <w:color w:val="000000"/>
          <w:sz w:val="24"/>
          <w:szCs w:val="24"/>
        </w:rPr>
        <w:t>месяц (2 цифры);</w:t>
      </w:r>
    </w:p>
    <w:p w:rsidR="00FE160B" w:rsidRPr="006B5616" w:rsidRDefault="00FE160B" w:rsidP="006B5616">
      <w:pPr>
        <w:shd w:val="clear" w:color="auto" w:fill="FFFFFF"/>
        <w:spacing w:after="0" w:line="240" w:lineRule="auto"/>
        <w:ind w:firstLine="709"/>
        <w:jc w:val="both"/>
        <w:rPr>
          <w:rFonts w:ascii="Times New Roman" w:hAnsi="Times New Roman" w:cs="Times New Roman"/>
          <w:color w:val="000000"/>
          <w:sz w:val="24"/>
          <w:szCs w:val="24"/>
        </w:rPr>
      </w:pPr>
      <w:r w:rsidRPr="006B5616">
        <w:rPr>
          <w:rFonts w:ascii="Times New Roman" w:hAnsi="Times New Roman" w:cs="Times New Roman"/>
          <w:color w:val="000000"/>
          <w:sz w:val="24"/>
          <w:szCs w:val="24"/>
        </w:rPr>
        <w:t xml:space="preserve">DD </w:t>
      </w:r>
      <w:r w:rsidR="006B5616">
        <w:rPr>
          <w:rFonts w:ascii="Times New Roman" w:hAnsi="Times New Roman" w:cs="Times New Roman"/>
          <w:color w:val="000000"/>
          <w:sz w:val="24"/>
          <w:szCs w:val="24"/>
        </w:rPr>
        <w:t xml:space="preserve">- день </w:t>
      </w:r>
      <w:r w:rsidRPr="006B5616">
        <w:rPr>
          <w:rFonts w:ascii="Times New Roman" w:hAnsi="Times New Roman" w:cs="Times New Roman"/>
          <w:color w:val="000000"/>
          <w:sz w:val="24"/>
          <w:szCs w:val="24"/>
        </w:rPr>
        <w:t>(2 цифры);</w:t>
      </w:r>
    </w:p>
    <w:p w:rsidR="00FE160B" w:rsidRPr="006B5616" w:rsidRDefault="00FE160B" w:rsidP="006B5616">
      <w:pPr>
        <w:shd w:val="clear" w:color="auto" w:fill="FFFFFF"/>
        <w:spacing w:after="0" w:line="240" w:lineRule="auto"/>
        <w:ind w:firstLine="709"/>
        <w:jc w:val="both"/>
        <w:rPr>
          <w:rFonts w:ascii="Times New Roman" w:hAnsi="Times New Roman" w:cs="Times New Roman"/>
          <w:color w:val="000000"/>
          <w:sz w:val="24"/>
          <w:szCs w:val="24"/>
        </w:rPr>
      </w:pPr>
      <w:r w:rsidRPr="006B5616">
        <w:rPr>
          <w:rFonts w:ascii="Times New Roman" w:hAnsi="Times New Roman" w:cs="Times New Roman"/>
          <w:color w:val="000000"/>
          <w:sz w:val="24"/>
          <w:szCs w:val="24"/>
        </w:rPr>
        <w:t>RR</w:t>
      </w:r>
      <w:r w:rsidR="006B5616">
        <w:rPr>
          <w:rFonts w:ascii="Times New Roman" w:hAnsi="Times New Roman" w:cs="Times New Roman"/>
          <w:color w:val="000000"/>
          <w:sz w:val="24"/>
          <w:szCs w:val="24"/>
        </w:rPr>
        <w:t xml:space="preserve"> - </w:t>
      </w:r>
      <w:r w:rsidRPr="006B5616">
        <w:rPr>
          <w:rFonts w:ascii="Times New Roman" w:hAnsi="Times New Roman" w:cs="Times New Roman"/>
          <w:color w:val="000000"/>
          <w:sz w:val="24"/>
          <w:szCs w:val="24"/>
        </w:rPr>
        <w:t>номер рейса (файла в течении дня) (2 цифры :00,01,02...,00 - итоговый за день).</w:t>
      </w:r>
    </w:p>
    <w:p w:rsidR="00FE160B" w:rsidRPr="006B5616" w:rsidRDefault="00FE160B" w:rsidP="006B5616">
      <w:pPr>
        <w:shd w:val="clear" w:color="auto" w:fill="FFFFFF"/>
        <w:spacing w:after="0" w:line="240" w:lineRule="auto"/>
        <w:ind w:firstLine="709"/>
        <w:jc w:val="both"/>
        <w:rPr>
          <w:rFonts w:ascii="Times New Roman" w:hAnsi="Times New Roman" w:cs="Times New Roman"/>
          <w:color w:val="000000"/>
          <w:sz w:val="24"/>
          <w:szCs w:val="24"/>
        </w:rPr>
      </w:pPr>
      <w:r w:rsidRPr="006B5616">
        <w:rPr>
          <w:rFonts w:ascii="Times New Roman" w:hAnsi="Times New Roman" w:cs="Times New Roman"/>
          <w:color w:val="000000"/>
          <w:sz w:val="24"/>
          <w:szCs w:val="24"/>
        </w:rPr>
        <w:t>X</w:t>
      </w:r>
      <w:r w:rsidR="006B5616">
        <w:rPr>
          <w:rFonts w:ascii="Times New Roman" w:hAnsi="Times New Roman" w:cs="Times New Roman"/>
          <w:color w:val="000000"/>
          <w:sz w:val="24"/>
          <w:szCs w:val="24"/>
        </w:rPr>
        <w:t xml:space="preserve"> -</w:t>
      </w:r>
      <w:r w:rsidRPr="006B5616">
        <w:rPr>
          <w:rFonts w:ascii="Times New Roman" w:hAnsi="Times New Roman" w:cs="Times New Roman"/>
          <w:color w:val="000000"/>
          <w:sz w:val="24"/>
          <w:szCs w:val="24"/>
        </w:rPr>
        <w:t xml:space="preserve"> признак информационной базы (N или P). Должен совпадать с содержимым поля VID файла ПУ;</w:t>
      </w:r>
    </w:p>
    <w:tbl>
      <w:tblPr>
        <w:tblW w:w="10440" w:type="dxa"/>
        <w:jc w:val="center"/>
        <w:tblLayout w:type="fixed"/>
        <w:tblCellMar>
          <w:left w:w="40" w:type="dxa"/>
          <w:right w:w="40" w:type="dxa"/>
        </w:tblCellMar>
        <w:tblLook w:val="0000" w:firstRow="0" w:lastRow="0" w:firstColumn="0" w:lastColumn="0" w:noHBand="0" w:noVBand="0"/>
      </w:tblPr>
      <w:tblGrid>
        <w:gridCol w:w="1620"/>
        <w:gridCol w:w="1440"/>
        <w:gridCol w:w="1440"/>
        <w:gridCol w:w="3698"/>
        <w:gridCol w:w="982"/>
        <w:gridCol w:w="1260"/>
      </w:tblGrid>
      <w:tr w:rsidR="00FE160B" w:rsidRPr="00FE160B" w:rsidTr="006A32BE">
        <w:trPr>
          <w:cantSplit/>
          <w:trHeight w:hRule="exact" w:val="329"/>
          <w:jc w:val="center"/>
        </w:trPr>
        <w:tc>
          <w:tcPr>
            <w:tcW w:w="1620" w:type="dxa"/>
            <w:vMerge w:val="restart"/>
            <w:tcBorders>
              <w:top w:val="single" w:sz="4" w:space="0" w:color="auto"/>
              <w:left w:val="single" w:sz="4" w:space="0" w:color="auto"/>
              <w:bottom w:val="single" w:sz="4" w:space="0" w:color="auto"/>
              <w:right w:val="single" w:sz="6" w:space="0" w:color="auto"/>
            </w:tcBorders>
            <w:shd w:val="clear" w:color="auto" w:fill="FFFFFF"/>
          </w:tcPr>
          <w:p w:rsidR="00FE160B" w:rsidRPr="00FE160B" w:rsidRDefault="00FE160B" w:rsidP="008615DF">
            <w:pPr>
              <w:shd w:val="clear" w:color="auto" w:fill="FFFFFF"/>
              <w:spacing w:after="0" w:line="211" w:lineRule="auto"/>
              <w:ind w:left="394"/>
              <w:rPr>
                <w:rFonts w:ascii="Times New Roman" w:hAnsi="Times New Roman"/>
                <w:sz w:val="20"/>
                <w:szCs w:val="20"/>
              </w:rPr>
            </w:pPr>
            <w:r w:rsidRPr="00FE160B">
              <w:rPr>
                <w:rFonts w:ascii="Times New Roman" w:hAnsi="Times New Roman"/>
                <w:color w:val="000000"/>
                <w:spacing w:val="-5"/>
                <w:sz w:val="20"/>
                <w:szCs w:val="20"/>
              </w:rPr>
              <w:t>Поле</w:t>
            </w:r>
          </w:p>
          <w:p w:rsidR="00FE160B" w:rsidRPr="00FE160B" w:rsidRDefault="00FE160B" w:rsidP="008615DF">
            <w:pPr>
              <w:spacing w:after="0" w:line="211" w:lineRule="auto"/>
              <w:rPr>
                <w:rFonts w:ascii="Times New Roman" w:hAnsi="Times New Roman"/>
                <w:sz w:val="20"/>
                <w:szCs w:val="20"/>
              </w:rPr>
            </w:pPr>
          </w:p>
          <w:p w:rsidR="00FE160B" w:rsidRPr="00FE160B" w:rsidRDefault="00FE160B" w:rsidP="008615DF">
            <w:pPr>
              <w:spacing w:after="0" w:line="211" w:lineRule="auto"/>
              <w:rPr>
                <w:rFonts w:ascii="Times New Roman" w:hAnsi="Times New Roman"/>
                <w:sz w:val="20"/>
                <w:szCs w:val="20"/>
              </w:rPr>
            </w:pPr>
          </w:p>
        </w:tc>
        <w:tc>
          <w:tcPr>
            <w:tcW w:w="1440" w:type="dxa"/>
            <w:vMerge w:val="restart"/>
            <w:tcBorders>
              <w:top w:val="single" w:sz="4" w:space="0" w:color="auto"/>
              <w:left w:val="single" w:sz="6" w:space="0" w:color="auto"/>
              <w:bottom w:val="single" w:sz="4" w:space="0" w:color="auto"/>
              <w:right w:val="single" w:sz="6" w:space="0" w:color="auto"/>
            </w:tcBorders>
            <w:shd w:val="clear" w:color="auto" w:fill="FFFFFF"/>
          </w:tcPr>
          <w:p w:rsidR="00FE160B" w:rsidRPr="00FE160B" w:rsidRDefault="00FE160B" w:rsidP="008615DF">
            <w:pPr>
              <w:shd w:val="clear" w:color="auto" w:fill="FFFFFF"/>
              <w:spacing w:after="0" w:line="211" w:lineRule="auto"/>
              <w:jc w:val="center"/>
              <w:rPr>
                <w:rFonts w:ascii="Times New Roman" w:hAnsi="Times New Roman"/>
                <w:b/>
                <w:sz w:val="20"/>
                <w:szCs w:val="20"/>
              </w:rPr>
            </w:pPr>
            <w:r w:rsidRPr="00FE160B">
              <w:rPr>
                <w:rFonts w:ascii="Times New Roman" w:hAnsi="Times New Roman"/>
                <w:b/>
                <w:color w:val="000000"/>
                <w:spacing w:val="-3"/>
                <w:sz w:val="20"/>
                <w:szCs w:val="20"/>
              </w:rPr>
              <w:t xml:space="preserve">Максимальное </w:t>
            </w:r>
            <w:r w:rsidRPr="00FE160B">
              <w:rPr>
                <w:rFonts w:ascii="Times New Roman" w:hAnsi="Times New Roman"/>
                <w:b/>
                <w:color w:val="000000"/>
                <w:spacing w:val="-1"/>
                <w:sz w:val="20"/>
                <w:szCs w:val="20"/>
              </w:rPr>
              <w:t xml:space="preserve">количество </w:t>
            </w:r>
            <w:r w:rsidRPr="00FE160B">
              <w:rPr>
                <w:rFonts w:ascii="Times New Roman" w:hAnsi="Times New Roman"/>
                <w:b/>
                <w:color w:val="000000"/>
                <w:spacing w:val="-2"/>
                <w:sz w:val="20"/>
                <w:szCs w:val="20"/>
              </w:rPr>
              <w:t>символов</w:t>
            </w:r>
          </w:p>
          <w:p w:rsidR="00FE160B" w:rsidRPr="00FE160B" w:rsidRDefault="00FE160B" w:rsidP="008615DF">
            <w:pPr>
              <w:spacing w:after="0" w:line="211" w:lineRule="auto"/>
              <w:jc w:val="center"/>
              <w:rPr>
                <w:rFonts w:ascii="Times New Roman" w:hAnsi="Times New Roman"/>
                <w:b/>
                <w:sz w:val="20"/>
                <w:szCs w:val="20"/>
              </w:rPr>
            </w:pPr>
          </w:p>
          <w:p w:rsidR="00FE160B" w:rsidRPr="00FE160B" w:rsidRDefault="00FE160B" w:rsidP="008615DF">
            <w:pPr>
              <w:spacing w:after="0" w:line="211" w:lineRule="auto"/>
              <w:jc w:val="center"/>
              <w:rPr>
                <w:rFonts w:ascii="Times New Roman" w:hAnsi="Times New Roman"/>
                <w:b/>
                <w:sz w:val="20"/>
                <w:szCs w:val="20"/>
              </w:rPr>
            </w:pPr>
          </w:p>
        </w:tc>
        <w:tc>
          <w:tcPr>
            <w:tcW w:w="1440" w:type="dxa"/>
            <w:vMerge w:val="restart"/>
            <w:tcBorders>
              <w:top w:val="single" w:sz="4" w:space="0" w:color="auto"/>
              <w:left w:val="single" w:sz="6" w:space="0" w:color="auto"/>
              <w:bottom w:val="single" w:sz="4"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1"/>
                <w:sz w:val="20"/>
                <w:szCs w:val="20"/>
              </w:rPr>
              <w:t xml:space="preserve">Возможные </w:t>
            </w:r>
            <w:r w:rsidRPr="00FE160B">
              <w:rPr>
                <w:rFonts w:ascii="Times New Roman" w:hAnsi="Times New Roman"/>
                <w:color w:val="000000"/>
                <w:sz w:val="20"/>
                <w:szCs w:val="20"/>
              </w:rPr>
              <w:t xml:space="preserve">символы </w:t>
            </w:r>
            <w:r w:rsidRPr="00FE160B">
              <w:rPr>
                <w:rFonts w:ascii="Times New Roman" w:hAnsi="Times New Roman"/>
                <w:color w:val="000000"/>
                <w:spacing w:val="-2"/>
                <w:sz w:val="20"/>
                <w:szCs w:val="20"/>
              </w:rPr>
              <w:t xml:space="preserve">или </w:t>
            </w:r>
            <w:r w:rsidRPr="00FE160B">
              <w:rPr>
                <w:rFonts w:ascii="Times New Roman" w:hAnsi="Times New Roman"/>
                <w:color w:val="000000"/>
                <w:spacing w:val="1"/>
                <w:sz w:val="20"/>
                <w:szCs w:val="20"/>
              </w:rPr>
              <w:t xml:space="preserve">текстовая </w:t>
            </w:r>
            <w:r w:rsidRPr="00FE160B">
              <w:rPr>
                <w:rFonts w:ascii="Times New Roman" w:hAnsi="Times New Roman"/>
                <w:color w:val="000000"/>
                <w:sz w:val="20"/>
                <w:szCs w:val="20"/>
              </w:rPr>
              <w:t>константа</w:t>
            </w:r>
          </w:p>
          <w:p w:rsidR="00FE160B" w:rsidRPr="00FE160B" w:rsidRDefault="00FE160B" w:rsidP="008615DF">
            <w:pPr>
              <w:spacing w:after="0" w:line="211" w:lineRule="auto"/>
              <w:rPr>
                <w:rFonts w:ascii="Times New Roman" w:hAnsi="Times New Roman"/>
                <w:sz w:val="20"/>
                <w:szCs w:val="20"/>
              </w:rPr>
            </w:pPr>
          </w:p>
          <w:p w:rsidR="00FE160B" w:rsidRPr="00FE160B" w:rsidRDefault="00FE160B" w:rsidP="008615DF">
            <w:pPr>
              <w:spacing w:after="0" w:line="211" w:lineRule="auto"/>
              <w:rPr>
                <w:rFonts w:ascii="Times New Roman" w:hAnsi="Times New Roman"/>
                <w:sz w:val="20"/>
                <w:szCs w:val="20"/>
              </w:rPr>
            </w:pPr>
          </w:p>
        </w:tc>
        <w:tc>
          <w:tcPr>
            <w:tcW w:w="5940" w:type="dxa"/>
            <w:gridSpan w:val="3"/>
            <w:tcBorders>
              <w:top w:val="single" w:sz="4" w:space="0" w:color="auto"/>
              <w:left w:val="single" w:sz="6" w:space="0" w:color="auto"/>
              <w:bottom w:val="single" w:sz="4" w:space="0" w:color="auto"/>
              <w:right w:val="single" w:sz="4" w:space="0" w:color="auto"/>
            </w:tcBorders>
            <w:shd w:val="clear" w:color="auto" w:fill="FFFFFF"/>
          </w:tcPr>
          <w:p w:rsidR="00FE160B" w:rsidRPr="00FE160B" w:rsidRDefault="00FE160B" w:rsidP="008615DF">
            <w:pPr>
              <w:shd w:val="clear" w:color="auto" w:fill="FFFFFF"/>
              <w:spacing w:after="0" w:line="211" w:lineRule="auto"/>
              <w:ind w:left="2362"/>
              <w:rPr>
                <w:rFonts w:ascii="Times New Roman" w:hAnsi="Times New Roman"/>
                <w:sz w:val="20"/>
                <w:szCs w:val="20"/>
              </w:rPr>
            </w:pPr>
            <w:r w:rsidRPr="00FE160B">
              <w:rPr>
                <w:rFonts w:ascii="Times New Roman" w:hAnsi="Times New Roman"/>
                <w:color w:val="000000"/>
                <w:spacing w:val="-3"/>
                <w:sz w:val="20"/>
                <w:szCs w:val="20"/>
              </w:rPr>
              <w:t>Описание поля</w:t>
            </w:r>
          </w:p>
        </w:tc>
      </w:tr>
      <w:tr w:rsidR="00FE160B" w:rsidRPr="00FE160B" w:rsidTr="006A32BE">
        <w:trPr>
          <w:cantSplit/>
          <w:trHeight w:hRule="exact" w:val="675"/>
          <w:jc w:val="center"/>
        </w:trPr>
        <w:tc>
          <w:tcPr>
            <w:tcW w:w="1620" w:type="dxa"/>
            <w:vMerge/>
            <w:tcBorders>
              <w:top w:val="single" w:sz="4" w:space="0" w:color="auto"/>
              <w:left w:val="single" w:sz="6" w:space="0" w:color="auto"/>
              <w:bottom w:val="single" w:sz="4" w:space="0" w:color="auto"/>
              <w:right w:val="single" w:sz="6" w:space="0" w:color="auto"/>
            </w:tcBorders>
            <w:shd w:val="clear" w:color="auto" w:fill="FFFFFF"/>
          </w:tcPr>
          <w:p w:rsidR="00FE160B" w:rsidRPr="00FE160B" w:rsidRDefault="00FE160B" w:rsidP="008615DF">
            <w:pPr>
              <w:spacing w:after="0" w:line="211" w:lineRule="auto"/>
              <w:rPr>
                <w:rFonts w:ascii="Times New Roman" w:hAnsi="Times New Roman"/>
                <w:sz w:val="20"/>
                <w:szCs w:val="20"/>
              </w:rPr>
            </w:pPr>
          </w:p>
        </w:tc>
        <w:tc>
          <w:tcPr>
            <w:tcW w:w="1440" w:type="dxa"/>
            <w:vMerge/>
            <w:tcBorders>
              <w:top w:val="single" w:sz="4" w:space="0" w:color="auto"/>
              <w:left w:val="single" w:sz="6" w:space="0" w:color="auto"/>
              <w:bottom w:val="single" w:sz="4" w:space="0" w:color="auto"/>
              <w:right w:val="single" w:sz="6" w:space="0" w:color="auto"/>
            </w:tcBorders>
            <w:shd w:val="clear" w:color="auto" w:fill="FFFFFF"/>
          </w:tcPr>
          <w:p w:rsidR="00FE160B" w:rsidRPr="00FE160B" w:rsidRDefault="00FE160B" w:rsidP="008615DF">
            <w:pPr>
              <w:spacing w:after="0" w:line="211" w:lineRule="auto"/>
              <w:jc w:val="center"/>
              <w:rPr>
                <w:rFonts w:ascii="Times New Roman" w:hAnsi="Times New Roman"/>
                <w:b/>
                <w:sz w:val="20"/>
                <w:szCs w:val="20"/>
              </w:rPr>
            </w:pPr>
          </w:p>
        </w:tc>
        <w:tc>
          <w:tcPr>
            <w:tcW w:w="1440" w:type="dxa"/>
            <w:vMerge/>
            <w:tcBorders>
              <w:top w:val="single" w:sz="4" w:space="0" w:color="auto"/>
              <w:left w:val="single" w:sz="6" w:space="0" w:color="auto"/>
              <w:bottom w:val="single" w:sz="4" w:space="0" w:color="auto"/>
              <w:right w:val="single" w:sz="6" w:space="0" w:color="auto"/>
            </w:tcBorders>
            <w:shd w:val="clear" w:color="auto" w:fill="FFFFFF"/>
          </w:tcPr>
          <w:p w:rsidR="00FE160B" w:rsidRPr="00FE160B" w:rsidRDefault="00FE160B" w:rsidP="008615DF">
            <w:pPr>
              <w:spacing w:after="0" w:line="211" w:lineRule="auto"/>
              <w:rPr>
                <w:rFonts w:ascii="Times New Roman" w:hAnsi="Times New Roman"/>
                <w:sz w:val="20"/>
                <w:szCs w:val="20"/>
              </w:rPr>
            </w:pPr>
          </w:p>
        </w:tc>
        <w:tc>
          <w:tcPr>
            <w:tcW w:w="3698" w:type="dxa"/>
            <w:tcBorders>
              <w:top w:val="single" w:sz="4"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ind w:left="1339"/>
              <w:rPr>
                <w:rFonts w:ascii="Times New Roman" w:hAnsi="Times New Roman"/>
                <w:sz w:val="20"/>
                <w:szCs w:val="20"/>
              </w:rPr>
            </w:pPr>
            <w:r w:rsidRPr="00FE160B">
              <w:rPr>
                <w:rFonts w:ascii="Times New Roman" w:hAnsi="Times New Roman"/>
                <w:color w:val="000000"/>
                <w:spacing w:val="-3"/>
                <w:sz w:val="20"/>
                <w:szCs w:val="20"/>
              </w:rPr>
              <w:t>Содержание</w:t>
            </w:r>
          </w:p>
        </w:tc>
        <w:tc>
          <w:tcPr>
            <w:tcW w:w="982" w:type="dxa"/>
            <w:tcBorders>
              <w:top w:val="single" w:sz="4"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4"/>
                <w:sz w:val="20"/>
                <w:szCs w:val="20"/>
              </w:rPr>
              <w:t>Выравни</w:t>
            </w:r>
            <w:r w:rsidRPr="00FE160B">
              <w:rPr>
                <w:rFonts w:ascii="Times New Roman" w:hAnsi="Times New Roman"/>
                <w:color w:val="000000"/>
                <w:spacing w:val="-4"/>
                <w:sz w:val="20"/>
                <w:szCs w:val="20"/>
              </w:rPr>
              <w:softHyphen/>
            </w:r>
            <w:r w:rsidRPr="00FE160B">
              <w:rPr>
                <w:rFonts w:ascii="Times New Roman" w:hAnsi="Times New Roman"/>
                <w:color w:val="000000"/>
                <w:spacing w:val="-2"/>
                <w:sz w:val="20"/>
                <w:szCs w:val="20"/>
              </w:rPr>
              <w:t>вание</w:t>
            </w:r>
          </w:p>
        </w:tc>
        <w:tc>
          <w:tcPr>
            <w:tcW w:w="1260" w:type="dxa"/>
            <w:tcBorders>
              <w:top w:val="single" w:sz="4"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3"/>
                <w:sz w:val="20"/>
                <w:szCs w:val="20"/>
              </w:rPr>
              <w:t xml:space="preserve">Дополняется </w:t>
            </w:r>
            <w:r w:rsidRPr="00FE160B">
              <w:rPr>
                <w:rFonts w:ascii="Times New Roman" w:hAnsi="Times New Roman"/>
                <w:color w:val="000000"/>
                <w:spacing w:val="-2"/>
                <w:sz w:val="20"/>
                <w:szCs w:val="20"/>
              </w:rPr>
              <w:t xml:space="preserve">до длины </w:t>
            </w:r>
            <w:r w:rsidRPr="00FE160B">
              <w:rPr>
                <w:rFonts w:ascii="Times New Roman" w:hAnsi="Times New Roman"/>
                <w:color w:val="000000"/>
                <w:spacing w:val="-4"/>
                <w:sz w:val="20"/>
                <w:szCs w:val="20"/>
              </w:rPr>
              <w:t>поля</w:t>
            </w:r>
          </w:p>
        </w:tc>
      </w:tr>
      <w:tr w:rsidR="00FE160B" w:rsidRPr="00FE160B" w:rsidTr="006A32BE">
        <w:trPr>
          <w:trHeight w:hRule="exact" w:val="578"/>
          <w:jc w:val="center"/>
        </w:trPr>
        <w:tc>
          <w:tcPr>
            <w:tcW w:w="1620" w:type="dxa"/>
            <w:tcBorders>
              <w:top w:val="single" w:sz="4"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ind w:right="134"/>
              <w:rPr>
                <w:rFonts w:ascii="Times New Roman" w:hAnsi="Times New Roman"/>
                <w:sz w:val="20"/>
                <w:szCs w:val="20"/>
              </w:rPr>
            </w:pPr>
            <w:r w:rsidRPr="00FE160B">
              <w:rPr>
                <w:rFonts w:ascii="Times New Roman" w:hAnsi="Times New Roman"/>
                <w:color w:val="000000"/>
                <w:spacing w:val="-1"/>
                <w:sz w:val="20"/>
                <w:szCs w:val="20"/>
              </w:rPr>
              <w:t xml:space="preserve">Номер </w:t>
            </w:r>
            <w:r w:rsidRPr="00FE160B">
              <w:rPr>
                <w:rFonts w:ascii="Times New Roman" w:hAnsi="Times New Roman"/>
                <w:color w:val="000000"/>
                <w:spacing w:val="-2"/>
                <w:sz w:val="20"/>
                <w:szCs w:val="20"/>
              </w:rPr>
              <w:t>строки в файле</w:t>
            </w:r>
          </w:p>
        </w:tc>
        <w:tc>
          <w:tcPr>
            <w:tcW w:w="1440" w:type="dxa"/>
            <w:tcBorders>
              <w:top w:val="single" w:sz="4"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jc w:val="center"/>
              <w:rPr>
                <w:rFonts w:ascii="Times New Roman" w:hAnsi="Times New Roman"/>
                <w:b/>
                <w:sz w:val="20"/>
                <w:szCs w:val="20"/>
              </w:rPr>
            </w:pPr>
            <w:r w:rsidRPr="00FE160B">
              <w:rPr>
                <w:rFonts w:ascii="Times New Roman" w:hAnsi="Times New Roman"/>
                <w:b/>
                <w:color w:val="000000"/>
                <w:sz w:val="20"/>
                <w:szCs w:val="20"/>
              </w:rPr>
              <w:t>15</w:t>
            </w:r>
          </w:p>
        </w:tc>
        <w:tc>
          <w:tcPr>
            <w:tcW w:w="1440" w:type="dxa"/>
            <w:tcBorders>
              <w:top w:val="single" w:sz="4"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2"/>
                <w:sz w:val="20"/>
                <w:szCs w:val="20"/>
              </w:rPr>
              <w:t>Цифры</w:t>
            </w:r>
          </w:p>
        </w:tc>
        <w:tc>
          <w:tcPr>
            <w:tcW w:w="3698"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ind w:right="514"/>
              <w:rPr>
                <w:rFonts w:ascii="Times New Roman" w:hAnsi="Times New Roman"/>
                <w:sz w:val="20"/>
                <w:szCs w:val="20"/>
              </w:rPr>
            </w:pPr>
            <w:r w:rsidRPr="00FE160B">
              <w:rPr>
                <w:rFonts w:ascii="Times New Roman" w:hAnsi="Times New Roman"/>
                <w:color w:val="000000"/>
                <w:spacing w:val="-2"/>
                <w:sz w:val="20"/>
                <w:szCs w:val="20"/>
              </w:rPr>
              <w:t>Порядковый номер строки в файле</w:t>
            </w:r>
          </w:p>
        </w:tc>
        <w:tc>
          <w:tcPr>
            <w:tcW w:w="982"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3"/>
                <w:sz w:val="20"/>
                <w:szCs w:val="20"/>
              </w:rPr>
              <w:t>вправо</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5"/>
                <w:sz w:val="20"/>
                <w:szCs w:val="20"/>
              </w:rPr>
              <w:t>Нулями</w:t>
            </w:r>
          </w:p>
        </w:tc>
      </w:tr>
      <w:tr w:rsidR="00FE160B" w:rsidRPr="00FE160B" w:rsidTr="00566FF9">
        <w:trPr>
          <w:trHeight w:val="456"/>
          <w:jc w:val="center"/>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spacing w:val="-2"/>
                <w:sz w:val="20"/>
                <w:szCs w:val="20"/>
              </w:rPr>
              <w:t xml:space="preserve">Номер </w:t>
            </w:r>
            <w:r w:rsidRPr="00FE160B">
              <w:rPr>
                <w:rFonts w:ascii="Times New Roman" w:hAnsi="Times New Roman"/>
                <w:spacing w:val="-1"/>
                <w:sz w:val="20"/>
                <w:szCs w:val="20"/>
              </w:rPr>
              <w:t>лицевого счета</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jc w:val="center"/>
              <w:rPr>
                <w:rFonts w:ascii="Times New Roman" w:hAnsi="Times New Roman"/>
                <w:b/>
                <w:sz w:val="20"/>
                <w:szCs w:val="20"/>
                <w:lang w:val="en-US"/>
              </w:rPr>
            </w:pPr>
            <w:r w:rsidRPr="00FE160B">
              <w:rPr>
                <w:rFonts w:ascii="Times New Roman" w:hAnsi="Times New Roman"/>
                <w:b/>
                <w:sz w:val="20"/>
                <w:szCs w:val="20"/>
                <w:lang w:val="en-US"/>
              </w:rPr>
              <w:t>13</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0C1024" w:rsidP="008615DF">
            <w:pPr>
              <w:shd w:val="clear" w:color="auto" w:fill="FFFFFF"/>
              <w:spacing w:after="0" w:line="211" w:lineRule="auto"/>
              <w:rPr>
                <w:rFonts w:ascii="Times New Roman" w:hAnsi="Times New Roman"/>
                <w:sz w:val="20"/>
                <w:szCs w:val="20"/>
              </w:rPr>
            </w:pPr>
            <w:r>
              <w:rPr>
                <w:rFonts w:ascii="Times New Roman" w:hAnsi="Times New Roman"/>
                <w:color w:val="000000"/>
                <w:sz w:val="20"/>
                <w:szCs w:val="20"/>
              </w:rPr>
              <w:t xml:space="preserve">Любые </w:t>
            </w:r>
            <w:r w:rsidR="00FE160B" w:rsidRPr="00FE160B">
              <w:rPr>
                <w:rFonts w:ascii="Times New Roman" w:hAnsi="Times New Roman"/>
                <w:color w:val="000000"/>
                <w:spacing w:val="-3"/>
                <w:sz w:val="20"/>
                <w:szCs w:val="20"/>
              </w:rPr>
              <w:t>символы</w:t>
            </w:r>
          </w:p>
        </w:tc>
        <w:tc>
          <w:tcPr>
            <w:tcW w:w="3698"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566FF9">
            <w:pPr>
              <w:shd w:val="clear" w:color="auto" w:fill="FFFFFF"/>
              <w:spacing w:after="0" w:line="211" w:lineRule="auto"/>
              <w:ind w:right="216"/>
              <w:rPr>
                <w:rFonts w:ascii="Times New Roman" w:hAnsi="Times New Roman"/>
                <w:sz w:val="20"/>
                <w:szCs w:val="20"/>
              </w:rPr>
            </w:pPr>
            <w:r w:rsidRPr="00FE160B">
              <w:rPr>
                <w:rFonts w:ascii="Times New Roman" w:hAnsi="Times New Roman"/>
                <w:spacing w:val="-1"/>
                <w:sz w:val="20"/>
                <w:szCs w:val="20"/>
              </w:rPr>
              <w:t xml:space="preserve">Номера лицевого счета абонента </w:t>
            </w:r>
            <w:r w:rsidR="00566FF9">
              <w:rPr>
                <w:rFonts w:ascii="Times New Roman" w:hAnsi="Times New Roman"/>
                <w:sz w:val="20"/>
                <w:szCs w:val="20"/>
              </w:rPr>
              <w:t>ООО «Иркутск</w:t>
            </w:r>
            <w:r w:rsidRPr="00FE160B">
              <w:rPr>
                <w:rFonts w:ascii="Times New Roman" w:hAnsi="Times New Roman"/>
                <w:sz w:val="20"/>
                <w:szCs w:val="20"/>
              </w:rPr>
              <w:t>эне</w:t>
            </w:r>
            <w:r w:rsidR="00566FF9">
              <w:rPr>
                <w:rFonts w:ascii="Times New Roman" w:hAnsi="Times New Roman"/>
                <w:sz w:val="20"/>
                <w:szCs w:val="20"/>
              </w:rPr>
              <w:t>ргосбыт</w:t>
            </w:r>
            <w:r w:rsidRPr="00FE160B">
              <w:rPr>
                <w:rFonts w:ascii="Times New Roman" w:hAnsi="Times New Roman"/>
                <w:sz w:val="20"/>
                <w:szCs w:val="20"/>
              </w:rPr>
              <w:t>».</w:t>
            </w:r>
          </w:p>
        </w:tc>
        <w:tc>
          <w:tcPr>
            <w:tcW w:w="982"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2"/>
                <w:sz w:val="20"/>
                <w:szCs w:val="20"/>
              </w:rPr>
              <w:t>вправо</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3"/>
                <w:sz w:val="20"/>
                <w:szCs w:val="20"/>
              </w:rPr>
              <w:t>Пробелами</w:t>
            </w:r>
          </w:p>
        </w:tc>
      </w:tr>
      <w:tr w:rsidR="00FE160B" w:rsidRPr="00FE160B" w:rsidTr="006A32BE">
        <w:trPr>
          <w:trHeight w:val="670"/>
          <w:jc w:val="center"/>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pacing w:val="-2"/>
                <w:sz w:val="20"/>
                <w:szCs w:val="20"/>
              </w:rPr>
            </w:pPr>
            <w:r w:rsidRPr="00FE160B">
              <w:rPr>
                <w:rFonts w:ascii="Times New Roman" w:hAnsi="Times New Roman"/>
                <w:spacing w:val="-2"/>
                <w:sz w:val="20"/>
                <w:szCs w:val="20"/>
              </w:rPr>
              <w:t>Код услуги Лицевого счета</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jc w:val="center"/>
              <w:rPr>
                <w:rFonts w:ascii="Times New Roman" w:hAnsi="Times New Roman"/>
                <w:b/>
                <w:sz w:val="20"/>
                <w:szCs w:val="20"/>
              </w:rPr>
            </w:pPr>
            <w:r w:rsidRPr="00FE160B">
              <w:rPr>
                <w:rFonts w:ascii="Times New Roman" w:hAnsi="Times New Roman"/>
                <w:b/>
                <w:sz w:val="20"/>
                <w:szCs w:val="20"/>
              </w:rPr>
              <w:t>2</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spacing w:val="-2"/>
                <w:sz w:val="20"/>
                <w:szCs w:val="20"/>
              </w:rPr>
              <w:t>Цифры</w:t>
            </w:r>
          </w:p>
        </w:tc>
        <w:tc>
          <w:tcPr>
            <w:tcW w:w="3698"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ind w:right="216"/>
              <w:rPr>
                <w:rFonts w:ascii="Times New Roman" w:hAnsi="Times New Roman"/>
                <w:sz w:val="20"/>
                <w:szCs w:val="20"/>
              </w:rPr>
            </w:pPr>
            <w:r w:rsidRPr="00FE160B">
              <w:rPr>
                <w:rFonts w:ascii="Times New Roman" w:hAnsi="Times New Roman"/>
                <w:sz w:val="20"/>
                <w:szCs w:val="20"/>
              </w:rPr>
              <w:t>Описание кодов Услуг:</w:t>
            </w:r>
          </w:p>
          <w:p w:rsidR="00FE160B" w:rsidRPr="00FE160B" w:rsidRDefault="00FE160B" w:rsidP="008615DF">
            <w:pPr>
              <w:shd w:val="clear" w:color="auto" w:fill="FFFFFF"/>
              <w:spacing w:after="0" w:line="211" w:lineRule="auto"/>
              <w:ind w:right="216"/>
              <w:rPr>
                <w:rFonts w:ascii="Times New Roman" w:hAnsi="Times New Roman"/>
                <w:sz w:val="20"/>
                <w:szCs w:val="20"/>
              </w:rPr>
            </w:pPr>
            <w:r w:rsidRPr="00FE160B">
              <w:rPr>
                <w:rFonts w:ascii="Times New Roman" w:hAnsi="Times New Roman"/>
                <w:sz w:val="20"/>
                <w:szCs w:val="20"/>
              </w:rPr>
              <w:t>10-Электроэнергия,</w:t>
            </w:r>
          </w:p>
          <w:p w:rsidR="00FE160B" w:rsidRPr="00FE160B" w:rsidRDefault="00FE160B" w:rsidP="008615DF">
            <w:pPr>
              <w:shd w:val="clear" w:color="auto" w:fill="FFFFFF"/>
              <w:spacing w:after="0" w:line="211" w:lineRule="auto"/>
              <w:ind w:right="216"/>
              <w:rPr>
                <w:rFonts w:ascii="Times New Roman" w:hAnsi="Times New Roman"/>
                <w:sz w:val="20"/>
                <w:szCs w:val="20"/>
              </w:rPr>
            </w:pPr>
            <w:r w:rsidRPr="00FE160B">
              <w:rPr>
                <w:rFonts w:ascii="Times New Roman" w:hAnsi="Times New Roman"/>
                <w:sz w:val="20"/>
                <w:szCs w:val="20"/>
              </w:rPr>
              <w:t>21-Отопление</w:t>
            </w:r>
          </w:p>
          <w:p w:rsidR="00FE160B" w:rsidRPr="00FE160B" w:rsidRDefault="00FE160B" w:rsidP="008615DF">
            <w:pPr>
              <w:shd w:val="clear" w:color="auto" w:fill="FFFFFF"/>
              <w:spacing w:after="0" w:line="211" w:lineRule="auto"/>
              <w:ind w:right="216"/>
              <w:rPr>
                <w:rFonts w:ascii="Times New Roman" w:hAnsi="Times New Roman"/>
                <w:sz w:val="20"/>
                <w:szCs w:val="20"/>
              </w:rPr>
            </w:pPr>
            <w:r w:rsidRPr="00FE160B">
              <w:rPr>
                <w:rFonts w:ascii="Times New Roman" w:hAnsi="Times New Roman"/>
                <w:sz w:val="20"/>
                <w:szCs w:val="20"/>
              </w:rPr>
              <w:t>22-ГВС</w:t>
            </w:r>
          </w:p>
          <w:p w:rsidR="00FE160B" w:rsidRPr="00FE160B" w:rsidRDefault="00FE160B" w:rsidP="008615DF">
            <w:pPr>
              <w:shd w:val="clear" w:color="auto" w:fill="FFFFFF"/>
              <w:spacing w:after="0" w:line="211" w:lineRule="auto"/>
              <w:ind w:right="216"/>
              <w:rPr>
                <w:rFonts w:ascii="Times New Roman" w:hAnsi="Times New Roman"/>
                <w:sz w:val="20"/>
                <w:szCs w:val="20"/>
              </w:rPr>
            </w:pPr>
            <w:r w:rsidRPr="00FE160B">
              <w:rPr>
                <w:rFonts w:ascii="Times New Roman" w:hAnsi="Times New Roman"/>
                <w:sz w:val="20"/>
                <w:szCs w:val="20"/>
              </w:rPr>
              <w:t>34-ХВС</w:t>
            </w:r>
          </w:p>
        </w:tc>
        <w:tc>
          <w:tcPr>
            <w:tcW w:w="982"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pacing w:val="-2"/>
                <w:sz w:val="20"/>
                <w:szCs w:val="20"/>
              </w:rPr>
            </w:pPr>
            <w:r w:rsidRPr="00FE160B">
              <w:rPr>
                <w:rFonts w:ascii="Times New Roman" w:hAnsi="Times New Roman"/>
                <w:sz w:val="20"/>
                <w:szCs w:val="20"/>
              </w:rPr>
              <w:t>нет</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pacing w:val="-3"/>
                <w:sz w:val="20"/>
                <w:szCs w:val="20"/>
              </w:rPr>
            </w:pPr>
            <w:r w:rsidRPr="00FE160B">
              <w:rPr>
                <w:rFonts w:ascii="Times New Roman" w:hAnsi="Times New Roman"/>
                <w:sz w:val="20"/>
                <w:szCs w:val="20"/>
              </w:rPr>
              <w:t>нет</w:t>
            </w:r>
          </w:p>
        </w:tc>
      </w:tr>
      <w:tr w:rsidR="00FE160B" w:rsidRPr="00FE160B" w:rsidTr="006A32BE">
        <w:trPr>
          <w:trHeight w:val="471"/>
          <w:jc w:val="center"/>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spacing w:val="-2"/>
                <w:sz w:val="20"/>
                <w:szCs w:val="20"/>
              </w:rPr>
              <w:t>Район</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jc w:val="center"/>
              <w:rPr>
                <w:rFonts w:ascii="Times New Roman" w:hAnsi="Times New Roman"/>
                <w:b/>
                <w:sz w:val="20"/>
                <w:szCs w:val="20"/>
              </w:rPr>
            </w:pPr>
            <w:r w:rsidRPr="00FE160B">
              <w:rPr>
                <w:rFonts w:ascii="Times New Roman" w:hAnsi="Times New Roman"/>
                <w:b/>
                <w:sz w:val="20"/>
                <w:szCs w:val="20"/>
              </w:rPr>
              <w:t>20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z w:val="20"/>
                <w:szCs w:val="20"/>
              </w:rPr>
              <w:t xml:space="preserve">Любые </w:t>
            </w:r>
            <w:r w:rsidRPr="00FE160B">
              <w:rPr>
                <w:rFonts w:ascii="Times New Roman" w:hAnsi="Times New Roman"/>
                <w:color w:val="000000"/>
                <w:spacing w:val="-3"/>
                <w:sz w:val="20"/>
                <w:szCs w:val="20"/>
              </w:rPr>
              <w:t>символы</w:t>
            </w:r>
          </w:p>
        </w:tc>
        <w:tc>
          <w:tcPr>
            <w:tcW w:w="3698"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ind w:right="216"/>
              <w:rPr>
                <w:rFonts w:ascii="Times New Roman" w:hAnsi="Times New Roman"/>
                <w:sz w:val="20"/>
                <w:szCs w:val="20"/>
              </w:rPr>
            </w:pPr>
            <w:r w:rsidRPr="00FE160B">
              <w:rPr>
                <w:rFonts w:ascii="Times New Roman" w:hAnsi="Times New Roman"/>
                <w:spacing w:val="-1"/>
                <w:sz w:val="20"/>
                <w:szCs w:val="20"/>
              </w:rPr>
              <w:t>Часть адреса: район или область</w:t>
            </w:r>
          </w:p>
        </w:tc>
        <w:tc>
          <w:tcPr>
            <w:tcW w:w="982"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2"/>
                <w:sz w:val="20"/>
                <w:szCs w:val="20"/>
              </w:rPr>
              <w:t>вправо</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3"/>
                <w:sz w:val="20"/>
                <w:szCs w:val="20"/>
              </w:rPr>
              <w:t>Пробелами</w:t>
            </w:r>
          </w:p>
        </w:tc>
      </w:tr>
      <w:tr w:rsidR="00FE160B" w:rsidRPr="00FE160B" w:rsidTr="006A32BE">
        <w:trPr>
          <w:jc w:val="center"/>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spacing w:val="-2"/>
                <w:sz w:val="20"/>
                <w:szCs w:val="20"/>
              </w:rPr>
              <w:t>Населенный пункт</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jc w:val="center"/>
              <w:rPr>
                <w:rFonts w:ascii="Times New Roman" w:hAnsi="Times New Roman"/>
                <w:b/>
                <w:sz w:val="20"/>
                <w:szCs w:val="20"/>
              </w:rPr>
            </w:pPr>
            <w:r w:rsidRPr="00FE160B">
              <w:rPr>
                <w:rFonts w:ascii="Times New Roman" w:hAnsi="Times New Roman"/>
                <w:b/>
                <w:sz w:val="20"/>
                <w:szCs w:val="20"/>
              </w:rPr>
              <w:t>20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z w:val="20"/>
                <w:szCs w:val="20"/>
              </w:rPr>
              <w:t xml:space="preserve">Любые </w:t>
            </w:r>
            <w:r w:rsidRPr="00FE160B">
              <w:rPr>
                <w:rFonts w:ascii="Times New Roman" w:hAnsi="Times New Roman"/>
                <w:color w:val="000000"/>
                <w:spacing w:val="-3"/>
                <w:sz w:val="20"/>
                <w:szCs w:val="20"/>
              </w:rPr>
              <w:t>символы</w:t>
            </w:r>
          </w:p>
        </w:tc>
        <w:tc>
          <w:tcPr>
            <w:tcW w:w="3698"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ind w:right="216"/>
              <w:rPr>
                <w:rFonts w:ascii="Times New Roman" w:hAnsi="Times New Roman"/>
                <w:sz w:val="20"/>
                <w:szCs w:val="20"/>
              </w:rPr>
            </w:pPr>
            <w:r w:rsidRPr="00FE160B">
              <w:rPr>
                <w:rFonts w:ascii="Times New Roman" w:hAnsi="Times New Roman"/>
                <w:spacing w:val="-1"/>
                <w:sz w:val="20"/>
                <w:szCs w:val="20"/>
              </w:rPr>
              <w:t>Часть адреса: населенный пункт</w:t>
            </w:r>
          </w:p>
        </w:tc>
        <w:tc>
          <w:tcPr>
            <w:tcW w:w="982"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2"/>
                <w:sz w:val="20"/>
                <w:szCs w:val="20"/>
              </w:rPr>
              <w:t>вправо</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3"/>
                <w:sz w:val="20"/>
                <w:szCs w:val="20"/>
              </w:rPr>
              <w:t>Пробелами</w:t>
            </w:r>
          </w:p>
        </w:tc>
      </w:tr>
      <w:tr w:rsidR="00FE160B" w:rsidRPr="00FE160B" w:rsidTr="006A32BE">
        <w:trPr>
          <w:jc w:val="center"/>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spacing w:val="-2"/>
                <w:sz w:val="20"/>
                <w:szCs w:val="20"/>
              </w:rPr>
              <w:t>Сокращение улицы</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jc w:val="center"/>
              <w:rPr>
                <w:rFonts w:ascii="Times New Roman" w:hAnsi="Times New Roman"/>
                <w:b/>
                <w:sz w:val="20"/>
                <w:szCs w:val="20"/>
              </w:rPr>
            </w:pPr>
            <w:r w:rsidRPr="00FE160B">
              <w:rPr>
                <w:rFonts w:ascii="Times New Roman" w:hAnsi="Times New Roman"/>
                <w:b/>
                <w:sz w:val="20"/>
                <w:szCs w:val="20"/>
              </w:rPr>
              <w:t>20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z w:val="20"/>
                <w:szCs w:val="20"/>
              </w:rPr>
              <w:t xml:space="preserve">Любые </w:t>
            </w:r>
            <w:r w:rsidRPr="00FE160B">
              <w:rPr>
                <w:rFonts w:ascii="Times New Roman" w:hAnsi="Times New Roman"/>
                <w:color w:val="000000"/>
                <w:spacing w:val="-3"/>
                <w:sz w:val="20"/>
                <w:szCs w:val="20"/>
              </w:rPr>
              <w:t>символы</w:t>
            </w:r>
          </w:p>
        </w:tc>
        <w:tc>
          <w:tcPr>
            <w:tcW w:w="3698"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ind w:right="216"/>
              <w:rPr>
                <w:rFonts w:ascii="Times New Roman" w:hAnsi="Times New Roman"/>
                <w:sz w:val="20"/>
                <w:szCs w:val="20"/>
              </w:rPr>
            </w:pPr>
            <w:r w:rsidRPr="00FE160B">
              <w:rPr>
                <w:rFonts w:ascii="Times New Roman" w:hAnsi="Times New Roman"/>
                <w:spacing w:val="-1"/>
                <w:sz w:val="20"/>
                <w:szCs w:val="20"/>
              </w:rPr>
              <w:t>Часть адреса: сокращение улицы</w:t>
            </w:r>
          </w:p>
        </w:tc>
        <w:tc>
          <w:tcPr>
            <w:tcW w:w="982"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2"/>
                <w:sz w:val="20"/>
                <w:szCs w:val="20"/>
              </w:rPr>
              <w:t>вправо</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3"/>
                <w:sz w:val="20"/>
                <w:szCs w:val="20"/>
              </w:rPr>
              <w:t>Пробелами</w:t>
            </w:r>
          </w:p>
        </w:tc>
      </w:tr>
      <w:tr w:rsidR="00FE160B" w:rsidRPr="00FE160B" w:rsidTr="006A32BE">
        <w:trPr>
          <w:jc w:val="center"/>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spacing w:val="-2"/>
                <w:sz w:val="20"/>
                <w:szCs w:val="20"/>
              </w:rPr>
              <w:t>Улица</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jc w:val="center"/>
              <w:rPr>
                <w:rFonts w:ascii="Times New Roman" w:hAnsi="Times New Roman"/>
                <w:b/>
                <w:sz w:val="20"/>
                <w:szCs w:val="20"/>
              </w:rPr>
            </w:pPr>
            <w:r w:rsidRPr="00FE160B">
              <w:rPr>
                <w:rFonts w:ascii="Times New Roman" w:hAnsi="Times New Roman"/>
                <w:b/>
                <w:sz w:val="20"/>
                <w:szCs w:val="20"/>
              </w:rPr>
              <w:t>20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z w:val="20"/>
                <w:szCs w:val="20"/>
              </w:rPr>
              <w:t xml:space="preserve">Любые </w:t>
            </w:r>
            <w:r w:rsidRPr="00FE160B">
              <w:rPr>
                <w:rFonts w:ascii="Times New Roman" w:hAnsi="Times New Roman"/>
                <w:color w:val="000000"/>
                <w:spacing w:val="-3"/>
                <w:sz w:val="20"/>
                <w:szCs w:val="20"/>
              </w:rPr>
              <w:t>символы</w:t>
            </w:r>
          </w:p>
        </w:tc>
        <w:tc>
          <w:tcPr>
            <w:tcW w:w="3698"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ind w:right="216"/>
              <w:rPr>
                <w:rFonts w:ascii="Times New Roman" w:hAnsi="Times New Roman"/>
                <w:sz w:val="20"/>
                <w:szCs w:val="20"/>
              </w:rPr>
            </w:pPr>
            <w:r w:rsidRPr="00FE160B">
              <w:rPr>
                <w:rFonts w:ascii="Times New Roman" w:hAnsi="Times New Roman"/>
                <w:spacing w:val="-1"/>
                <w:sz w:val="20"/>
                <w:szCs w:val="20"/>
              </w:rPr>
              <w:t>Часть адреса: улица</w:t>
            </w:r>
          </w:p>
        </w:tc>
        <w:tc>
          <w:tcPr>
            <w:tcW w:w="982"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2"/>
                <w:sz w:val="20"/>
                <w:szCs w:val="20"/>
              </w:rPr>
              <w:t>вправо</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3"/>
                <w:sz w:val="20"/>
                <w:szCs w:val="20"/>
              </w:rPr>
              <w:t>Пробелами</w:t>
            </w:r>
          </w:p>
        </w:tc>
      </w:tr>
      <w:tr w:rsidR="00FE160B" w:rsidRPr="00FE160B" w:rsidTr="006A32BE">
        <w:trPr>
          <w:jc w:val="center"/>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spacing w:val="-2"/>
                <w:sz w:val="20"/>
                <w:szCs w:val="20"/>
              </w:rPr>
              <w:t>Дом</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jc w:val="center"/>
              <w:rPr>
                <w:rFonts w:ascii="Times New Roman" w:hAnsi="Times New Roman"/>
                <w:b/>
                <w:sz w:val="20"/>
                <w:szCs w:val="20"/>
              </w:rPr>
            </w:pPr>
            <w:r w:rsidRPr="00FE160B">
              <w:rPr>
                <w:rFonts w:ascii="Times New Roman" w:hAnsi="Times New Roman"/>
                <w:b/>
                <w:sz w:val="20"/>
                <w:szCs w:val="20"/>
              </w:rPr>
              <w:t>10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z w:val="20"/>
                <w:szCs w:val="20"/>
              </w:rPr>
              <w:t xml:space="preserve">Любые </w:t>
            </w:r>
            <w:r w:rsidRPr="00FE160B">
              <w:rPr>
                <w:rFonts w:ascii="Times New Roman" w:hAnsi="Times New Roman"/>
                <w:color w:val="000000"/>
                <w:spacing w:val="-3"/>
                <w:sz w:val="20"/>
                <w:szCs w:val="20"/>
              </w:rPr>
              <w:t>символы</w:t>
            </w:r>
          </w:p>
        </w:tc>
        <w:tc>
          <w:tcPr>
            <w:tcW w:w="3698"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ind w:right="216"/>
              <w:rPr>
                <w:rFonts w:ascii="Times New Roman" w:hAnsi="Times New Roman"/>
                <w:sz w:val="20"/>
                <w:szCs w:val="20"/>
              </w:rPr>
            </w:pPr>
            <w:r w:rsidRPr="00FE160B">
              <w:rPr>
                <w:rFonts w:ascii="Times New Roman" w:hAnsi="Times New Roman"/>
                <w:spacing w:val="-1"/>
                <w:sz w:val="20"/>
                <w:szCs w:val="20"/>
              </w:rPr>
              <w:t>Часть адреса: дом</w:t>
            </w:r>
          </w:p>
        </w:tc>
        <w:tc>
          <w:tcPr>
            <w:tcW w:w="982"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2"/>
                <w:sz w:val="20"/>
                <w:szCs w:val="20"/>
              </w:rPr>
              <w:t>вправо</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3"/>
                <w:sz w:val="20"/>
                <w:szCs w:val="20"/>
              </w:rPr>
              <w:t>Пробелами</w:t>
            </w:r>
          </w:p>
        </w:tc>
      </w:tr>
      <w:tr w:rsidR="00FE160B" w:rsidRPr="00FE160B" w:rsidTr="006A32BE">
        <w:trPr>
          <w:jc w:val="center"/>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spacing w:val="-2"/>
                <w:sz w:val="20"/>
                <w:szCs w:val="20"/>
              </w:rPr>
              <w:t>Квартира</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jc w:val="center"/>
              <w:rPr>
                <w:rFonts w:ascii="Times New Roman" w:hAnsi="Times New Roman"/>
                <w:b/>
                <w:sz w:val="20"/>
                <w:szCs w:val="20"/>
              </w:rPr>
            </w:pPr>
            <w:r w:rsidRPr="00FE160B">
              <w:rPr>
                <w:rFonts w:ascii="Times New Roman" w:hAnsi="Times New Roman"/>
                <w:b/>
                <w:sz w:val="20"/>
                <w:szCs w:val="20"/>
              </w:rPr>
              <w:t>10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z w:val="20"/>
                <w:szCs w:val="20"/>
              </w:rPr>
              <w:t xml:space="preserve">Любые </w:t>
            </w:r>
            <w:r w:rsidRPr="00FE160B">
              <w:rPr>
                <w:rFonts w:ascii="Times New Roman" w:hAnsi="Times New Roman"/>
                <w:color w:val="000000"/>
                <w:spacing w:val="-3"/>
                <w:sz w:val="20"/>
                <w:szCs w:val="20"/>
              </w:rPr>
              <w:t>символы</w:t>
            </w:r>
          </w:p>
        </w:tc>
        <w:tc>
          <w:tcPr>
            <w:tcW w:w="3698"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ind w:right="216"/>
              <w:rPr>
                <w:rFonts w:ascii="Times New Roman" w:hAnsi="Times New Roman"/>
                <w:sz w:val="20"/>
                <w:szCs w:val="20"/>
              </w:rPr>
            </w:pPr>
            <w:r w:rsidRPr="00FE160B">
              <w:rPr>
                <w:rFonts w:ascii="Times New Roman" w:hAnsi="Times New Roman"/>
                <w:spacing w:val="-1"/>
                <w:sz w:val="20"/>
                <w:szCs w:val="20"/>
              </w:rPr>
              <w:t xml:space="preserve">Часть адреса: </w:t>
            </w:r>
            <w:r w:rsidRPr="00FE160B">
              <w:rPr>
                <w:rFonts w:ascii="Times New Roman" w:hAnsi="Times New Roman"/>
                <w:spacing w:val="-2"/>
                <w:sz w:val="20"/>
                <w:szCs w:val="20"/>
              </w:rPr>
              <w:t>номер квартиры</w:t>
            </w:r>
          </w:p>
        </w:tc>
        <w:tc>
          <w:tcPr>
            <w:tcW w:w="982"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2"/>
                <w:sz w:val="20"/>
                <w:szCs w:val="20"/>
              </w:rPr>
              <w:t>вправо</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3"/>
                <w:sz w:val="20"/>
                <w:szCs w:val="20"/>
              </w:rPr>
              <w:t>Пробелами</w:t>
            </w:r>
          </w:p>
        </w:tc>
      </w:tr>
      <w:tr w:rsidR="00FE160B" w:rsidRPr="00FE160B" w:rsidTr="006A32BE">
        <w:trPr>
          <w:jc w:val="center"/>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spacing w:val="-2"/>
                <w:sz w:val="20"/>
                <w:szCs w:val="20"/>
              </w:rPr>
              <w:t>ФИО</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jc w:val="center"/>
              <w:rPr>
                <w:rFonts w:ascii="Times New Roman" w:hAnsi="Times New Roman"/>
                <w:b/>
                <w:sz w:val="20"/>
                <w:szCs w:val="20"/>
              </w:rPr>
            </w:pPr>
            <w:r w:rsidRPr="00FE160B">
              <w:rPr>
                <w:rFonts w:ascii="Times New Roman" w:hAnsi="Times New Roman"/>
                <w:b/>
                <w:sz w:val="20"/>
                <w:szCs w:val="20"/>
              </w:rPr>
              <w:t>50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z w:val="20"/>
                <w:szCs w:val="20"/>
              </w:rPr>
              <w:t xml:space="preserve">Любые </w:t>
            </w:r>
            <w:r w:rsidRPr="00FE160B">
              <w:rPr>
                <w:rFonts w:ascii="Times New Roman" w:hAnsi="Times New Roman"/>
                <w:color w:val="000000"/>
                <w:spacing w:val="-3"/>
                <w:sz w:val="20"/>
                <w:szCs w:val="20"/>
              </w:rPr>
              <w:t>символы</w:t>
            </w:r>
          </w:p>
        </w:tc>
        <w:tc>
          <w:tcPr>
            <w:tcW w:w="3698"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ind w:right="216"/>
              <w:rPr>
                <w:rFonts w:ascii="Times New Roman" w:hAnsi="Times New Roman"/>
                <w:sz w:val="20"/>
                <w:szCs w:val="20"/>
              </w:rPr>
            </w:pPr>
            <w:r w:rsidRPr="00FE160B">
              <w:rPr>
                <w:rFonts w:ascii="Times New Roman" w:hAnsi="Times New Roman"/>
                <w:spacing w:val="-1"/>
                <w:sz w:val="20"/>
                <w:szCs w:val="20"/>
              </w:rPr>
              <w:t>ФИО абонента</w:t>
            </w:r>
          </w:p>
        </w:tc>
        <w:tc>
          <w:tcPr>
            <w:tcW w:w="982"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2"/>
                <w:sz w:val="20"/>
                <w:szCs w:val="20"/>
              </w:rPr>
              <w:t>вправо</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3"/>
                <w:sz w:val="20"/>
                <w:szCs w:val="20"/>
              </w:rPr>
              <w:t>Пробелами</w:t>
            </w:r>
          </w:p>
        </w:tc>
      </w:tr>
      <w:tr w:rsidR="00FE160B" w:rsidRPr="00FE160B" w:rsidTr="006A32BE">
        <w:trPr>
          <w:jc w:val="center"/>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spacing w:val="-2"/>
                <w:sz w:val="20"/>
                <w:szCs w:val="20"/>
              </w:rPr>
              <w:t>Тип прибора</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jc w:val="center"/>
              <w:rPr>
                <w:rFonts w:ascii="Times New Roman" w:hAnsi="Times New Roman"/>
                <w:b/>
                <w:sz w:val="20"/>
                <w:szCs w:val="20"/>
              </w:rPr>
            </w:pPr>
            <w:r w:rsidRPr="00FE160B">
              <w:rPr>
                <w:rFonts w:ascii="Times New Roman" w:hAnsi="Times New Roman"/>
                <w:b/>
                <w:sz w:val="20"/>
                <w:szCs w:val="20"/>
              </w:rPr>
              <w:t>25</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z w:val="20"/>
                <w:szCs w:val="20"/>
              </w:rPr>
              <w:t xml:space="preserve">Любые </w:t>
            </w:r>
            <w:r w:rsidRPr="00FE160B">
              <w:rPr>
                <w:rFonts w:ascii="Times New Roman" w:hAnsi="Times New Roman"/>
                <w:color w:val="000000"/>
                <w:spacing w:val="-3"/>
                <w:sz w:val="20"/>
                <w:szCs w:val="20"/>
              </w:rPr>
              <w:t>символы</w:t>
            </w:r>
          </w:p>
        </w:tc>
        <w:tc>
          <w:tcPr>
            <w:tcW w:w="3698"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ind w:right="216"/>
              <w:rPr>
                <w:rFonts w:ascii="Times New Roman" w:hAnsi="Times New Roman"/>
                <w:sz w:val="20"/>
                <w:szCs w:val="20"/>
              </w:rPr>
            </w:pPr>
            <w:r w:rsidRPr="00FE160B">
              <w:rPr>
                <w:rFonts w:ascii="Times New Roman" w:hAnsi="Times New Roman"/>
                <w:spacing w:val="-1"/>
                <w:sz w:val="20"/>
                <w:szCs w:val="20"/>
              </w:rPr>
              <w:t>Тип прибора учета</w:t>
            </w:r>
          </w:p>
        </w:tc>
        <w:tc>
          <w:tcPr>
            <w:tcW w:w="982"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2"/>
                <w:sz w:val="20"/>
                <w:szCs w:val="20"/>
              </w:rPr>
              <w:t>вправо</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3"/>
                <w:sz w:val="20"/>
                <w:szCs w:val="20"/>
              </w:rPr>
              <w:t>Пробелами</w:t>
            </w:r>
          </w:p>
        </w:tc>
      </w:tr>
      <w:tr w:rsidR="00FE160B" w:rsidRPr="00FE160B" w:rsidTr="006A32BE">
        <w:trPr>
          <w:jc w:val="center"/>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spacing w:val="-2"/>
                <w:sz w:val="20"/>
                <w:szCs w:val="20"/>
              </w:rPr>
              <w:t>Номер прибора</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jc w:val="center"/>
              <w:rPr>
                <w:rFonts w:ascii="Times New Roman" w:hAnsi="Times New Roman"/>
                <w:b/>
                <w:sz w:val="20"/>
                <w:szCs w:val="20"/>
              </w:rPr>
            </w:pPr>
            <w:r w:rsidRPr="00FE160B">
              <w:rPr>
                <w:rFonts w:ascii="Times New Roman" w:hAnsi="Times New Roman"/>
                <w:b/>
                <w:sz w:val="20"/>
                <w:szCs w:val="20"/>
              </w:rPr>
              <w:t>20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z w:val="20"/>
                <w:szCs w:val="20"/>
              </w:rPr>
              <w:t xml:space="preserve">Любые </w:t>
            </w:r>
            <w:r w:rsidRPr="00FE160B">
              <w:rPr>
                <w:rFonts w:ascii="Times New Roman" w:hAnsi="Times New Roman"/>
                <w:color w:val="000000"/>
                <w:spacing w:val="-3"/>
                <w:sz w:val="20"/>
                <w:szCs w:val="20"/>
              </w:rPr>
              <w:t>символы</w:t>
            </w:r>
          </w:p>
        </w:tc>
        <w:tc>
          <w:tcPr>
            <w:tcW w:w="3698"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ind w:right="216"/>
              <w:rPr>
                <w:rFonts w:ascii="Times New Roman" w:hAnsi="Times New Roman"/>
                <w:sz w:val="20"/>
                <w:szCs w:val="20"/>
              </w:rPr>
            </w:pPr>
            <w:r w:rsidRPr="00FE160B">
              <w:rPr>
                <w:rFonts w:ascii="Times New Roman" w:hAnsi="Times New Roman"/>
                <w:spacing w:val="-1"/>
                <w:sz w:val="20"/>
                <w:szCs w:val="20"/>
              </w:rPr>
              <w:t>Номер прибора учета</w:t>
            </w:r>
          </w:p>
        </w:tc>
        <w:tc>
          <w:tcPr>
            <w:tcW w:w="982"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2"/>
                <w:sz w:val="20"/>
                <w:szCs w:val="20"/>
              </w:rPr>
              <w:t>вправо</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3"/>
                <w:sz w:val="20"/>
                <w:szCs w:val="20"/>
              </w:rPr>
              <w:t>Пробелами</w:t>
            </w:r>
          </w:p>
        </w:tc>
      </w:tr>
      <w:tr w:rsidR="00FE160B" w:rsidRPr="00FE160B" w:rsidTr="006A32BE">
        <w:trPr>
          <w:trHeight w:hRule="exact" w:val="708"/>
          <w:jc w:val="center"/>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ind w:right="264" w:firstLine="5"/>
              <w:rPr>
                <w:rFonts w:ascii="Times New Roman" w:hAnsi="Times New Roman"/>
                <w:sz w:val="20"/>
                <w:szCs w:val="20"/>
              </w:rPr>
            </w:pPr>
            <w:r w:rsidRPr="00FE160B">
              <w:rPr>
                <w:rFonts w:ascii="Times New Roman" w:hAnsi="Times New Roman"/>
                <w:color w:val="000000"/>
                <w:spacing w:val="-3"/>
                <w:sz w:val="20"/>
                <w:szCs w:val="20"/>
              </w:rPr>
              <w:t xml:space="preserve">Дата снятия </w:t>
            </w:r>
            <w:r w:rsidRPr="00FE160B">
              <w:rPr>
                <w:rFonts w:ascii="Times New Roman" w:hAnsi="Times New Roman"/>
                <w:color w:val="000000"/>
                <w:spacing w:val="-2"/>
                <w:sz w:val="20"/>
                <w:szCs w:val="20"/>
              </w:rPr>
              <w:t>конечного показания</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jc w:val="center"/>
              <w:rPr>
                <w:rFonts w:ascii="Times New Roman" w:hAnsi="Times New Roman"/>
                <w:b/>
                <w:sz w:val="20"/>
                <w:szCs w:val="20"/>
              </w:rPr>
            </w:pPr>
            <w:r w:rsidRPr="00FE160B">
              <w:rPr>
                <w:rFonts w:ascii="Times New Roman" w:hAnsi="Times New Roman"/>
                <w:b/>
                <w:color w:val="000000"/>
                <w:sz w:val="20"/>
                <w:szCs w:val="20"/>
              </w:rPr>
              <w:t>8</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3"/>
                <w:sz w:val="20"/>
                <w:szCs w:val="20"/>
              </w:rPr>
              <w:t>Цифры</w:t>
            </w:r>
          </w:p>
        </w:tc>
        <w:tc>
          <w:tcPr>
            <w:tcW w:w="3698"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ind w:right="182" w:firstLine="5"/>
              <w:rPr>
                <w:rFonts w:ascii="Times New Roman" w:hAnsi="Times New Roman"/>
                <w:sz w:val="20"/>
                <w:szCs w:val="20"/>
              </w:rPr>
            </w:pPr>
            <w:r w:rsidRPr="00FE160B">
              <w:rPr>
                <w:rFonts w:ascii="Times New Roman" w:hAnsi="Times New Roman"/>
                <w:color w:val="000000"/>
                <w:spacing w:val="-2"/>
                <w:sz w:val="20"/>
                <w:szCs w:val="20"/>
              </w:rPr>
              <w:t xml:space="preserve">Заполняется в формате </w:t>
            </w:r>
            <w:r w:rsidRPr="00FE160B">
              <w:rPr>
                <w:rFonts w:ascii="Times New Roman" w:hAnsi="Times New Roman"/>
                <w:color w:val="000000"/>
                <w:spacing w:val="-2"/>
                <w:sz w:val="20"/>
                <w:szCs w:val="20"/>
                <w:lang w:val="en-US"/>
              </w:rPr>
              <w:t>YYYYMMDD</w:t>
            </w:r>
            <w:r w:rsidRPr="00FE160B">
              <w:rPr>
                <w:rFonts w:ascii="Times New Roman" w:hAnsi="Times New Roman"/>
                <w:color w:val="000000"/>
                <w:spacing w:val="-2"/>
                <w:sz w:val="20"/>
                <w:szCs w:val="20"/>
              </w:rPr>
              <w:t xml:space="preserve">, где </w:t>
            </w:r>
            <w:r w:rsidRPr="00FE160B">
              <w:rPr>
                <w:rFonts w:ascii="Times New Roman" w:hAnsi="Times New Roman"/>
                <w:color w:val="000000"/>
                <w:spacing w:val="3"/>
                <w:sz w:val="20"/>
                <w:szCs w:val="20"/>
                <w:lang w:val="en-US"/>
              </w:rPr>
              <w:t>YYYY</w:t>
            </w:r>
            <w:r w:rsidRPr="00FE160B">
              <w:rPr>
                <w:rFonts w:ascii="Times New Roman" w:hAnsi="Times New Roman"/>
                <w:color w:val="000000"/>
                <w:spacing w:val="3"/>
                <w:sz w:val="20"/>
                <w:szCs w:val="20"/>
              </w:rPr>
              <w:t xml:space="preserve"> - год, ММ - месяц, </w:t>
            </w:r>
            <w:r w:rsidRPr="00FE160B">
              <w:rPr>
                <w:rFonts w:ascii="Times New Roman" w:hAnsi="Times New Roman"/>
                <w:color w:val="000000"/>
                <w:spacing w:val="3"/>
                <w:sz w:val="20"/>
                <w:szCs w:val="20"/>
                <w:lang w:val="en-US"/>
              </w:rPr>
              <w:t>DD</w:t>
            </w:r>
            <w:r w:rsidRPr="00FE160B">
              <w:rPr>
                <w:rFonts w:ascii="Times New Roman" w:hAnsi="Times New Roman"/>
                <w:color w:val="000000"/>
                <w:spacing w:val="3"/>
                <w:sz w:val="20"/>
                <w:szCs w:val="20"/>
              </w:rPr>
              <w:t xml:space="preserve"> - день.</w:t>
            </w:r>
          </w:p>
        </w:tc>
        <w:tc>
          <w:tcPr>
            <w:tcW w:w="982"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z w:val="20"/>
                <w:szCs w:val="20"/>
              </w:rPr>
              <w:t>нет</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z w:val="20"/>
                <w:szCs w:val="20"/>
              </w:rPr>
              <w:t>Нет</w:t>
            </w:r>
          </w:p>
        </w:tc>
      </w:tr>
      <w:tr w:rsidR="00FE160B" w:rsidRPr="00FE160B" w:rsidTr="000C1024">
        <w:trPr>
          <w:trHeight w:hRule="exact" w:val="829"/>
          <w:jc w:val="center"/>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ind w:right="427"/>
              <w:rPr>
                <w:rFonts w:ascii="Times New Roman" w:hAnsi="Times New Roman"/>
                <w:sz w:val="20"/>
                <w:szCs w:val="20"/>
              </w:rPr>
            </w:pPr>
            <w:r w:rsidRPr="00FE160B">
              <w:rPr>
                <w:rFonts w:ascii="Times New Roman" w:hAnsi="Times New Roman"/>
                <w:color w:val="000000"/>
                <w:spacing w:val="-2"/>
                <w:sz w:val="20"/>
                <w:szCs w:val="20"/>
              </w:rPr>
              <w:t xml:space="preserve">Конечное </w:t>
            </w:r>
            <w:r w:rsidRPr="00FE160B">
              <w:rPr>
                <w:rFonts w:ascii="Times New Roman" w:hAnsi="Times New Roman"/>
                <w:color w:val="000000"/>
                <w:spacing w:val="-3"/>
                <w:sz w:val="20"/>
                <w:szCs w:val="20"/>
              </w:rPr>
              <w:t xml:space="preserve">показание </w:t>
            </w:r>
            <w:r w:rsidRPr="00FE160B">
              <w:rPr>
                <w:rFonts w:ascii="Times New Roman" w:hAnsi="Times New Roman"/>
                <w:color w:val="000000"/>
                <w:spacing w:val="-1"/>
                <w:sz w:val="20"/>
                <w:szCs w:val="20"/>
              </w:rPr>
              <w:t>счетчика</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jc w:val="center"/>
              <w:rPr>
                <w:rFonts w:ascii="Times New Roman" w:hAnsi="Times New Roman"/>
                <w:b/>
                <w:sz w:val="20"/>
                <w:szCs w:val="20"/>
              </w:rPr>
            </w:pPr>
            <w:r w:rsidRPr="00FE160B">
              <w:rPr>
                <w:rFonts w:ascii="Times New Roman" w:hAnsi="Times New Roman"/>
                <w:b/>
                <w:color w:val="000000"/>
                <w:sz w:val="20"/>
                <w:szCs w:val="20"/>
              </w:rPr>
              <w:t>16</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lang w:val="en-US"/>
              </w:rPr>
            </w:pPr>
            <w:r w:rsidRPr="00FE160B">
              <w:rPr>
                <w:rFonts w:ascii="Times New Roman" w:hAnsi="Times New Roman"/>
                <w:color w:val="000000"/>
                <w:spacing w:val="-2"/>
                <w:sz w:val="20"/>
                <w:szCs w:val="20"/>
              </w:rPr>
              <w:t>Цифры</w:t>
            </w:r>
          </w:p>
        </w:tc>
        <w:tc>
          <w:tcPr>
            <w:tcW w:w="3698"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ind w:right="125"/>
              <w:rPr>
                <w:rFonts w:ascii="Times New Roman" w:hAnsi="Times New Roman"/>
                <w:sz w:val="20"/>
                <w:szCs w:val="20"/>
              </w:rPr>
            </w:pPr>
            <w:r w:rsidRPr="00FE160B">
              <w:rPr>
                <w:rFonts w:ascii="Times New Roman" w:hAnsi="Times New Roman"/>
                <w:color w:val="000000"/>
                <w:sz w:val="20"/>
                <w:szCs w:val="20"/>
              </w:rPr>
              <w:t xml:space="preserve">Показания счетчика, указываемые </w:t>
            </w:r>
            <w:r w:rsidRPr="00FE160B">
              <w:rPr>
                <w:rFonts w:ascii="Times New Roman" w:hAnsi="Times New Roman"/>
                <w:color w:val="000000"/>
                <w:spacing w:val="-1"/>
                <w:sz w:val="20"/>
                <w:szCs w:val="20"/>
              </w:rPr>
              <w:t xml:space="preserve">абонентом. Необязательно для заполнения. </w:t>
            </w:r>
            <w:r w:rsidRPr="00FE160B">
              <w:rPr>
                <w:rFonts w:ascii="Times New Roman" w:hAnsi="Times New Roman"/>
                <w:color w:val="000000"/>
                <w:sz w:val="20"/>
                <w:szCs w:val="20"/>
              </w:rPr>
              <w:t>Устанавливается нулевое значение.</w:t>
            </w:r>
          </w:p>
        </w:tc>
        <w:tc>
          <w:tcPr>
            <w:tcW w:w="982"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2"/>
                <w:sz w:val="20"/>
                <w:szCs w:val="20"/>
              </w:rPr>
              <w:t>вправо</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FE160B" w:rsidRPr="00FE160B" w:rsidRDefault="00FE160B" w:rsidP="008615DF">
            <w:pPr>
              <w:shd w:val="clear" w:color="auto" w:fill="FFFFFF"/>
              <w:spacing w:after="0" w:line="211" w:lineRule="auto"/>
              <w:rPr>
                <w:rFonts w:ascii="Times New Roman" w:hAnsi="Times New Roman"/>
                <w:sz w:val="20"/>
                <w:szCs w:val="20"/>
              </w:rPr>
            </w:pPr>
            <w:r w:rsidRPr="00FE160B">
              <w:rPr>
                <w:rFonts w:ascii="Times New Roman" w:hAnsi="Times New Roman"/>
                <w:color w:val="000000"/>
                <w:spacing w:val="-3"/>
                <w:sz w:val="20"/>
                <w:szCs w:val="20"/>
              </w:rPr>
              <w:t>Пробелами</w:t>
            </w:r>
          </w:p>
        </w:tc>
      </w:tr>
    </w:tbl>
    <w:p w:rsidR="00F84AD4" w:rsidRDefault="00F84AD4" w:rsidP="00F84AD4">
      <w:pPr>
        <w:shd w:val="clear" w:color="auto" w:fill="FFFFFF"/>
        <w:tabs>
          <w:tab w:val="left" w:pos="4402"/>
        </w:tabs>
        <w:spacing w:after="0" w:line="240" w:lineRule="auto"/>
        <w:rPr>
          <w:rFonts w:ascii="Times New Roman" w:hAnsi="Times New Roman" w:cs="Times New Roman"/>
          <w:b/>
          <w:bCs/>
          <w:spacing w:val="-15"/>
          <w:sz w:val="24"/>
          <w:szCs w:val="24"/>
        </w:rPr>
      </w:pPr>
    </w:p>
    <w:p w:rsidR="00F84AD4" w:rsidRPr="00801714" w:rsidRDefault="00F84AD4" w:rsidP="00F84AD4">
      <w:pPr>
        <w:shd w:val="clear" w:color="auto" w:fill="FFFFFF"/>
        <w:tabs>
          <w:tab w:val="left" w:pos="4402"/>
        </w:tabs>
        <w:spacing w:after="0" w:line="240" w:lineRule="auto"/>
        <w:rPr>
          <w:rFonts w:ascii="Times New Roman" w:hAnsi="Times New Roman" w:cs="Times New Roman"/>
          <w:b/>
          <w:bCs/>
          <w:spacing w:val="-11"/>
          <w:sz w:val="24"/>
          <w:szCs w:val="24"/>
        </w:rPr>
      </w:pPr>
      <w:r w:rsidRPr="00801714">
        <w:rPr>
          <w:rFonts w:ascii="Times New Roman" w:hAnsi="Times New Roman" w:cs="Times New Roman"/>
          <w:b/>
          <w:bCs/>
          <w:spacing w:val="-15"/>
          <w:sz w:val="24"/>
          <w:szCs w:val="24"/>
        </w:rPr>
        <w:t>ЗАКАЗЧИК:</w:t>
      </w:r>
      <w:r w:rsidRPr="00801714">
        <w:rPr>
          <w:rFonts w:ascii="Times New Roman" w:hAnsi="Times New Roman" w:cs="Times New Roman"/>
          <w:b/>
          <w:bCs/>
          <w:sz w:val="24"/>
          <w:szCs w:val="24"/>
        </w:rPr>
        <w:tab/>
      </w:r>
      <w:r w:rsidRPr="00801714">
        <w:rPr>
          <w:rFonts w:ascii="Times New Roman" w:hAnsi="Times New Roman" w:cs="Times New Roman"/>
          <w:b/>
          <w:bCs/>
          <w:sz w:val="24"/>
          <w:szCs w:val="24"/>
        </w:rPr>
        <w:tab/>
      </w:r>
      <w:r>
        <w:rPr>
          <w:rFonts w:ascii="Times New Roman" w:hAnsi="Times New Roman" w:cs="Times New Roman"/>
          <w:b/>
          <w:bCs/>
          <w:sz w:val="24"/>
          <w:szCs w:val="24"/>
        </w:rPr>
        <w:t xml:space="preserve">             </w:t>
      </w:r>
      <w:r w:rsidRPr="00801714">
        <w:rPr>
          <w:rFonts w:ascii="Times New Roman" w:hAnsi="Times New Roman" w:cs="Times New Roman"/>
          <w:b/>
          <w:bCs/>
          <w:spacing w:val="-11"/>
          <w:sz w:val="24"/>
          <w:szCs w:val="24"/>
        </w:rPr>
        <w:t>ИСПОЛНИТЕЛ</w:t>
      </w:r>
      <w:r>
        <w:rPr>
          <w:rFonts w:ascii="Times New Roman" w:hAnsi="Times New Roman" w:cs="Times New Roman"/>
          <w:b/>
          <w:bCs/>
          <w:spacing w:val="-11"/>
          <w:sz w:val="24"/>
          <w:szCs w:val="24"/>
        </w:rPr>
        <w:t>Ь</w:t>
      </w:r>
      <w:r w:rsidRPr="00801714">
        <w:rPr>
          <w:rFonts w:ascii="Times New Roman" w:hAnsi="Times New Roman" w:cs="Times New Roman"/>
          <w:b/>
          <w:bCs/>
          <w:spacing w:val="-11"/>
          <w:sz w:val="24"/>
          <w:szCs w:val="24"/>
        </w:rPr>
        <w:t>:</w:t>
      </w:r>
    </w:p>
    <w:tbl>
      <w:tblPr>
        <w:tblW w:w="10228" w:type="dxa"/>
        <w:tblInd w:w="-34" w:type="dxa"/>
        <w:tblLayout w:type="fixed"/>
        <w:tblLook w:val="04A0" w:firstRow="1" w:lastRow="0" w:firstColumn="1" w:lastColumn="0" w:noHBand="0" w:noVBand="1"/>
      </w:tblPr>
      <w:tblGrid>
        <w:gridCol w:w="5245"/>
        <w:gridCol w:w="4983"/>
      </w:tblGrid>
      <w:tr w:rsidR="00F84AD4" w:rsidRPr="00801714" w:rsidTr="005E11DB">
        <w:tc>
          <w:tcPr>
            <w:tcW w:w="5245" w:type="dxa"/>
          </w:tcPr>
          <w:p w:rsidR="00F84AD4" w:rsidRPr="00801714" w:rsidRDefault="00F84AD4" w:rsidP="005E11DB">
            <w:pPr>
              <w:shd w:val="clear" w:color="auto" w:fill="FFFFFF"/>
              <w:tabs>
                <w:tab w:val="left" w:leader="underscore" w:pos="2760"/>
                <w:tab w:val="left" w:leader="underscore" w:pos="6605"/>
              </w:tabs>
              <w:spacing w:after="0" w:line="240" w:lineRule="auto"/>
              <w:rPr>
                <w:rFonts w:ascii="Times New Roman" w:hAnsi="Times New Roman" w:cs="Times New Roman"/>
                <w:bCs/>
                <w:spacing w:val="-11"/>
                <w:sz w:val="24"/>
                <w:szCs w:val="24"/>
              </w:rPr>
            </w:pPr>
            <w:r w:rsidRPr="00801714">
              <w:rPr>
                <w:rFonts w:ascii="Times New Roman" w:hAnsi="Times New Roman" w:cs="Times New Roman"/>
                <w:bCs/>
                <w:spacing w:val="-11"/>
                <w:sz w:val="24"/>
                <w:szCs w:val="24"/>
              </w:rPr>
              <w:t>ООО «Иркутскэнеросбыт»</w:t>
            </w:r>
          </w:p>
          <w:p w:rsidR="00F84AD4" w:rsidRDefault="00F84AD4" w:rsidP="005E11DB">
            <w:pPr>
              <w:shd w:val="clear" w:color="auto" w:fill="FFFFFF"/>
              <w:tabs>
                <w:tab w:val="left" w:leader="underscore" w:pos="2760"/>
                <w:tab w:val="left" w:leader="underscore" w:pos="6605"/>
              </w:tabs>
              <w:spacing w:after="0" w:line="240" w:lineRule="auto"/>
              <w:rPr>
                <w:rFonts w:ascii="Times New Roman" w:hAnsi="Times New Roman" w:cs="Times New Roman"/>
                <w:bCs/>
                <w:spacing w:val="-11"/>
                <w:sz w:val="24"/>
                <w:szCs w:val="24"/>
              </w:rPr>
            </w:pPr>
            <w:r>
              <w:rPr>
                <w:rFonts w:ascii="Times New Roman" w:hAnsi="Times New Roman" w:cs="Times New Roman"/>
                <w:bCs/>
                <w:spacing w:val="-11"/>
                <w:sz w:val="24"/>
                <w:szCs w:val="24"/>
              </w:rPr>
              <w:t>Должность</w:t>
            </w:r>
          </w:p>
          <w:p w:rsidR="00F84AD4" w:rsidRPr="00801714" w:rsidRDefault="00F84AD4" w:rsidP="005E11DB">
            <w:pPr>
              <w:tabs>
                <w:tab w:val="left" w:pos="4402"/>
              </w:tabs>
              <w:spacing w:after="0" w:line="240" w:lineRule="auto"/>
              <w:rPr>
                <w:rFonts w:ascii="Times New Roman" w:hAnsi="Times New Roman" w:cs="Times New Roman"/>
                <w:spacing w:val="-10"/>
                <w:sz w:val="24"/>
                <w:szCs w:val="24"/>
              </w:rPr>
            </w:pPr>
            <w:r w:rsidRPr="00801714">
              <w:rPr>
                <w:rFonts w:ascii="Times New Roman" w:hAnsi="Times New Roman" w:cs="Times New Roman"/>
                <w:spacing w:val="-10"/>
                <w:sz w:val="24"/>
                <w:szCs w:val="24"/>
              </w:rPr>
              <w:t>________________/</w:t>
            </w:r>
            <w:r>
              <w:rPr>
                <w:rFonts w:ascii="Times New Roman" w:hAnsi="Times New Roman" w:cs="Times New Roman"/>
                <w:spacing w:val="-10"/>
                <w:sz w:val="24"/>
                <w:szCs w:val="24"/>
              </w:rPr>
              <w:t>ФИО</w:t>
            </w:r>
            <w:r w:rsidRPr="00801714">
              <w:rPr>
                <w:rFonts w:ascii="Times New Roman" w:hAnsi="Times New Roman" w:cs="Times New Roman"/>
                <w:spacing w:val="-10"/>
                <w:sz w:val="24"/>
                <w:szCs w:val="24"/>
              </w:rPr>
              <w:t xml:space="preserve">/              </w:t>
            </w:r>
          </w:p>
          <w:p w:rsidR="00F84AD4" w:rsidRPr="00801714" w:rsidRDefault="00F84AD4" w:rsidP="005E11DB">
            <w:pPr>
              <w:tabs>
                <w:tab w:val="left" w:pos="4402"/>
              </w:tabs>
              <w:spacing w:after="0" w:line="240" w:lineRule="auto"/>
              <w:rPr>
                <w:rFonts w:ascii="Times New Roman" w:hAnsi="Times New Roman" w:cs="Times New Roman"/>
                <w:sz w:val="24"/>
                <w:szCs w:val="24"/>
              </w:rPr>
            </w:pPr>
            <w:r w:rsidRPr="00801714">
              <w:rPr>
                <w:rFonts w:ascii="Times New Roman" w:hAnsi="Times New Roman" w:cs="Times New Roman"/>
                <w:spacing w:val="-19"/>
                <w:sz w:val="24"/>
                <w:szCs w:val="24"/>
              </w:rPr>
              <w:t>М.П.</w:t>
            </w:r>
          </w:p>
        </w:tc>
        <w:tc>
          <w:tcPr>
            <w:tcW w:w="4983" w:type="dxa"/>
          </w:tcPr>
          <w:p w:rsidR="00F84AD4" w:rsidRPr="00801714" w:rsidRDefault="00F84AD4" w:rsidP="005E11DB">
            <w:pPr>
              <w:shd w:val="clear" w:color="auto" w:fill="FFFFFF"/>
              <w:tabs>
                <w:tab w:val="left" w:leader="underscore" w:pos="2760"/>
                <w:tab w:val="left" w:leader="underscore" w:pos="6605"/>
              </w:tabs>
              <w:spacing w:after="0" w:line="240" w:lineRule="auto"/>
              <w:ind w:left="34"/>
              <w:rPr>
                <w:rFonts w:ascii="Times New Roman" w:hAnsi="Times New Roman" w:cs="Times New Roman"/>
                <w:spacing w:val="-10"/>
                <w:sz w:val="24"/>
                <w:szCs w:val="24"/>
              </w:rPr>
            </w:pPr>
            <w:r>
              <w:rPr>
                <w:rFonts w:ascii="Times New Roman" w:hAnsi="Times New Roman" w:cs="Times New Roman"/>
                <w:spacing w:val="-10"/>
                <w:sz w:val="24"/>
                <w:szCs w:val="24"/>
              </w:rPr>
              <w:t xml:space="preserve">          </w:t>
            </w:r>
            <w:r w:rsidRPr="00801714">
              <w:rPr>
                <w:rFonts w:ascii="Times New Roman" w:hAnsi="Times New Roman" w:cs="Times New Roman"/>
                <w:spacing w:val="-10"/>
                <w:sz w:val="24"/>
                <w:szCs w:val="24"/>
              </w:rPr>
              <w:t xml:space="preserve">Наименование </w:t>
            </w:r>
          </w:p>
          <w:p w:rsidR="00F84AD4" w:rsidRDefault="00F84AD4" w:rsidP="005E11DB">
            <w:pPr>
              <w:shd w:val="clear" w:color="auto" w:fill="FFFFFF"/>
              <w:tabs>
                <w:tab w:val="left" w:leader="underscore" w:pos="2760"/>
                <w:tab w:val="left" w:leader="underscore" w:pos="6605"/>
              </w:tabs>
              <w:spacing w:after="0" w:line="240" w:lineRule="auto"/>
              <w:ind w:left="34"/>
              <w:rPr>
                <w:rFonts w:ascii="Times New Roman" w:hAnsi="Times New Roman" w:cs="Times New Roman"/>
                <w:spacing w:val="-10"/>
                <w:sz w:val="24"/>
                <w:szCs w:val="24"/>
              </w:rPr>
            </w:pPr>
            <w:r>
              <w:rPr>
                <w:rFonts w:ascii="Times New Roman" w:hAnsi="Times New Roman" w:cs="Times New Roman"/>
                <w:spacing w:val="-10"/>
                <w:sz w:val="24"/>
                <w:szCs w:val="24"/>
              </w:rPr>
              <w:t xml:space="preserve">          Должность</w:t>
            </w:r>
          </w:p>
          <w:p w:rsidR="00F84AD4" w:rsidRPr="00801714" w:rsidRDefault="00F84AD4" w:rsidP="005E11DB">
            <w:pPr>
              <w:shd w:val="clear" w:color="auto" w:fill="FFFFFF"/>
              <w:tabs>
                <w:tab w:val="left" w:leader="underscore" w:pos="2760"/>
                <w:tab w:val="left" w:leader="underscore" w:pos="6605"/>
              </w:tabs>
              <w:spacing w:after="0" w:line="240" w:lineRule="auto"/>
              <w:ind w:left="34"/>
              <w:rPr>
                <w:rFonts w:ascii="Times New Roman" w:hAnsi="Times New Roman" w:cs="Times New Roman"/>
                <w:spacing w:val="-19"/>
                <w:sz w:val="24"/>
                <w:szCs w:val="24"/>
              </w:rPr>
            </w:pPr>
            <w:r>
              <w:rPr>
                <w:rFonts w:ascii="Times New Roman" w:hAnsi="Times New Roman" w:cs="Times New Roman"/>
                <w:spacing w:val="-10"/>
                <w:sz w:val="24"/>
                <w:szCs w:val="24"/>
              </w:rPr>
              <w:t xml:space="preserve">          </w:t>
            </w:r>
            <w:r w:rsidRPr="00801714">
              <w:rPr>
                <w:rFonts w:ascii="Times New Roman" w:hAnsi="Times New Roman" w:cs="Times New Roman"/>
                <w:spacing w:val="-10"/>
                <w:sz w:val="24"/>
                <w:szCs w:val="24"/>
              </w:rPr>
              <w:t>________________ /</w:t>
            </w:r>
            <w:r>
              <w:rPr>
                <w:rFonts w:ascii="Times New Roman" w:hAnsi="Times New Roman" w:cs="Times New Roman"/>
                <w:spacing w:val="-10"/>
                <w:sz w:val="24"/>
                <w:szCs w:val="24"/>
              </w:rPr>
              <w:t>ФИО</w:t>
            </w:r>
            <w:r w:rsidRPr="00801714">
              <w:rPr>
                <w:rFonts w:ascii="Times New Roman" w:hAnsi="Times New Roman" w:cs="Times New Roman"/>
                <w:spacing w:val="-10"/>
                <w:sz w:val="24"/>
                <w:szCs w:val="24"/>
              </w:rPr>
              <w:t>/</w:t>
            </w:r>
            <w:r w:rsidRPr="00801714">
              <w:rPr>
                <w:rFonts w:ascii="Times New Roman" w:hAnsi="Times New Roman" w:cs="Times New Roman"/>
                <w:spacing w:val="-19"/>
                <w:sz w:val="24"/>
                <w:szCs w:val="24"/>
              </w:rPr>
              <w:t xml:space="preserve">    </w:t>
            </w:r>
          </w:p>
          <w:p w:rsidR="00F84AD4" w:rsidRPr="00801714" w:rsidRDefault="00F84AD4" w:rsidP="005E11DB">
            <w:pPr>
              <w:shd w:val="clear" w:color="auto" w:fill="FFFFFF"/>
              <w:tabs>
                <w:tab w:val="left" w:leader="underscore" w:pos="2760"/>
                <w:tab w:val="left" w:leader="underscore" w:pos="6605"/>
              </w:tabs>
              <w:spacing w:after="0" w:line="240" w:lineRule="auto"/>
              <w:ind w:left="34"/>
              <w:rPr>
                <w:rFonts w:ascii="Times New Roman" w:hAnsi="Times New Roman" w:cs="Times New Roman"/>
                <w:sz w:val="24"/>
                <w:szCs w:val="24"/>
              </w:rPr>
            </w:pPr>
            <w:r>
              <w:rPr>
                <w:rFonts w:ascii="Times New Roman" w:hAnsi="Times New Roman" w:cs="Times New Roman"/>
                <w:sz w:val="24"/>
                <w:szCs w:val="24"/>
              </w:rPr>
              <w:t xml:space="preserve">        </w:t>
            </w:r>
            <w:r w:rsidRPr="00801714">
              <w:rPr>
                <w:rFonts w:ascii="Times New Roman" w:hAnsi="Times New Roman" w:cs="Times New Roman"/>
                <w:sz w:val="24"/>
                <w:szCs w:val="24"/>
              </w:rPr>
              <w:t>М.П.</w:t>
            </w:r>
          </w:p>
        </w:tc>
      </w:tr>
    </w:tbl>
    <w:p w:rsidR="001E5F78" w:rsidRDefault="001E5F78" w:rsidP="000C1024">
      <w:pPr>
        <w:spacing w:after="0" w:line="240" w:lineRule="auto"/>
        <w:jc w:val="right"/>
        <w:rPr>
          <w:spacing w:val="-3"/>
        </w:rPr>
        <w:sectPr w:rsidR="001E5F78" w:rsidSect="000C1024">
          <w:footerReference w:type="default" r:id="rId8"/>
          <w:pgSz w:w="11906" w:h="16838"/>
          <w:pgMar w:top="709" w:right="851" w:bottom="709" w:left="1701" w:header="709" w:footer="709" w:gutter="0"/>
          <w:cols w:space="708"/>
          <w:docGrid w:linePitch="360"/>
        </w:sectPr>
      </w:pPr>
    </w:p>
    <w:p w:rsidR="001E5F78" w:rsidRPr="00F84AD4" w:rsidRDefault="001E5F78" w:rsidP="001E5F78">
      <w:pPr>
        <w:spacing w:after="0" w:line="240" w:lineRule="auto"/>
        <w:jc w:val="right"/>
        <w:rPr>
          <w:rFonts w:ascii="Times New Roman" w:eastAsia="Times New Roman" w:hAnsi="Times New Roman" w:cs="Times New Roman"/>
          <w:sz w:val="24"/>
          <w:szCs w:val="20"/>
          <w:lang w:eastAsia="ru-RU"/>
        </w:rPr>
      </w:pPr>
      <w:r w:rsidRPr="00F84AD4">
        <w:rPr>
          <w:rFonts w:ascii="Times New Roman" w:eastAsia="Times New Roman" w:hAnsi="Times New Roman" w:cs="Times New Roman"/>
          <w:sz w:val="24"/>
          <w:szCs w:val="20"/>
          <w:lang w:eastAsia="ru-RU"/>
        </w:rPr>
        <w:lastRenderedPageBreak/>
        <w:t xml:space="preserve">Приложение № </w:t>
      </w:r>
      <w:r w:rsidR="00F61038">
        <w:rPr>
          <w:rFonts w:ascii="Times New Roman" w:eastAsia="Times New Roman" w:hAnsi="Times New Roman" w:cs="Times New Roman"/>
          <w:sz w:val="24"/>
          <w:szCs w:val="20"/>
          <w:lang w:eastAsia="ru-RU"/>
        </w:rPr>
        <w:t>4</w:t>
      </w:r>
      <w:r w:rsidRPr="00F84AD4">
        <w:rPr>
          <w:rFonts w:ascii="Times New Roman" w:eastAsia="Times New Roman" w:hAnsi="Times New Roman" w:cs="Times New Roman"/>
          <w:sz w:val="24"/>
          <w:szCs w:val="20"/>
          <w:lang w:eastAsia="ru-RU"/>
        </w:rPr>
        <w:t xml:space="preserve"> </w:t>
      </w:r>
    </w:p>
    <w:p w:rsidR="001E5F78" w:rsidRPr="00F84AD4" w:rsidRDefault="001E5F78" w:rsidP="00F84AD4">
      <w:pPr>
        <w:spacing w:after="0" w:line="240" w:lineRule="auto"/>
        <w:ind w:left="12191"/>
        <w:rPr>
          <w:rFonts w:ascii="Times New Roman" w:eastAsia="Times New Roman" w:hAnsi="Times New Roman" w:cs="Times New Roman"/>
          <w:sz w:val="24"/>
          <w:szCs w:val="20"/>
          <w:lang w:eastAsia="ru-RU"/>
        </w:rPr>
      </w:pPr>
      <w:r w:rsidRPr="00F84AD4">
        <w:rPr>
          <w:rFonts w:ascii="Times New Roman" w:eastAsia="Times New Roman" w:hAnsi="Times New Roman" w:cs="Times New Roman"/>
          <w:sz w:val="24"/>
          <w:szCs w:val="20"/>
          <w:lang w:eastAsia="ru-RU"/>
        </w:rPr>
        <w:t>к Договору № ______________</w:t>
      </w:r>
    </w:p>
    <w:p w:rsidR="001E5F78" w:rsidRPr="00F84AD4" w:rsidRDefault="001E5F78" w:rsidP="00F84AD4">
      <w:pPr>
        <w:tabs>
          <w:tab w:val="left" w:pos="1935"/>
          <w:tab w:val="left" w:pos="13710"/>
        </w:tabs>
        <w:spacing w:after="0" w:line="240" w:lineRule="auto"/>
        <w:ind w:left="12191"/>
        <w:rPr>
          <w:rFonts w:ascii="Times New Roman" w:eastAsia="Times New Roman" w:hAnsi="Times New Roman" w:cs="Times New Roman"/>
          <w:sz w:val="24"/>
          <w:szCs w:val="20"/>
          <w:lang w:eastAsia="ru-RU"/>
        </w:rPr>
      </w:pPr>
      <w:r w:rsidRPr="00F84AD4">
        <w:rPr>
          <w:rFonts w:ascii="Times New Roman" w:eastAsia="Times New Roman" w:hAnsi="Times New Roman" w:cs="Times New Roman"/>
          <w:sz w:val="24"/>
          <w:szCs w:val="20"/>
          <w:lang w:eastAsia="ru-RU"/>
        </w:rPr>
        <w:t>от «       » ___________20</w:t>
      </w:r>
      <w:r w:rsidR="00F84AD4">
        <w:rPr>
          <w:rFonts w:ascii="Times New Roman" w:eastAsia="Times New Roman" w:hAnsi="Times New Roman" w:cs="Times New Roman"/>
          <w:sz w:val="24"/>
          <w:szCs w:val="20"/>
          <w:lang w:eastAsia="ru-RU"/>
        </w:rPr>
        <w:t xml:space="preserve">   </w:t>
      </w:r>
      <w:r w:rsidRPr="00F84AD4">
        <w:rPr>
          <w:rFonts w:ascii="Times New Roman" w:eastAsia="Times New Roman" w:hAnsi="Times New Roman" w:cs="Times New Roman"/>
          <w:sz w:val="24"/>
          <w:szCs w:val="20"/>
          <w:lang w:eastAsia="ru-RU"/>
        </w:rPr>
        <w:t xml:space="preserve"> г.</w:t>
      </w:r>
    </w:p>
    <w:p w:rsidR="001E5F78" w:rsidRPr="006A32BE" w:rsidRDefault="001E5F78" w:rsidP="001E5F78">
      <w:pPr>
        <w:spacing w:after="0" w:line="240" w:lineRule="auto"/>
        <w:jc w:val="right"/>
        <w:rPr>
          <w:rFonts w:ascii="Times New Roman" w:eastAsia="Times New Roman" w:hAnsi="Times New Roman" w:cs="Times New Roman"/>
          <w:sz w:val="24"/>
          <w:szCs w:val="24"/>
          <w:lang w:eastAsia="ru-RU"/>
        </w:rPr>
      </w:pPr>
    </w:p>
    <w:p w:rsidR="001E5F78" w:rsidRPr="006A32BE" w:rsidRDefault="001E5F78" w:rsidP="001E5F78">
      <w:pPr>
        <w:spacing w:after="0" w:line="240" w:lineRule="auto"/>
        <w:jc w:val="right"/>
        <w:rPr>
          <w:rFonts w:ascii="Times New Roman" w:eastAsia="Times New Roman" w:hAnsi="Times New Roman" w:cs="Times New Roman"/>
          <w:sz w:val="24"/>
          <w:szCs w:val="24"/>
          <w:lang w:eastAsia="ru-RU"/>
        </w:rPr>
      </w:pPr>
    </w:p>
    <w:p w:rsidR="001E5F78" w:rsidRPr="006A32BE" w:rsidRDefault="001E5F78" w:rsidP="001E5F78">
      <w:pPr>
        <w:spacing w:after="0" w:line="240" w:lineRule="auto"/>
        <w:jc w:val="center"/>
        <w:rPr>
          <w:rFonts w:ascii="Times New Roman" w:eastAsia="Times New Roman" w:hAnsi="Times New Roman" w:cs="Times New Roman"/>
          <w:b/>
          <w:sz w:val="24"/>
          <w:szCs w:val="24"/>
          <w:lang w:eastAsia="ru-RU"/>
        </w:rPr>
      </w:pPr>
    </w:p>
    <w:p w:rsidR="001E5F78" w:rsidRPr="006A32BE" w:rsidRDefault="001E5F78" w:rsidP="001E5F78">
      <w:pPr>
        <w:suppressAutoHyphens/>
        <w:spacing w:after="0" w:line="240" w:lineRule="auto"/>
        <w:jc w:val="center"/>
        <w:rPr>
          <w:rFonts w:ascii="Times New Roman" w:eastAsia="Arial Unicode MS" w:hAnsi="Times New Roman" w:cs="Times New Roman"/>
          <w:b/>
          <w:sz w:val="24"/>
          <w:szCs w:val="24"/>
          <w:lang w:eastAsia="ru-RU"/>
        </w:rPr>
      </w:pPr>
      <w:r w:rsidRPr="006A32BE">
        <w:rPr>
          <w:rFonts w:ascii="Times New Roman" w:eastAsia="Arial Unicode MS" w:hAnsi="Times New Roman" w:cs="Times New Roman"/>
          <w:b/>
          <w:sz w:val="24"/>
          <w:szCs w:val="24"/>
          <w:lang w:eastAsia="ru-RU"/>
        </w:rPr>
        <w:t xml:space="preserve">Форма для раскрытия </w:t>
      </w:r>
      <w:r w:rsidRPr="006A32BE">
        <w:rPr>
          <w:rFonts w:ascii="Times New Roman" w:eastAsia="Times New Roman" w:hAnsi="Times New Roman" w:cs="Times New Roman"/>
          <w:b/>
          <w:sz w:val="24"/>
          <w:szCs w:val="24"/>
          <w:lang w:eastAsia="ru-RU"/>
        </w:rPr>
        <w:t>всей цепочки собственников, включая бенефициаров</w:t>
      </w:r>
    </w:p>
    <w:p w:rsidR="001E5F78" w:rsidRPr="006A32BE" w:rsidRDefault="001E5F78" w:rsidP="001E5F78">
      <w:pPr>
        <w:spacing w:after="0" w:line="240" w:lineRule="auto"/>
        <w:rPr>
          <w:rFonts w:ascii="Times New Roman" w:eastAsia="Times New Roman" w:hAnsi="Times New Roman" w:cs="Times New Roman"/>
          <w:sz w:val="24"/>
          <w:szCs w:val="24"/>
          <w:lang w:eastAsia="ru-RU"/>
        </w:rPr>
      </w:pPr>
    </w:p>
    <w:tbl>
      <w:tblPr>
        <w:tblW w:w="1420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2"/>
        <w:gridCol w:w="574"/>
        <w:gridCol w:w="708"/>
        <w:gridCol w:w="1215"/>
        <w:gridCol w:w="776"/>
        <w:gridCol w:w="1151"/>
        <w:gridCol w:w="1253"/>
        <w:gridCol w:w="709"/>
        <w:gridCol w:w="708"/>
        <w:gridCol w:w="1276"/>
        <w:gridCol w:w="850"/>
        <w:gridCol w:w="1560"/>
        <w:gridCol w:w="1559"/>
        <w:gridCol w:w="1431"/>
      </w:tblGrid>
      <w:tr w:rsidR="001E5F78" w:rsidRPr="006A32BE" w:rsidTr="00F84AD4">
        <w:trPr>
          <w:trHeight w:val="810"/>
        </w:trPr>
        <w:tc>
          <w:tcPr>
            <w:tcW w:w="432" w:type="dxa"/>
            <w:vMerge w:val="restart"/>
            <w:shd w:val="clear" w:color="auto" w:fill="auto"/>
            <w:vAlign w:val="center"/>
          </w:tcPr>
          <w:p w:rsidR="001E5F78" w:rsidRPr="006A32BE" w:rsidRDefault="001E5F78" w:rsidP="006A32BE">
            <w:pPr>
              <w:spacing w:after="0" w:line="240" w:lineRule="auto"/>
              <w:jc w:val="center"/>
              <w:rPr>
                <w:rFonts w:ascii="Times New Roman" w:eastAsia="Times New Roman" w:hAnsi="Times New Roman" w:cs="Times New Roman"/>
                <w:sz w:val="16"/>
                <w:szCs w:val="16"/>
                <w:lang w:eastAsia="ru-RU"/>
              </w:rPr>
            </w:pPr>
            <w:r w:rsidRPr="006A32BE">
              <w:rPr>
                <w:rFonts w:ascii="Times New Roman" w:eastAsia="Times New Roman" w:hAnsi="Times New Roman" w:cs="Times New Roman"/>
                <w:sz w:val="16"/>
                <w:szCs w:val="16"/>
                <w:lang w:eastAsia="ru-RU"/>
              </w:rPr>
              <w:t>№ п/п</w:t>
            </w:r>
          </w:p>
        </w:tc>
        <w:tc>
          <w:tcPr>
            <w:tcW w:w="5677" w:type="dxa"/>
            <w:gridSpan w:val="6"/>
            <w:shd w:val="clear" w:color="auto" w:fill="auto"/>
            <w:vAlign w:val="center"/>
          </w:tcPr>
          <w:p w:rsidR="001E5F78" w:rsidRPr="006A32BE" w:rsidRDefault="001E5F78" w:rsidP="006A32BE">
            <w:pPr>
              <w:spacing w:after="0" w:line="240" w:lineRule="auto"/>
              <w:jc w:val="center"/>
              <w:rPr>
                <w:rFonts w:ascii="Times New Roman" w:eastAsia="Times New Roman" w:hAnsi="Times New Roman" w:cs="Times New Roman"/>
                <w:sz w:val="16"/>
                <w:szCs w:val="16"/>
                <w:lang w:eastAsia="ru-RU"/>
              </w:rPr>
            </w:pPr>
            <w:r w:rsidRPr="006A32BE">
              <w:rPr>
                <w:rFonts w:ascii="Times New Roman" w:eastAsia="Times New Roman" w:hAnsi="Times New Roman" w:cs="Times New Roman"/>
                <w:sz w:val="16"/>
                <w:szCs w:val="16"/>
                <w:lang w:eastAsia="ru-RU"/>
              </w:rPr>
              <w:t>Наименование контрагента (ИНН, вид деятельности)</w:t>
            </w:r>
          </w:p>
        </w:tc>
        <w:tc>
          <w:tcPr>
            <w:tcW w:w="8093" w:type="dxa"/>
            <w:gridSpan w:val="7"/>
            <w:shd w:val="clear" w:color="auto" w:fill="auto"/>
            <w:vAlign w:val="center"/>
          </w:tcPr>
          <w:p w:rsidR="001E5F78" w:rsidRPr="006A32BE" w:rsidRDefault="001E5F78" w:rsidP="006A32BE">
            <w:pPr>
              <w:spacing w:after="0" w:line="240" w:lineRule="auto"/>
              <w:jc w:val="center"/>
              <w:rPr>
                <w:rFonts w:ascii="Times New Roman" w:eastAsia="Times New Roman" w:hAnsi="Times New Roman" w:cs="Times New Roman"/>
                <w:sz w:val="16"/>
                <w:szCs w:val="16"/>
                <w:lang w:eastAsia="ru-RU"/>
              </w:rPr>
            </w:pPr>
            <w:r w:rsidRPr="006A32BE">
              <w:rPr>
                <w:rFonts w:ascii="Times New Roman" w:eastAsia="Times New Roman" w:hAnsi="Times New Roman" w:cs="Times New Roman"/>
                <w:sz w:val="16"/>
                <w:szCs w:val="16"/>
                <w:lang w:eastAsia="ru-RU"/>
              </w:rPr>
              <w:t xml:space="preserve">Информация о цепочке собственников контрагента, включая бенефициаров </w:t>
            </w:r>
            <w:r w:rsidRPr="006A32BE">
              <w:rPr>
                <w:rFonts w:ascii="Times New Roman" w:eastAsia="Times New Roman" w:hAnsi="Times New Roman" w:cs="Times New Roman"/>
                <w:sz w:val="16"/>
                <w:szCs w:val="16"/>
                <w:lang w:eastAsia="ru-RU"/>
              </w:rPr>
              <w:br/>
              <w:t>(в том числе, конечных)</w:t>
            </w:r>
          </w:p>
        </w:tc>
      </w:tr>
      <w:tr w:rsidR="001E5F78" w:rsidRPr="006A32BE" w:rsidTr="00F84AD4">
        <w:trPr>
          <w:trHeight w:val="1830"/>
        </w:trPr>
        <w:tc>
          <w:tcPr>
            <w:tcW w:w="432" w:type="dxa"/>
            <w:vMerge/>
            <w:vAlign w:val="center"/>
          </w:tcPr>
          <w:p w:rsidR="001E5F78" w:rsidRPr="006A32BE" w:rsidRDefault="001E5F78" w:rsidP="006A32BE">
            <w:pPr>
              <w:spacing w:after="0" w:line="240" w:lineRule="auto"/>
              <w:rPr>
                <w:rFonts w:ascii="Times New Roman" w:eastAsia="Times New Roman" w:hAnsi="Times New Roman" w:cs="Times New Roman"/>
                <w:sz w:val="16"/>
                <w:szCs w:val="16"/>
                <w:lang w:eastAsia="ru-RU"/>
              </w:rPr>
            </w:pPr>
          </w:p>
        </w:tc>
        <w:tc>
          <w:tcPr>
            <w:tcW w:w="574" w:type="dxa"/>
            <w:shd w:val="clear" w:color="auto" w:fill="auto"/>
            <w:vAlign w:val="center"/>
          </w:tcPr>
          <w:p w:rsidR="001E5F78" w:rsidRPr="006A32BE" w:rsidRDefault="001E5F78" w:rsidP="006A32BE">
            <w:pPr>
              <w:spacing w:after="0" w:line="240" w:lineRule="auto"/>
              <w:jc w:val="center"/>
              <w:rPr>
                <w:rFonts w:ascii="Times New Roman" w:eastAsia="Times New Roman" w:hAnsi="Times New Roman" w:cs="Times New Roman"/>
                <w:sz w:val="16"/>
                <w:szCs w:val="16"/>
                <w:lang w:eastAsia="ru-RU"/>
              </w:rPr>
            </w:pPr>
            <w:r w:rsidRPr="006A32BE">
              <w:rPr>
                <w:rFonts w:ascii="Times New Roman" w:eastAsia="Times New Roman" w:hAnsi="Times New Roman" w:cs="Times New Roman"/>
                <w:sz w:val="16"/>
                <w:szCs w:val="16"/>
                <w:lang w:eastAsia="ru-RU"/>
              </w:rPr>
              <w:t>ИНН</w:t>
            </w:r>
          </w:p>
        </w:tc>
        <w:tc>
          <w:tcPr>
            <w:tcW w:w="708" w:type="dxa"/>
            <w:shd w:val="clear" w:color="auto" w:fill="auto"/>
            <w:vAlign w:val="center"/>
          </w:tcPr>
          <w:p w:rsidR="001E5F78" w:rsidRPr="006A32BE" w:rsidRDefault="001E5F78" w:rsidP="006A32BE">
            <w:pPr>
              <w:spacing w:after="0" w:line="240" w:lineRule="auto"/>
              <w:jc w:val="center"/>
              <w:rPr>
                <w:rFonts w:ascii="Times New Roman" w:eastAsia="Times New Roman" w:hAnsi="Times New Roman" w:cs="Times New Roman"/>
                <w:sz w:val="16"/>
                <w:szCs w:val="16"/>
                <w:lang w:eastAsia="ru-RU"/>
              </w:rPr>
            </w:pPr>
            <w:r w:rsidRPr="006A32BE">
              <w:rPr>
                <w:rFonts w:ascii="Times New Roman" w:eastAsia="Times New Roman" w:hAnsi="Times New Roman" w:cs="Times New Roman"/>
                <w:sz w:val="16"/>
                <w:szCs w:val="16"/>
                <w:lang w:eastAsia="ru-RU"/>
              </w:rPr>
              <w:t>ОГРН</w:t>
            </w:r>
          </w:p>
        </w:tc>
        <w:tc>
          <w:tcPr>
            <w:tcW w:w="1215" w:type="dxa"/>
            <w:shd w:val="clear" w:color="auto" w:fill="auto"/>
            <w:vAlign w:val="center"/>
          </w:tcPr>
          <w:p w:rsidR="001E5F78" w:rsidRPr="006A32BE" w:rsidRDefault="001E5F78" w:rsidP="006A32BE">
            <w:pPr>
              <w:spacing w:after="0" w:line="240" w:lineRule="auto"/>
              <w:jc w:val="center"/>
              <w:rPr>
                <w:rFonts w:ascii="Times New Roman" w:eastAsia="Times New Roman" w:hAnsi="Times New Roman" w:cs="Times New Roman"/>
                <w:sz w:val="16"/>
                <w:szCs w:val="16"/>
                <w:lang w:eastAsia="ru-RU"/>
              </w:rPr>
            </w:pPr>
            <w:r w:rsidRPr="006A32BE">
              <w:rPr>
                <w:rFonts w:ascii="Times New Roman" w:eastAsia="Times New Roman" w:hAnsi="Times New Roman" w:cs="Times New Roman"/>
                <w:sz w:val="16"/>
                <w:szCs w:val="16"/>
                <w:lang w:eastAsia="ru-RU"/>
              </w:rPr>
              <w:t>Наименование организации</w:t>
            </w:r>
          </w:p>
        </w:tc>
        <w:tc>
          <w:tcPr>
            <w:tcW w:w="776" w:type="dxa"/>
            <w:shd w:val="clear" w:color="auto" w:fill="auto"/>
            <w:vAlign w:val="center"/>
          </w:tcPr>
          <w:p w:rsidR="001E5F78" w:rsidRPr="006A32BE" w:rsidRDefault="001E5F78" w:rsidP="006A32BE">
            <w:pPr>
              <w:spacing w:after="0" w:line="240" w:lineRule="auto"/>
              <w:jc w:val="center"/>
              <w:rPr>
                <w:rFonts w:ascii="Times New Roman" w:eastAsia="Times New Roman" w:hAnsi="Times New Roman" w:cs="Times New Roman"/>
                <w:sz w:val="16"/>
                <w:szCs w:val="16"/>
                <w:lang w:eastAsia="ru-RU"/>
              </w:rPr>
            </w:pPr>
            <w:r w:rsidRPr="006A32BE">
              <w:rPr>
                <w:rFonts w:ascii="Times New Roman" w:eastAsia="Times New Roman" w:hAnsi="Times New Roman" w:cs="Times New Roman"/>
                <w:sz w:val="16"/>
                <w:szCs w:val="16"/>
                <w:lang w:eastAsia="ru-RU"/>
              </w:rPr>
              <w:t>Код ОКВЭД</w:t>
            </w:r>
          </w:p>
        </w:tc>
        <w:tc>
          <w:tcPr>
            <w:tcW w:w="1151" w:type="dxa"/>
            <w:shd w:val="clear" w:color="auto" w:fill="auto"/>
            <w:vAlign w:val="center"/>
          </w:tcPr>
          <w:p w:rsidR="001E5F78" w:rsidRPr="006A32BE" w:rsidRDefault="001E5F78" w:rsidP="006A32BE">
            <w:pPr>
              <w:spacing w:after="0" w:line="240" w:lineRule="auto"/>
              <w:jc w:val="center"/>
              <w:rPr>
                <w:rFonts w:ascii="Times New Roman" w:eastAsia="Times New Roman" w:hAnsi="Times New Roman" w:cs="Times New Roman"/>
                <w:sz w:val="16"/>
                <w:szCs w:val="16"/>
                <w:lang w:eastAsia="ru-RU"/>
              </w:rPr>
            </w:pPr>
            <w:r w:rsidRPr="006A32BE">
              <w:rPr>
                <w:rFonts w:ascii="Times New Roman" w:eastAsia="Times New Roman" w:hAnsi="Times New Roman" w:cs="Times New Roman"/>
                <w:sz w:val="16"/>
                <w:szCs w:val="16"/>
                <w:lang w:eastAsia="ru-RU"/>
              </w:rPr>
              <w:t>Фамилия, Имя, Отчество руководителя</w:t>
            </w:r>
          </w:p>
        </w:tc>
        <w:tc>
          <w:tcPr>
            <w:tcW w:w="1253" w:type="dxa"/>
            <w:shd w:val="clear" w:color="auto" w:fill="auto"/>
            <w:vAlign w:val="center"/>
          </w:tcPr>
          <w:p w:rsidR="001E5F78" w:rsidRPr="006A32BE" w:rsidRDefault="001E5F78" w:rsidP="006A32BE">
            <w:pPr>
              <w:spacing w:after="0" w:line="240" w:lineRule="auto"/>
              <w:jc w:val="center"/>
              <w:rPr>
                <w:rFonts w:ascii="Times New Roman" w:eastAsia="Times New Roman" w:hAnsi="Times New Roman" w:cs="Times New Roman"/>
                <w:sz w:val="16"/>
                <w:szCs w:val="16"/>
                <w:lang w:eastAsia="ru-RU"/>
              </w:rPr>
            </w:pPr>
            <w:r w:rsidRPr="006A32BE">
              <w:rPr>
                <w:rFonts w:ascii="Times New Roman" w:eastAsia="Times New Roman" w:hAnsi="Times New Roman" w:cs="Times New Roman"/>
                <w:sz w:val="16"/>
                <w:szCs w:val="16"/>
                <w:lang w:eastAsia="ru-RU"/>
              </w:rPr>
              <w:t>Серия и номер документа, удостоверяющего личность руководителя</w:t>
            </w:r>
          </w:p>
        </w:tc>
        <w:tc>
          <w:tcPr>
            <w:tcW w:w="709" w:type="dxa"/>
            <w:shd w:val="clear" w:color="auto" w:fill="auto"/>
            <w:vAlign w:val="center"/>
          </w:tcPr>
          <w:p w:rsidR="001E5F78" w:rsidRPr="006A32BE" w:rsidRDefault="001E5F78" w:rsidP="006A32BE">
            <w:pPr>
              <w:spacing w:after="0" w:line="240" w:lineRule="auto"/>
              <w:jc w:val="center"/>
              <w:rPr>
                <w:rFonts w:ascii="Times New Roman" w:eastAsia="Times New Roman" w:hAnsi="Times New Roman" w:cs="Times New Roman"/>
                <w:sz w:val="16"/>
                <w:szCs w:val="16"/>
                <w:lang w:eastAsia="ru-RU"/>
              </w:rPr>
            </w:pPr>
            <w:r w:rsidRPr="006A32BE">
              <w:rPr>
                <w:rFonts w:ascii="Times New Roman" w:eastAsia="Times New Roman" w:hAnsi="Times New Roman" w:cs="Times New Roman"/>
                <w:sz w:val="16"/>
                <w:szCs w:val="16"/>
                <w:lang w:eastAsia="ru-RU"/>
              </w:rPr>
              <w:t>ИНН</w:t>
            </w:r>
          </w:p>
        </w:tc>
        <w:tc>
          <w:tcPr>
            <w:tcW w:w="708" w:type="dxa"/>
            <w:shd w:val="clear" w:color="auto" w:fill="auto"/>
            <w:vAlign w:val="center"/>
          </w:tcPr>
          <w:p w:rsidR="001E5F78" w:rsidRPr="006A32BE" w:rsidRDefault="001E5F78" w:rsidP="006A32BE">
            <w:pPr>
              <w:spacing w:after="0" w:line="240" w:lineRule="auto"/>
              <w:jc w:val="center"/>
              <w:rPr>
                <w:rFonts w:ascii="Times New Roman" w:eastAsia="Times New Roman" w:hAnsi="Times New Roman" w:cs="Times New Roman"/>
                <w:sz w:val="16"/>
                <w:szCs w:val="16"/>
                <w:lang w:eastAsia="ru-RU"/>
              </w:rPr>
            </w:pPr>
            <w:r w:rsidRPr="006A32BE">
              <w:rPr>
                <w:rFonts w:ascii="Times New Roman" w:eastAsia="Times New Roman" w:hAnsi="Times New Roman" w:cs="Times New Roman"/>
                <w:sz w:val="16"/>
                <w:szCs w:val="16"/>
                <w:lang w:eastAsia="ru-RU"/>
              </w:rPr>
              <w:t>ОГРН</w:t>
            </w:r>
          </w:p>
        </w:tc>
        <w:tc>
          <w:tcPr>
            <w:tcW w:w="1276" w:type="dxa"/>
            <w:shd w:val="clear" w:color="auto" w:fill="auto"/>
            <w:vAlign w:val="center"/>
          </w:tcPr>
          <w:p w:rsidR="001E5F78" w:rsidRPr="006A32BE" w:rsidRDefault="001E5F78" w:rsidP="006A32BE">
            <w:pPr>
              <w:spacing w:after="0" w:line="240" w:lineRule="auto"/>
              <w:jc w:val="center"/>
              <w:rPr>
                <w:rFonts w:ascii="Times New Roman" w:eastAsia="Times New Roman" w:hAnsi="Times New Roman" w:cs="Times New Roman"/>
                <w:sz w:val="16"/>
                <w:szCs w:val="16"/>
                <w:lang w:eastAsia="ru-RU"/>
              </w:rPr>
            </w:pPr>
            <w:r w:rsidRPr="006A32BE">
              <w:rPr>
                <w:rFonts w:ascii="Times New Roman" w:eastAsia="Times New Roman" w:hAnsi="Times New Roman" w:cs="Times New Roman"/>
                <w:sz w:val="16"/>
                <w:szCs w:val="16"/>
                <w:lang w:eastAsia="ru-RU"/>
              </w:rPr>
              <w:t>Наименование/ФИО</w:t>
            </w:r>
          </w:p>
        </w:tc>
        <w:tc>
          <w:tcPr>
            <w:tcW w:w="850" w:type="dxa"/>
            <w:shd w:val="clear" w:color="auto" w:fill="auto"/>
            <w:vAlign w:val="center"/>
          </w:tcPr>
          <w:p w:rsidR="001E5F78" w:rsidRPr="006A32BE" w:rsidRDefault="001E5F78" w:rsidP="006A32BE">
            <w:pPr>
              <w:spacing w:after="0" w:line="240" w:lineRule="auto"/>
              <w:jc w:val="center"/>
              <w:rPr>
                <w:rFonts w:ascii="Times New Roman" w:eastAsia="Times New Roman" w:hAnsi="Times New Roman" w:cs="Times New Roman"/>
                <w:sz w:val="16"/>
                <w:szCs w:val="16"/>
                <w:lang w:eastAsia="ru-RU"/>
              </w:rPr>
            </w:pPr>
            <w:r w:rsidRPr="006A32BE">
              <w:rPr>
                <w:rFonts w:ascii="Times New Roman" w:eastAsia="Times New Roman" w:hAnsi="Times New Roman" w:cs="Times New Roman"/>
                <w:sz w:val="16"/>
                <w:szCs w:val="16"/>
                <w:lang w:eastAsia="ru-RU"/>
              </w:rPr>
              <w:t>Адрес регистрации</w:t>
            </w:r>
          </w:p>
        </w:tc>
        <w:tc>
          <w:tcPr>
            <w:tcW w:w="1560" w:type="dxa"/>
            <w:shd w:val="clear" w:color="auto" w:fill="auto"/>
            <w:vAlign w:val="center"/>
          </w:tcPr>
          <w:p w:rsidR="001E5F78" w:rsidRPr="006A32BE" w:rsidRDefault="001E5F78" w:rsidP="006A32BE">
            <w:pPr>
              <w:spacing w:after="0" w:line="240" w:lineRule="auto"/>
              <w:jc w:val="center"/>
              <w:rPr>
                <w:rFonts w:ascii="Times New Roman" w:eastAsia="Times New Roman" w:hAnsi="Times New Roman" w:cs="Times New Roman"/>
                <w:sz w:val="16"/>
                <w:szCs w:val="16"/>
                <w:lang w:eastAsia="ru-RU"/>
              </w:rPr>
            </w:pPr>
            <w:r w:rsidRPr="006A32BE">
              <w:rPr>
                <w:rFonts w:ascii="Times New Roman" w:eastAsia="Times New Roman" w:hAnsi="Times New Roman" w:cs="Times New Roman"/>
                <w:sz w:val="16"/>
                <w:szCs w:val="16"/>
                <w:lang w:eastAsia="ru-RU"/>
              </w:rPr>
              <w:t>серия и номер документа, удостоверяющего личность (для физического лица)</w:t>
            </w:r>
          </w:p>
        </w:tc>
        <w:tc>
          <w:tcPr>
            <w:tcW w:w="1559" w:type="dxa"/>
            <w:shd w:val="clear" w:color="auto" w:fill="auto"/>
            <w:vAlign w:val="center"/>
          </w:tcPr>
          <w:p w:rsidR="001E5F78" w:rsidRPr="006A32BE" w:rsidRDefault="001E5F78" w:rsidP="006A32BE">
            <w:pPr>
              <w:spacing w:after="0" w:line="240" w:lineRule="auto"/>
              <w:jc w:val="center"/>
              <w:rPr>
                <w:rFonts w:ascii="Times New Roman" w:eastAsia="Times New Roman" w:hAnsi="Times New Roman" w:cs="Times New Roman"/>
                <w:sz w:val="16"/>
                <w:szCs w:val="16"/>
                <w:lang w:eastAsia="ru-RU"/>
              </w:rPr>
            </w:pPr>
            <w:r w:rsidRPr="006A32BE">
              <w:rPr>
                <w:rFonts w:ascii="Times New Roman" w:eastAsia="Times New Roman" w:hAnsi="Times New Roman" w:cs="Times New Roman"/>
                <w:sz w:val="16"/>
                <w:szCs w:val="16"/>
                <w:lang w:eastAsia="ru-RU"/>
              </w:rPr>
              <w:t>Руководитель /участник</w:t>
            </w:r>
          </w:p>
          <w:p w:rsidR="001E5F78" w:rsidRPr="006A32BE" w:rsidRDefault="001E5F78" w:rsidP="006A32BE">
            <w:pPr>
              <w:spacing w:after="0" w:line="240" w:lineRule="auto"/>
              <w:jc w:val="center"/>
              <w:rPr>
                <w:rFonts w:ascii="Times New Roman" w:eastAsia="Times New Roman" w:hAnsi="Times New Roman" w:cs="Times New Roman"/>
                <w:sz w:val="16"/>
                <w:szCs w:val="16"/>
                <w:lang w:eastAsia="ru-RU"/>
              </w:rPr>
            </w:pPr>
            <w:r w:rsidRPr="006A32BE">
              <w:rPr>
                <w:rFonts w:ascii="Times New Roman" w:eastAsia="Times New Roman" w:hAnsi="Times New Roman" w:cs="Times New Roman"/>
                <w:sz w:val="16"/>
                <w:szCs w:val="16"/>
                <w:lang w:eastAsia="ru-RU"/>
              </w:rPr>
              <w:t>/ акционер/ бенефициар</w:t>
            </w:r>
          </w:p>
        </w:tc>
        <w:tc>
          <w:tcPr>
            <w:tcW w:w="1431" w:type="dxa"/>
            <w:shd w:val="clear" w:color="auto" w:fill="auto"/>
            <w:vAlign w:val="center"/>
          </w:tcPr>
          <w:p w:rsidR="001E5F78" w:rsidRPr="006A32BE" w:rsidRDefault="001E5F78" w:rsidP="006A32BE">
            <w:pPr>
              <w:spacing w:after="0" w:line="240" w:lineRule="auto"/>
              <w:jc w:val="center"/>
              <w:rPr>
                <w:rFonts w:ascii="Times New Roman" w:eastAsia="Times New Roman" w:hAnsi="Times New Roman" w:cs="Times New Roman"/>
                <w:sz w:val="16"/>
                <w:szCs w:val="16"/>
                <w:lang w:eastAsia="ru-RU"/>
              </w:rPr>
            </w:pPr>
            <w:r w:rsidRPr="006A32BE">
              <w:rPr>
                <w:rFonts w:ascii="Times New Roman" w:eastAsia="Times New Roman" w:hAnsi="Times New Roman" w:cs="Times New Roman"/>
                <w:sz w:val="16"/>
                <w:szCs w:val="16"/>
                <w:lang w:eastAsia="ru-RU"/>
              </w:rPr>
              <w:t>Информация о подтверждающих документах (наименование, реквизиты и т.д.)</w:t>
            </w:r>
          </w:p>
        </w:tc>
      </w:tr>
      <w:tr w:rsidR="001E5F78" w:rsidRPr="006A32BE" w:rsidTr="00F84AD4">
        <w:trPr>
          <w:trHeight w:val="675"/>
        </w:trPr>
        <w:tc>
          <w:tcPr>
            <w:tcW w:w="432" w:type="dxa"/>
            <w:shd w:val="clear" w:color="auto" w:fill="auto"/>
            <w:vAlign w:val="center"/>
          </w:tcPr>
          <w:p w:rsidR="001E5F78" w:rsidRPr="006A32BE" w:rsidRDefault="001E5F78" w:rsidP="006A32BE">
            <w:pPr>
              <w:spacing w:after="0" w:line="240" w:lineRule="auto"/>
              <w:jc w:val="center"/>
              <w:rPr>
                <w:rFonts w:ascii="Times New Roman" w:eastAsia="Times New Roman" w:hAnsi="Times New Roman" w:cs="Times New Roman"/>
                <w:sz w:val="16"/>
                <w:szCs w:val="16"/>
                <w:lang w:eastAsia="ru-RU"/>
              </w:rPr>
            </w:pPr>
            <w:r w:rsidRPr="006A32BE">
              <w:rPr>
                <w:rFonts w:ascii="Times New Roman" w:eastAsia="Times New Roman" w:hAnsi="Times New Roman" w:cs="Times New Roman"/>
                <w:sz w:val="16"/>
                <w:szCs w:val="16"/>
                <w:lang w:eastAsia="ru-RU"/>
              </w:rPr>
              <w:t>1</w:t>
            </w:r>
          </w:p>
        </w:tc>
        <w:tc>
          <w:tcPr>
            <w:tcW w:w="574" w:type="dxa"/>
            <w:shd w:val="clear" w:color="auto" w:fill="auto"/>
            <w:vAlign w:val="center"/>
          </w:tcPr>
          <w:p w:rsidR="001E5F78" w:rsidRPr="006A32BE" w:rsidRDefault="001E5F78" w:rsidP="006A32BE">
            <w:pPr>
              <w:spacing w:after="0" w:line="240" w:lineRule="auto"/>
              <w:jc w:val="right"/>
              <w:rPr>
                <w:rFonts w:ascii="Times New Roman" w:eastAsia="Times New Roman" w:hAnsi="Times New Roman" w:cs="Times New Roman"/>
                <w:sz w:val="16"/>
                <w:szCs w:val="16"/>
                <w:lang w:eastAsia="ru-RU"/>
              </w:rPr>
            </w:pPr>
          </w:p>
          <w:p w:rsidR="001E5F78" w:rsidRPr="006A32BE" w:rsidRDefault="001E5F78" w:rsidP="006A32BE">
            <w:pPr>
              <w:spacing w:after="0" w:line="240" w:lineRule="auto"/>
              <w:jc w:val="right"/>
              <w:rPr>
                <w:rFonts w:ascii="Times New Roman" w:eastAsia="Times New Roman" w:hAnsi="Times New Roman" w:cs="Times New Roman"/>
                <w:sz w:val="16"/>
                <w:szCs w:val="16"/>
                <w:lang w:eastAsia="ru-RU"/>
              </w:rPr>
            </w:pPr>
          </w:p>
          <w:p w:rsidR="001E5F78" w:rsidRPr="006A32BE" w:rsidRDefault="001E5F78" w:rsidP="006A32BE">
            <w:pPr>
              <w:spacing w:after="0" w:line="240" w:lineRule="auto"/>
              <w:jc w:val="right"/>
              <w:rPr>
                <w:rFonts w:ascii="Times New Roman" w:eastAsia="Times New Roman" w:hAnsi="Times New Roman" w:cs="Times New Roman"/>
                <w:sz w:val="16"/>
                <w:szCs w:val="16"/>
                <w:lang w:eastAsia="ru-RU"/>
              </w:rPr>
            </w:pPr>
          </w:p>
          <w:p w:rsidR="001E5F78" w:rsidRPr="006A32BE" w:rsidRDefault="001E5F78" w:rsidP="006A32BE">
            <w:pPr>
              <w:spacing w:after="0" w:line="240" w:lineRule="auto"/>
              <w:jc w:val="right"/>
              <w:rPr>
                <w:rFonts w:ascii="Times New Roman" w:eastAsia="Times New Roman" w:hAnsi="Times New Roman" w:cs="Times New Roman"/>
                <w:sz w:val="16"/>
                <w:szCs w:val="16"/>
                <w:lang w:eastAsia="ru-RU"/>
              </w:rPr>
            </w:pPr>
          </w:p>
          <w:p w:rsidR="001E5F78" w:rsidRPr="006A32BE" w:rsidRDefault="001E5F78" w:rsidP="006A32BE">
            <w:pPr>
              <w:spacing w:after="0" w:line="240" w:lineRule="auto"/>
              <w:jc w:val="right"/>
              <w:rPr>
                <w:rFonts w:ascii="Times New Roman" w:eastAsia="Times New Roman" w:hAnsi="Times New Roman" w:cs="Times New Roman"/>
                <w:sz w:val="16"/>
                <w:szCs w:val="16"/>
                <w:lang w:eastAsia="ru-RU"/>
              </w:rPr>
            </w:pPr>
          </w:p>
          <w:p w:rsidR="001E5F78" w:rsidRPr="006A32BE" w:rsidRDefault="001E5F78" w:rsidP="006A32BE">
            <w:pPr>
              <w:spacing w:after="0" w:line="240" w:lineRule="auto"/>
              <w:jc w:val="right"/>
              <w:rPr>
                <w:rFonts w:ascii="Times New Roman" w:eastAsia="Times New Roman" w:hAnsi="Times New Roman" w:cs="Times New Roman"/>
                <w:sz w:val="16"/>
                <w:szCs w:val="16"/>
                <w:lang w:eastAsia="ru-RU"/>
              </w:rPr>
            </w:pPr>
          </w:p>
          <w:p w:rsidR="001E5F78" w:rsidRPr="006A32BE" w:rsidRDefault="001E5F78" w:rsidP="006A32BE">
            <w:pPr>
              <w:spacing w:after="0" w:line="240" w:lineRule="auto"/>
              <w:jc w:val="right"/>
              <w:rPr>
                <w:rFonts w:ascii="Times New Roman" w:eastAsia="Times New Roman" w:hAnsi="Times New Roman" w:cs="Times New Roman"/>
                <w:sz w:val="16"/>
                <w:szCs w:val="16"/>
                <w:lang w:eastAsia="ru-RU"/>
              </w:rPr>
            </w:pPr>
          </w:p>
          <w:p w:rsidR="001E5F78" w:rsidRPr="006A32BE" w:rsidRDefault="001E5F78" w:rsidP="006A32BE">
            <w:pPr>
              <w:spacing w:after="0" w:line="240" w:lineRule="auto"/>
              <w:jc w:val="right"/>
              <w:rPr>
                <w:rFonts w:ascii="Times New Roman" w:eastAsia="Times New Roman" w:hAnsi="Times New Roman" w:cs="Times New Roman"/>
                <w:sz w:val="16"/>
                <w:szCs w:val="16"/>
                <w:lang w:eastAsia="ru-RU"/>
              </w:rPr>
            </w:pPr>
          </w:p>
          <w:p w:rsidR="001E5F78" w:rsidRPr="006A32BE" w:rsidRDefault="001E5F78" w:rsidP="006A32BE">
            <w:pPr>
              <w:spacing w:after="0" w:line="240" w:lineRule="auto"/>
              <w:jc w:val="right"/>
              <w:rPr>
                <w:rFonts w:ascii="Times New Roman" w:eastAsia="Times New Roman" w:hAnsi="Times New Roman" w:cs="Times New Roman"/>
                <w:sz w:val="16"/>
                <w:szCs w:val="16"/>
                <w:lang w:eastAsia="ru-RU"/>
              </w:rPr>
            </w:pPr>
          </w:p>
        </w:tc>
        <w:tc>
          <w:tcPr>
            <w:tcW w:w="708" w:type="dxa"/>
            <w:shd w:val="clear" w:color="auto" w:fill="auto"/>
            <w:vAlign w:val="center"/>
          </w:tcPr>
          <w:p w:rsidR="001E5F78" w:rsidRPr="006A32BE" w:rsidRDefault="001E5F78" w:rsidP="006A32BE">
            <w:pPr>
              <w:spacing w:after="0" w:line="240" w:lineRule="auto"/>
              <w:jc w:val="right"/>
              <w:rPr>
                <w:rFonts w:ascii="Times New Roman" w:eastAsia="Times New Roman" w:hAnsi="Times New Roman" w:cs="Times New Roman"/>
                <w:sz w:val="16"/>
                <w:szCs w:val="16"/>
                <w:lang w:eastAsia="ru-RU"/>
              </w:rPr>
            </w:pPr>
          </w:p>
        </w:tc>
        <w:tc>
          <w:tcPr>
            <w:tcW w:w="1215" w:type="dxa"/>
            <w:shd w:val="clear" w:color="auto" w:fill="auto"/>
            <w:vAlign w:val="center"/>
          </w:tcPr>
          <w:p w:rsidR="001E5F78" w:rsidRPr="006A32BE" w:rsidRDefault="001E5F78" w:rsidP="006A32BE">
            <w:pPr>
              <w:spacing w:after="0" w:line="240" w:lineRule="auto"/>
              <w:rPr>
                <w:rFonts w:ascii="Times New Roman" w:eastAsia="Times New Roman" w:hAnsi="Times New Roman" w:cs="Times New Roman"/>
                <w:sz w:val="16"/>
                <w:szCs w:val="16"/>
                <w:lang w:eastAsia="ru-RU"/>
              </w:rPr>
            </w:pPr>
          </w:p>
        </w:tc>
        <w:tc>
          <w:tcPr>
            <w:tcW w:w="776" w:type="dxa"/>
            <w:shd w:val="clear" w:color="auto" w:fill="auto"/>
            <w:vAlign w:val="center"/>
          </w:tcPr>
          <w:p w:rsidR="001E5F78" w:rsidRPr="006A32BE" w:rsidRDefault="001E5F78" w:rsidP="006A32BE">
            <w:pPr>
              <w:spacing w:after="0" w:line="240" w:lineRule="auto"/>
              <w:jc w:val="center"/>
              <w:rPr>
                <w:rFonts w:ascii="Times New Roman" w:eastAsia="Times New Roman" w:hAnsi="Times New Roman" w:cs="Times New Roman"/>
                <w:sz w:val="16"/>
                <w:szCs w:val="16"/>
                <w:lang w:eastAsia="ru-RU"/>
              </w:rPr>
            </w:pPr>
          </w:p>
        </w:tc>
        <w:tc>
          <w:tcPr>
            <w:tcW w:w="1151" w:type="dxa"/>
            <w:shd w:val="clear" w:color="auto" w:fill="auto"/>
            <w:vAlign w:val="center"/>
          </w:tcPr>
          <w:p w:rsidR="001E5F78" w:rsidRPr="006A32BE" w:rsidRDefault="001E5F78" w:rsidP="006A32BE">
            <w:pPr>
              <w:spacing w:after="0" w:line="240" w:lineRule="auto"/>
              <w:rPr>
                <w:rFonts w:ascii="Times New Roman" w:eastAsia="Times New Roman" w:hAnsi="Times New Roman" w:cs="Times New Roman"/>
                <w:sz w:val="16"/>
                <w:szCs w:val="16"/>
                <w:lang w:eastAsia="ru-RU"/>
              </w:rPr>
            </w:pPr>
          </w:p>
        </w:tc>
        <w:tc>
          <w:tcPr>
            <w:tcW w:w="1253" w:type="dxa"/>
            <w:shd w:val="clear" w:color="auto" w:fill="auto"/>
            <w:vAlign w:val="center"/>
          </w:tcPr>
          <w:p w:rsidR="001E5F78" w:rsidRPr="006A32BE" w:rsidRDefault="001E5F78" w:rsidP="006A32BE">
            <w:pPr>
              <w:spacing w:after="0" w:line="240" w:lineRule="auto"/>
              <w:rPr>
                <w:rFonts w:ascii="Times New Roman" w:eastAsia="Times New Roman" w:hAnsi="Times New Roman" w:cs="Times New Roman"/>
                <w:sz w:val="16"/>
                <w:szCs w:val="16"/>
                <w:lang w:eastAsia="ru-RU"/>
              </w:rPr>
            </w:pPr>
          </w:p>
        </w:tc>
        <w:tc>
          <w:tcPr>
            <w:tcW w:w="709" w:type="dxa"/>
            <w:shd w:val="clear" w:color="auto" w:fill="auto"/>
            <w:vAlign w:val="center"/>
          </w:tcPr>
          <w:p w:rsidR="001E5F78" w:rsidRPr="006A32BE" w:rsidRDefault="001E5F78" w:rsidP="006A32BE">
            <w:pPr>
              <w:spacing w:after="0" w:line="240" w:lineRule="auto"/>
              <w:rPr>
                <w:rFonts w:ascii="Times New Roman" w:eastAsia="Times New Roman" w:hAnsi="Times New Roman" w:cs="Times New Roman"/>
                <w:sz w:val="16"/>
                <w:szCs w:val="16"/>
                <w:lang w:eastAsia="ru-RU"/>
              </w:rPr>
            </w:pPr>
          </w:p>
        </w:tc>
        <w:tc>
          <w:tcPr>
            <w:tcW w:w="708" w:type="dxa"/>
            <w:shd w:val="clear" w:color="auto" w:fill="auto"/>
            <w:vAlign w:val="center"/>
          </w:tcPr>
          <w:p w:rsidR="001E5F78" w:rsidRPr="006A32BE" w:rsidRDefault="001E5F78" w:rsidP="006A32BE">
            <w:pPr>
              <w:spacing w:after="0" w:line="240" w:lineRule="auto"/>
              <w:jc w:val="right"/>
              <w:rPr>
                <w:rFonts w:ascii="Times New Roman" w:eastAsia="Times New Roman" w:hAnsi="Times New Roman" w:cs="Times New Roman"/>
                <w:sz w:val="16"/>
                <w:szCs w:val="16"/>
                <w:lang w:eastAsia="ru-RU"/>
              </w:rPr>
            </w:pPr>
          </w:p>
        </w:tc>
        <w:tc>
          <w:tcPr>
            <w:tcW w:w="1276" w:type="dxa"/>
            <w:shd w:val="clear" w:color="auto" w:fill="auto"/>
            <w:vAlign w:val="center"/>
          </w:tcPr>
          <w:p w:rsidR="001E5F78" w:rsidRPr="006A32BE" w:rsidRDefault="001E5F78" w:rsidP="006A32BE">
            <w:pPr>
              <w:spacing w:after="0" w:line="240" w:lineRule="auto"/>
              <w:rPr>
                <w:rFonts w:ascii="Times New Roman" w:eastAsia="Times New Roman" w:hAnsi="Times New Roman" w:cs="Times New Roman"/>
                <w:sz w:val="16"/>
                <w:szCs w:val="16"/>
                <w:lang w:eastAsia="ru-RU"/>
              </w:rPr>
            </w:pPr>
          </w:p>
        </w:tc>
        <w:tc>
          <w:tcPr>
            <w:tcW w:w="850" w:type="dxa"/>
            <w:shd w:val="clear" w:color="auto" w:fill="auto"/>
            <w:vAlign w:val="center"/>
          </w:tcPr>
          <w:p w:rsidR="001E5F78" w:rsidRPr="006A32BE" w:rsidRDefault="001E5F78" w:rsidP="006A32BE">
            <w:pPr>
              <w:spacing w:after="0" w:line="240" w:lineRule="auto"/>
              <w:rPr>
                <w:rFonts w:ascii="Times New Roman" w:eastAsia="Times New Roman" w:hAnsi="Times New Roman" w:cs="Times New Roman"/>
                <w:sz w:val="16"/>
                <w:szCs w:val="16"/>
                <w:lang w:eastAsia="ru-RU"/>
              </w:rPr>
            </w:pPr>
          </w:p>
        </w:tc>
        <w:tc>
          <w:tcPr>
            <w:tcW w:w="1560" w:type="dxa"/>
            <w:shd w:val="clear" w:color="auto" w:fill="auto"/>
            <w:vAlign w:val="center"/>
          </w:tcPr>
          <w:p w:rsidR="001E5F78" w:rsidRPr="006A32BE" w:rsidRDefault="001E5F78" w:rsidP="006A32BE">
            <w:pPr>
              <w:spacing w:after="0" w:line="240" w:lineRule="auto"/>
              <w:rPr>
                <w:rFonts w:ascii="Times New Roman" w:eastAsia="Times New Roman" w:hAnsi="Times New Roman" w:cs="Times New Roman"/>
                <w:sz w:val="16"/>
                <w:szCs w:val="16"/>
                <w:lang w:eastAsia="ru-RU"/>
              </w:rPr>
            </w:pPr>
          </w:p>
        </w:tc>
        <w:tc>
          <w:tcPr>
            <w:tcW w:w="1559" w:type="dxa"/>
            <w:shd w:val="clear" w:color="auto" w:fill="auto"/>
            <w:vAlign w:val="center"/>
          </w:tcPr>
          <w:p w:rsidR="001E5F78" w:rsidRPr="006A32BE" w:rsidRDefault="001E5F78" w:rsidP="006A32BE">
            <w:pPr>
              <w:spacing w:after="0" w:line="240" w:lineRule="auto"/>
              <w:rPr>
                <w:rFonts w:ascii="Times New Roman" w:eastAsia="Times New Roman" w:hAnsi="Times New Roman" w:cs="Times New Roman"/>
                <w:sz w:val="16"/>
                <w:szCs w:val="16"/>
                <w:lang w:eastAsia="ru-RU"/>
              </w:rPr>
            </w:pPr>
          </w:p>
        </w:tc>
        <w:tc>
          <w:tcPr>
            <w:tcW w:w="1431" w:type="dxa"/>
            <w:shd w:val="clear" w:color="auto" w:fill="auto"/>
            <w:vAlign w:val="center"/>
          </w:tcPr>
          <w:p w:rsidR="001E5F78" w:rsidRPr="006A32BE" w:rsidRDefault="001E5F78" w:rsidP="006A32BE">
            <w:pPr>
              <w:spacing w:after="0" w:line="240" w:lineRule="auto"/>
              <w:rPr>
                <w:rFonts w:ascii="Times New Roman" w:eastAsia="Times New Roman" w:hAnsi="Times New Roman" w:cs="Times New Roman"/>
                <w:sz w:val="16"/>
                <w:szCs w:val="16"/>
                <w:lang w:eastAsia="ru-RU"/>
              </w:rPr>
            </w:pPr>
          </w:p>
        </w:tc>
      </w:tr>
    </w:tbl>
    <w:p w:rsidR="001E5F78" w:rsidRPr="006A32BE" w:rsidRDefault="001E5F78" w:rsidP="001E5F78">
      <w:pPr>
        <w:spacing w:after="0" w:line="240" w:lineRule="auto"/>
        <w:rPr>
          <w:rFonts w:ascii="Times New Roman" w:eastAsia="Times New Roman" w:hAnsi="Times New Roman" w:cs="Times New Roman"/>
          <w:sz w:val="24"/>
          <w:szCs w:val="24"/>
          <w:lang w:eastAsia="ru-RU"/>
        </w:rPr>
      </w:pPr>
    </w:p>
    <w:p w:rsidR="005D6416" w:rsidRPr="00801714" w:rsidRDefault="00825FEF" w:rsidP="005D6416">
      <w:pPr>
        <w:shd w:val="clear" w:color="auto" w:fill="FFFFFF"/>
        <w:tabs>
          <w:tab w:val="left" w:pos="4402"/>
        </w:tabs>
        <w:spacing w:after="0" w:line="240" w:lineRule="auto"/>
        <w:ind w:left="1560"/>
        <w:rPr>
          <w:rFonts w:ascii="Times New Roman" w:hAnsi="Times New Roman" w:cs="Times New Roman"/>
          <w:b/>
          <w:bCs/>
          <w:spacing w:val="-11"/>
          <w:sz w:val="24"/>
          <w:szCs w:val="24"/>
        </w:rPr>
      </w:pPr>
      <w:r>
        <w:rPr>
          <w:rFonts w:ascii="Times New Roman" w:hAnsi="Times New Roman" w:cs="Times New Roman"/>
          <w:b/>
          <w:bCs/>
          <w:spacing w:val="-15"/>
          <w:sz w:val="24"/>
          <w:szCs w:val="24"/>
        </w:rPr>
        <w:t xml:space="preserve">                                     </w:t>
      </w:r>
      <w:r w:rsidR="005D6416" w:rsidRPr="00801714">
        <w:rPr>
          <w:rFonts w:ascii="Times New Roman" w:hAnsi="Times New Roman" w:cs="Times New Roman"/>
          <w:b/>
          <w:bCs/>
          <w:spacing w:val="-15"/>
          <w:sz w:val="24"/>
          <w:szCs w:val="24"/>
        </w:rPr>
        <w:t>ЗАКАЗЧИК:</w:t>
      </w:r>
      <w:r w:rsidR="005D6416" w:rsidRPr="00801714">
        <w:rPr>
          <w:rFonts w:ascii="Times New Roman" w:hAnsi="Times New Roman" w:cs="Times New Roman"/>
          <w:b/>
          <w:bCs/>
          <w:sz w:val="24"/>
          <w:szCs w:val="24"/>
        </w:rPr>
        <w:tab/>
      </w:r>
      <w:r w:rsidR="005D6416" w:rsidRPr="00801714">
        <w:rPr>
          <w:rFonts w:ascii="Times New Roman" w:hAnsi="Times New Roman" w:cs="Times New Roman"/>
          <w:b/>
          <w:bCs/>
          <w:sz w:val="24"/>
          <w:szCs w:val="24"/>
        </w:rPr>
        <w:tab/>
      </w:r>
      <w:r w:rsidR="005D6416">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005D6416" w:rsidRPr="00801714">
        <w:rPr>
          <w:rFonts w:ascii="Times New Roman" w:hAnsi="Times New Roman" w:cs="Times New Roman"/>
          <w:b/>
          <w:bCs/>
          <w:spacing w:val="-11"/>
          <w:sz w:val="24"/>
          <w:szCs w:val="24"/>
        </w:rPr>
        <w:t>ИСПОЛНИТЕЛ</w:t>
      </w:r>
      <w:r w:rsidR="005D6416">
        <w:rPr>
          <w:rFonts w:ascii="Times New Roman" w:hAnsi="Times New Roman" w:cs="Times New Roman"/>
          <w:b/>
          <w:bCs/>
          <w:spacing w:val="-11"/>
          <w:sz w:val="24"/>
          <w:szCs w:val="24"/>
        </w:rPr>
        <w:t>Ь</w:t>
      </w:r>
      <w:r w:rsidR="005D6416" w:rsidRPr="00801714">
        <w:rPr>
          <w:rFonts w:ascii="Times New Roman" w:hAnsi="Times New Roman" w:cs="Times New Roman"/>
          <w:b/>
          <w:bCs/>
          <w:spacing w:val="-11"/>
          <w:sz w:val="24"/>
          <w:szCs w:val="24"/>
        </w:rPr>
        <w:t>:</w:t>
      </w:r>
    </w:p>
    <w:tbl>
      <w:tblPr>
        <w:tblW w:w="10228" w:type="dxa"/>
        <w:tblInd w:w="1668" w:type="dxa"/>
        <w:tblLayout w:type="fixed"/>
        <w:tblLook w:val="04A0" w:firstRow="1" w:lastRow="0" w:firstColumn="1" w:lastColumn="0" w:noHBand="0" w:noVBand="1"/>
      </w:tblPr>
      <w:tblGrid>
        <w:gridCol w:w="5245"/>
        <w:gridCol w:w="4983"/>
      </w:tblGrid>
      <w:tr w:rsidR="005D6416" w:rsidRPr="00801714" w:rsidTr="00825FEF">
        <w:tc>
          <w:tcPr>
            <w:tcW w:w="5245" w:type="dxa"/>
          </w:tcPr>
          <w:p w:rsidR="005D6416" w:rsidRPr="00801714" w:rsidRDefault="005D6416" w:rsidP="005D6416">
            <w:pPr>
              <w:shd w:val="clear" w:color="auto" w:fill="FFFFFF"/>
              <w:tabs>
                <w:tab w:val="left" w:leader="underscore" w:pos="2760"/>
                <w:tab w:val="left" w:leader="underscore" w:pos="6605"/>
              </w:tabs>
              <w:spacing w:after="0" w:line="240" w:lineRule="auto"/>
              <w:ind w:left="1560"/>
              <w:rPr>
                <w:rFonts w:ascii="Times New Roman" w:hAnsi="Times New Roman" w:cs="Times New Roman"/>
                <w:bCs/>
                <w:spacing w:val="-11"/>
                <w:sz w:val="24"/>
                <w:szCs w:val="24"/>
              </w:rPr>
            </w:pPr>
            <w:r w:rsidRPr="00801714">
              <w:rPr>
                <w:rFonts w:ascii="Times New Roman" w:hAnsi="Times New Roman" w:cs="Times New Roman"/>
                <w:bCs/>
                <w:spacing w:val="-11"/>
                <w:sz w:val="24"/>
                <w:szCs w:val="24"/>
              </w:rPr>
              <w:t>ООО «Иркутскэнеросбыт»</w:t>
            </w:r>
          </w:p>
          <w:p w:rsidR="005D6416" w:rsidRDefault="005D6416" w:rsidP="005D6416">
            <w:pPr>
              <w:shd w:val="clear" w:color="auto" w:fill="FFFFFF"/>
              <w:tabs>
                <w:tab w:val="left" w:leader="underscore" w:pos="2760"/>
                <w:tab w:val="left" w:leader="underscore" w:pos="6605"/>
              </w:tabs>
              <w:spacing w:after="0" w:line="240" w:lineRule="auto"/>
              <w:ind w:left="1560"/>
              <w:rPr>
                <w:rFonts w:ascii="Times New Roman" w:hAnsi="Times New Roman" w:cs="Times New Roman"/>
                <w:bCs/>
                <w:spacing w:val="-11"/>
                <w:sz w:val="24"/>
                <w:szCs w:val="24"/>
              </w:rPr>
            </w:pPr>
            <w:r>
              <w:rPr>
                <w:rFonts w:ascii="Times New Roman" w:hAnsi="Times New Roman" w:cs="Times New Roman"/>
                <w:bCs/>
                <w:spacing w:val="-11"/>
                <w:sz w:val="24"/>
                <w:szCs w:val="24"/>
              </w:rPr>
              <w:t>Должность</w:t>
            </w:r>
          </w:p>
          <w:p w:rsidR="0061562B" w:rsidRDefault="0061562B" w:rsidP="005D6416">
            <w:pPr>
              <w:shd w:val="clear" w:color="auto" w:fill="FFFFFF"/>
              <w:tabs>
                <w:tab w:val="left" w:leader="underscore" w:pos="2760"/>
                <w:tab w:val="left" w:leader="underscore" w:pos="6605"/>
              </w:tabs>
              <w:spacing w:after="0" w:line="240" w:lineRule="auto"/>
              <w:ind w:left="1560"/>
              <w:rPr>
                <w:rFonts w:ascii="Times New Roman" w:hAnsi="Times New Roman" w:cs="Times New Roman"/>
                <w:bCs/>
                <w:spacing w:val="-11"/>
                <w:sz w:val="24"/>
                <w:szCs w:val="24"/>
              </w:rPr>
            </w:pPr>
          </w:p>
          <w:p w:rsidR="005D6416" w:rsidRPr="00801714" w:rsidRDefault="005D6416" w:rsidP="005D6416">
            <w:pPr>
              <w:tabs>
                <w:tab w:val="left" w:pos="4402"/>
              </w:tabs>
              <w:spacing w:after="0" w:line="240" w:lineRule="auto"/>
              <w:ind w:left="1560"/>
              <w:rPr>
                <w:rFonts w:ascii="Times New Roman" w:hAnsi="Times New Roman" w:cs="Times New Roman"/>
                <w:spacing w:val="-10"/>
                <w:sz w:val="24"/>
                <w:szCs w:val="24"/>
              </w:rPr>
            </w:pPr>
            <w:r w:rsidRPr="00801714">
              <w:rPr>
                <w:rFonts w:ascii="Times New Roman" w:hAnsi="Times New Roman" w:cs="Times New Roman"/>
                <w:spacing w:val="-10"/>
                <w:sz w:val="24"/>
                <w:szCs w:val="24"/>
              </w:rPr>
              <w:t>________________/</w:t>
            </w:r>
            <w:r>
              <w:rPr>
                <w:rFonts w:ascii="Times New Roman" w:hAnsi="Times New Roman" w:cs="Times New Roman"/>
                <w:spacing w:val="-10"/>
                <w:sz w:val="24"/>
                <w:szCs w:val="24"/>
              </w:rPr>
              <w:t>ФИО</w:t>
            </w:r>
            <w:r w:rsidRPr="00801714">
              <w:rPr>
                <w:rFonts w:ascii="Times New Roman" w:hAnsi="Times New Roman" w:cs="Times New Roman"/>
                <w:spacing w:val="-10"/>
                <w:sz w:val="24"/>
                <w:szCs w:val="24"/>
              </w:rPr>
              <w:t xml:space="preserve">/              </w:t>
            </w:r>
          </w:p>
          <w:p w:rsidR="005D6416" w:rsidRPr="00801714" w:rsidRDefault="005D6416" w:rsidP="005D6416">
            <w:pPr>
              <w:tabs>
                <w:tab w:val="left" w:pos="4402"/>
              </w:tabs>
              <w:spacing w:after="0" w:line="240" w:lineRule="auto"/>
              <w:ind w:left="1560"/>
              <w:rPr>
                <w:rFonts w:ascii="Times New Roman" w:hAnsi="Times New Roman" w:cs="Times New Roman"/>
                <w:sz w:val="24"/>
                <w:szCs w:val="24"/>
              </w:rPr>
            </w:pPr>
            <w:r w:rsidRPr="00801714">
              <w:rPr>
                <w:rFonts w:ascii="Times New Roman" w:hAnsi="Times New Roman" w:cs="Times New Roman"/>
                <w:spacing w:val="-19"/>
                <w:sz w:val="24"/>
                <w:szCs w:val="24"/>
              </w:rPr>
              <w:t>М.П.</w:t>
            </w:r>
          </w:p>
        </w:tc>
        <w:tc>
          <w:tcPr>
            <w:tcW w:w="4983" w:type="dxa"/>
          </w:tcPr>
          <w:p w:rsidR="005D6416" w:rsidRPr="00801714" w:rsidRDefault="005D6416" w:rsidP="005D6416">
            <w:pPr>
              <w:shd w:val="clear" w:color="auto" w:fill="FFFFFF"/>
              <w:tabs>
                <w:tab w:val="left" w:leader="underscore" w:pos="2760"/>
                <w:tab w:val="left" w:leader="underscore" w:pos="6605"/>
              </w:tabs>
              <w:spacing w:after="0" w:line="240" w:lineRule="auto"/>
              <w:ind w:left="1560"/>
              <w:rPr>
                <w:rFonts w:ascii="Times New Roman" w:hAnsi="Times New Roman" w:cs="Times New Roman"/>
                <w:spacing w:val="-10"/>
                <w:sz w:val="24"/>
                <w:szCs w:val="24"/>
              </w:rPr>
            </w:pPr>
            <w:r>
              <w:rPr>
                <w:rFonts w:ascii="Times New Roman" w:hAnsi="Times New Roman" w:cs="Times New Roman"/>
                <w:spacing w:val="-10"/>
                <w:sz w:val="24"/>
                <w:szCs w:val="24"/>
              </w:rPr>
              <w:t xml:space="preserve">          </w:t>
            </w:r>
            <w:r w:rsidRPr="00801714">
              <w:rPr>
                <w:rFonts w:ascii="Times New Roman" w:hAnsi="Times New Roman" w:cs="Times New Roman"/>
                <w:spacing w:val="-10"/>
                <w:sz w:val="24"/>
                <w:szCs w:val="24"/>
              </w:rPr>
              <w:t xml:space="preserve">Наименование </w:t>
            </w:r>
          </w:p>
          <w:p w:rsidR="005D6416" w:rsidRDefault="005D6416" w:rsidP="005D6416">
            <w:pPr>
              <w:shd w:val="clear" w:color="auto" w:fill="FFFFFF"/>
              <w:tabs>
                <w:tab w:val="left" w:leader="underscore" w:pos="2760"/>
                <w:tab w:val="left" w:leader="underscore" w:pos="6605"/>
              </w:tabs>
              <w:spacing w:after="0" w:line="240" w:lineRule="auto"/>
              <w:ind w:left="1560"/>
              <w:rPr>
                <w:rFonts w:ascii="Times New Roman" w:hAnsi="Times New Roman" w:cs="Times New Roman"/>
                <w:spacing w:val="-10"/>
                <w:sz w:val="24"/>
                <w:szCs w:val="24"/>
              </w:rPr>
            </w:pPr>
            <w:r>
              <w:rPr>
                <w:rFonts w:ascii="Times New Roman" w:hAnsi="Times New Roman" w:cs="Times New Roman"/>
                <w:spacing w:val="-10"/>
                <w:sz w:val="24"/>
                <w:szCs w:val="24"/>
              </w:rPr>
              <w:t xml:space="preserve">          Должность</w:t>
            </w:r>
          </w:p>
          <w:p w:rsidR="0061562B" w:rsidRDefault="0061562B" w:rsidP="005D6416">
            <w:pPr>
              <w:shd w:val="clear" w:color="auto" w:fill="FFFFFF"/>
              <w:tabs>
                <w:tab w:val="left" w:leader="underscore" w:pos="2760"/>
                <w:tab w:val="left" w:leader="underscore" w:pos="6605"/>
              </w:tabs>
              <w:spacing w:after="0" w:line="240" w:lineRule="auto"/>
              <w:ind w:left="1560"/>
              <w:rPr>
                <w:rFonts w:ascii="Times New Roman" w:hAnsi="Times New Roman" w:cs="Times New Roman"/>
                <w:spacing w:val="-10"/>
                <w:sz w:val="24"/>
                <w:szCs w:val="24"/>
              </w:rPr>
            </w:pPr>
          </w:p>
          <w:p w:rsidR="005D6416" w:rsidRPr="00801714" w:rsidRDefault="005D6416" w:rsidP="005D6416">
            <w:pPr>
              <w:shd w:val="clear" w:color="auto" w:fill="FFFFFF"/>
              <w:tabs>
                <w:tab w:val="left" w:leader="underscore" w:pos="2760"/>
                <w:tab w:val="left" w:leader="underscore" w:pos="6605"/>
              </w:tabs>
              <w:spacing w:after="0" w:line="240" w:lineRule="auto"/>
              <w:ind w:left="1560"/>
              <w:rPr>
                <w:rFonts w:ascii="Times New Roman" w:hAnsi="Times New Roman" w:cs="Times New Roman"/>
                <w:spacing w:val="-19"/>
                <w:sz w:val="24"/>
                <w:szCs w:val="24"/>
              </w:rPr>
            </w:pPr>
            <w:r>
              <w:rPr>
                <w:rFonts w:ascii="Times New Roman" w:hAnsi="Times New Roman" w:cs="Times New Roman"/>
                <w:spacing w:val="-10"/>
                <w:sz w:val="24"/>
                <w:szCs w:val="24"/>
              </w:rPr>
              <w:t xml:space="preserve">          </w:t>
            </w:r>
            <w:r w:rsidRPr="00801714">
              <w:rPr>
                <w:rFonts w:ascii="Times New Roman" w:hAnsi="Times New Roman" w:cs="Times New Roman"/>
                <w:spacing w:val="-10"/>
                <w:sz w:val="24"/>
                <w:szCs w:val="24"/>
              </w:rPr>
              <w:t>________________ /</w:t>
            </w:r>
            <w:r>
              <w:rPr>
                <w:rFonts w:ascii="Times New Roman" w:hAnsi="Times New Roman" w:cs="Times New Roman"/>
                <w:spacing w:val="-10"/>
                <w:sz w:val="24"/>
                <w:szCs w:val="24"/>
              </w:rPr>
              <w:t>ФИО</w:t>
            </w:r>
            <w:r w:rsidRPr="00801714">
              <w:rPr>
                <w:rFonts w:ascii="Times New Roman" w:hAnsi="Times New Roman" w:cs="Times New Roman"/>
                <w:spacing w:val="-10"/>
                <w:sz w:val="24"/>
                <w:szCs w:val="24"/>
              </w:rPr>
              <w:t>/</w:t>
            </w:r>
            <w:r w:rsidRPr="00801714">
              <w:rPr>
                <w:rFonts w:ascii="Times New Roman" w:hAnsi="Times New Roman" w:cs="Times New Roman"/>
                <w:spacing w:val="-19"/>
                <w:sz w:val="24"/>
                <w:szCs w:val="24"/>
              </w:rPr>
              <w:t xml:space="preserve">    </w:t>
            </w:r>
          </w:p>
          <w:p w:rsidR="005D6416" w:rsidRPr="00801714" w:rsidRDefault="005D6416" w:rsidP="005D6416">
            <w:pPr>
              <w:shd w:val="clear" w:color="auto" w:fill="FFFFFF"/>
              <w:tabs>
                <w:tab w:val="left" w:leader="underscore" w:pos="2760"/>
                <w:tab w:val="left" w:leader="underscore" w:pos="6605"/>
              </w:tabs>
              <w:spacing w:after="0" w:line="240" w:lineRule="auto"/>
              <w:ind w:left="1560"/>
              <w:rPr>
                <w:rFonts w:ascii="Times New Roman" w:hAnsi="Times New Roman" w:cs="Times New Roman"/>
                <w:sz w:val="24"/>
                <w:szCs w:val="24"/>
              </w:rPr>
            </w:pPr>
            <w:r>
              <w:rPr>
                <w:rFonts w:ascii="Times New Roman" w:hAnsi="Times New Roman" w:cs="Times New Roman"/>
                <w:sz w:val="24"/>
                <w:szCs w:val="24"/>
              </w:rPr>
              <w:t xml:space="preserve">        </w:t>
            </w:r>
            <w:r w:rsidRPr="00801714">
              <w:rPr>
                <w:rFonts w:ascii="Times New Roman" w:hAnsi="Times New Roman" w:cs="Times New Roman"/>
                <w:sz w:val="24"/>
                <w:szCs w:val="24"/>
              </w:rPr>
              <w:t>М.П.</w:t>
            </w:r>
          </w:p>
        </w:tc>
      </w:tr>
    </w:tbl>
    <w:p w:rsidR="001E5F78" w:rsidRPr="006A32BE" w:rsidRDefault="001E5F78" w:rsidP="005D6416">
      <w:pPr>
        <w:spacing w:after="0" w:line="240" w:lineRule="auto"/>
        <w:jc w:val="center"/>
        <w:rPr>
          <w:rFonts w:ascii="Times New Roman" w:eastAsia="Times New Roman" w:hAnsi="Times New Roman" w:cs="Times New Roman"/>
          <w:sz w:val="24"/>
          <w:szCs w:val="24"/>
          <w:lang w:eastAsia="ru-RU"/>
        </w:rPr>
      </w:pPr>
    </w:p>
    <w:tbl>
      <w:tblPr>
        <w:tblW w:w="9974" w:type="dxa"/>
        <w:tblInd w:w="-34" w:type="dxa"/>
        <w:tblLayout w:type="fixed"/>
        <w:tblLook w:val="04A0" w:firstRow="1" w:lastRow="0" w:firstColumn="1" w:lastColumn="0" w:noHBand="0" w:noVBand="1"/>
      </w:tblPr>
      <w:tblGrid>
        <w:gridCol w:w="68"/>
        <w:gridCol w:w="4685"/>
        <w:gridCol w:w="238"/>
        <w:gridCol w:w="4439"/>
        <w:gridCol w:w="544"/>
      </w:tblGrid>
      <w:tr w:rsidR="006A32BE" w:rsidRPr="00EC7829" w:rsidTr="006A32BE">
        <w:trPr>
          <w:gridBefore w:val="1"/>
          <w:gridAfter w:val="1"/>
          <w:wBefore w:w="68" w:type="dxa"/>
          <w:wAfter w:w="544" w:type="dxa"/>
        </w:trPr>
        <w:tc>
          <w:tcPr>
            <w:tcW w:w="4685" w:type="dxa"/>
          </w:tcPr>
          <w:p w:rsidR="006A32BE" w:rsidRPr="006A32BE" w:rsidRDefault="006A32BE" w:rsidP="006A32BE">
            <w:pPr>
              <w:shd w:val="clear" w:color="auto" w:fill="FFFFFF"/>
              <w:tabs>
                <w:tab w:val="left" w:leader="underscore" w:pos="2760"/>
                <w:tab w:val="left" w:leader="underscore" w:pos="6605"/>
              </w:tabs>
              <w:spacing w:after="0"/>
              <w:rPr>
                <w:rFonts w:ascii="Times New Roman" w:hAnsi="Times New Roman" w:cs="Times New Roman"/>
                <w:b/>
                <w:bCs/>
                <w:spacing w:val="-15"/>
                <w:sz w:val="24"/>
                <w:szCs w:val="24"/>
              </w:rPr>
            </w:pPr>
          </w:p>
        </w:tc>
        <w:tc>
          <w:tcPr>
            <w:tcW w:w="4677" w:type="dxa"/>
            <w:gridSpan w:val="2"/>
          </w:tcPr>
          <w:p w:rsidR="006A32BE" w:rsidRPr="006A32BE" w:rsidRDefault="006A32BE" w:rsidP="006A32BE">
            <w:pPr>
              <w:shd w:val="clear" w:color="auto" w:fill="FFFFFF"/>
              <w:tabs>
                <w:tab w:val="left" w:leader="underscore" w:pos="2760"/>
                <w:tab w:val="left" w:leader="underscore" w:pos="6605"/>
              </w:tabs>
              <w:spacing w:after="0"/>
              <w:ind w:left="34"/>
              <w:rPr>
                <w:rFonts w:ascii="Times New Roman" w:hAnsi="Times New Roman" w:cs="Times New Roman"/>
                <w:b/>
                <w:spacing w:val="-10"/>
                <w:sz w:val="24"/>
                <w:szCs w:val="24"/>
              </w:rPr>
            </w:pPr>
          </w:p>
        </w:tc>
      </w:tr>
      <w:tr w:rsidR="006A32BE" w:rsidRPr="00EC7829" w:rsidTr="006A32BE">
        <w:tc>
          <w:tcPr>
            <w:tcW w:w="4991" w:type="dxa"/>
            <w:gridSpan w:val="3"/>
          </w:tcPr>
          <w:p w:rsidR="006A32BE" w:rsidRPr="00EC7829" w:rsidRDefault="006A32BE" w:rsidP="006A32BE">
            <w:pPr>
              <w:tabs>
                <w:tab w:val="left" w:pos="4402"/>
              </w:tabs>
              <w:spacing w:after="0"/>
              <w:rPr>
                <w:rFonts w:ascii="Times New Roman" w:hAnsi="Times New Roman" w:cs="Times New Roman"/>
                <w:sz w:val="24"/>
                <w:szCs w:val="24"/>
              </w:rPr>
            </w:pPr>
          </w:p>
        </w:tc>
        <w:tc>
          <w:tcPr>
            <w:tcW w:w="4983" w:type="dxa"/>
            <w:gridSpan w:val="2"/>
          </w:tcPr>
          <w:p w:rsidR="006A32BE" w:rsidRPr="00EC7829" w:rsidRDefault="006A32BE" w:rsidP="006A32BE">
            <w:pPr>
              <w:shd w:val="clear" w:color="auto" w:fill="FFFFFF"/>
              <w:tabs>
                <w:tab w:val="left" w:leader="underscore" w:pos="2760"/>
                <w:tab w:val="left" w:leader="underscore" w:pos="6605"/>
              </w:tabs>
              <w:spacing w:after="0"/>
              <w:ind w:left="34"/>
              <w:rPr>
                <w:rFonts w:ascii="Times New Roman" w:hAnsi="Times New Roman" w:cs="Times New Roman"/>
                <w:sz w:val="24"/>
                <w:szCs w:val="24"/>
              </w:rPr>
            </w:pPr>
          </w:p>
        </w:tc>
      </w:tr>
    </w:tbl>
    <w:p w:rsidR="001E5F78" w:rsidRDefault="001E5F78" w:rsidP="000C1024">
      <w:pPr>
        <w:spacing w:after="0" w:line="240" w:lineRule="auto"/>
        <w:jc w:val="right"/>
        <w:rPr>
          <w:spacing w:val="-3"/>
        </w:rPr>
        <w:sectPr w:rsidR="001E5F78" w:rsidSect="00F84AD4">
          <w:pgSz w:w="16838" w:h="11906" w:orient="landscape"/>
          <w:pgMar w:top="851" w:right="709" w:bottom="851" w:left="709" w:header="709" w:footer="709" w:gutter="0"/>
          <w:cols w:space="708"/>
          <w:docGrid w:linePitch="360"/>
        </w:sectPr>
      </w:pPr>
    </w:p>
    <w:p w:rsidR="00F54D91" w:rsidRPr="00AE6CE4" w:rsidRDefault="00F54D91" w:rsidP="001E5F78">
      <w:pPr>
        <w:spacing w:after="0" w:line="240" w:lineRule="auto"/>
        <w:jc w:val="right"/>
        <w:rPr>
          <w:rFonts w:ascii="Times New Roman" w:hAnsi="Times New Roman"/>
          <w:sz w:val="24"/>
          <w:szCs w:val="20"/>
        </w:rPr>
      </w:pPr>
      <w:r w:rsidRPr="00AE6CE4">
        <w:rPr>
          <w:rFonts w:ascii="Times New Roman" w:hAnsi="Times New Roman"/>
          <w:sz w:val="24"/>
          <w:szCs w:val="20"/>
        </w:rPr>
        <w:lastRenderedPageBreak/>
        <w:t xml:space="preserve">Приложение № </w:t>
      </w:r>
      <w:r w:rsidR="00F61038">
        <w:rPr>
          <w:rFonts w:ascii="Times New Roman" w:hAnsi="Times New Roman"/>
          <w:sz w:val="24"/>
          <w:szCs w:val="20"/>
        </w:rPr>
        <w:t>5</w:t>
      </w:r>
    </w:p>
    <w:p w:rsidR="00F54D91" w:rsidRPr="00AE6CE4" w:rsidRDefault="00F54D91" w:rsidP="004E4312">
      <w:pPr>
        <w:spacing w:after="0" w:line="240" w:lineRule="auto"/>
        <w:ind w:left="5812"/>
        <w:rPr>
          <w:rFonts w:ascii="Times New Roman" w:hAnsi="Times New Roman"/>
          <w:sz w:val="24"/>
          <w:szCs w:val="20"/>
        </w:rPr>
      </w:pPr>
      <w:r w:rsidRPr="00AE6CE4">
        <w:rPr>
          <w:rFonts w:ascii="Times New Roman" w:hAnsi="Times New Roman"/>
          <w:sz w:val="24"/>
          <w:szCs w:val="20"/>
        </w:rPr>
        <w:t>к Договору №________</w:t>
      </w:r>
      <w:r w:rsidR="003C07F9" w:rsidRPr="00AE6CE4">
        <w:rPr>
          <w:rFonts w:ascii="Times New Roman" w:hAnsi="Times New Roman"/>
          <w:sz w:val="24"/>
          <w:szCs w:val="20"/>
        </w:rPr>
        <w:t>_________</w:t>
      </w:r>
    </w:p>
    <w:p w:rsidR="00F54D91" w:rsidRPr="00AE6CE4" w:rsidRDefault="0061562B" w:rsidP="004E4312">
      <w:pPr>
        <w:spacing w:after="0" w:line="240" w:lineRule="auto"/>
        <w:ind w:left="5812"/>
        <w:rPr>
          <w:rFonts w:ascii="Times New Roman" w:hAnsi="Times New Roman"/>
          <w:sz w:val="24"/>
          <w:szCs w:val="20"/>
        </w:rPr>
      </w:pPr>
      <w:r>
        <w:rPr>
          <w:rFonts w:ascii="Times New Roman" w:hAnsi="Times New Roman"/>
          <w:sz w:val="24"/>
          <w:szCs w:val="20"/>
        </w:rPr>
        <w:t>от «</w:t>
      </w:r>
      <w:r w:rsidR="00F54D91" w:rsidRPr="00AE6CE4">
        <w:rPr>
          <w:rFonts w:ascii="Times New Roman" w:hAnsi="Times New Roman"/>
          <w:sz w:val="24"/>
          <w:szCs w:val="20"/>
        </w:rPr>
        <w:t>__</w:t>
      </w:r>
      <w:r>
        <w:rPr>
          <w:rFonts w:ascii="Times New Roman" w:hAnsi="Times New Roman"/>
          <w:sz w:val="24"/>
          <w:szCs w:val="20"/>
        </w:rPr>
        <w:t xml:space="preserve">_» </w:t>
      </w:r>
      <w:r w:rsidR="00F54D91" w:rsidRPr="00AE6CE4">
        <w:rPr>
          <w:rFonts w:ascii="Times New Roman" w:hAnsi="Times New Roman"/>
          <w:sz w:val="24"/>
          <w:szCs w:val="20"/>
        </w:rPr>
        <w:t>_______</w:t>
      </w:r>
      <w:r w:rsidR="005E11DB" w:rsidRPr="00603E28">
        <w:rPr>
          <w:rFonts w:ascii="Times New Roman" w:hAnsi="Times New Roman"/>
          <w:sz w:val="24"/>
          <w:szCs w:val="20"/>
        </w:rPr>
        <w:t>__</w:t>
      </w:r>
      <w:r w:rsidR="00F54D91" w:rsidRPr="00AE6CE4">
        <w:rPr>
          <w:rFonts w:ascii="Times New Roman" w:hAnsi="Times New Roman"/>
          <w:sz w:val="24"/>
          <w:szCs w:val="20"/>
        </w:rPr>
        <w:t>_____ 20</w:t>
      </w:r>
      <w:r w:rsidR="00AE6CE4">
        <w:rPr>
          <w:rFonts w:ascii="Times New Roman" w:hAnsi="Times New Roman"/>
          <w:sz w:val="24"/>
          <w:szCs w:val="20"/>
        </w:rPr>
        <w:t xml:space="preserve">    </w:t>
      </w:r>
      <w:r w:rsidR="00F54D91" w:rsidRPr="00AE6CE4">
        <w:rPr>
          <w:rFonts w:ascii="Times New Roman" w:hAnsi="Times New Roman"/>
          <w:sz w:val="24"/>
          <w:szCs w:val="20"/>
        </w:rPr>
        <w:t xml:space="preserve"> г.</w:t>
      </w:r>
    </w:p>
    <w:p w:rsidR="0052273A" w:rsidRDefault="0052273A" w:rsidP="003C07F9">
      <w:pPr>
        <w:pStyle w:val="5"/>
        <w:spacing w:before="0"/>
        <w:jc w:val="center"/>
        <w:rPr>
          <w:rFonts w:ascii="Times New Roman" w:hAnsi="Times New Roman" w:cs="Times New Roman"/>
          <w:color w:val="auto"/>
          <w:sz w:val="24"/>
          <w:szCs w:val="24"/>
        </w:rPr>
      </w:pPr>
    </w:p>
    <w:p w:rsidR="00EF43C9" w:rsidRPr="00EF43C9" w:rsidRDefault="00EF43C9" w:rsidP="00EF43C9"/>
    <w:p w:rsidR="00F54D91" w:rsidRPr="00875E17" w:rsidRDefault="00F54D91" w:rsidP="007F7835">
      <w:pPr>
        <w:pStyle w:val="5"/>
        <w:spacing w:before="0"/>
        <w:jc w:val="center"/>
        <w:rPr>
          <w:rFonts w:ascii="Times New Roman" w:hAnsi="Times New Roman" w:cs="Times New Roman"/>
          <w:b/>
          <w:color w:val="auto"/>
          <w:sz w:val="24"/>
          <w:szCs w:val="24"/>
        </w:rPr>
      </w:pPr>
      <w:r w:rsidRPr="00875E17">
        <w:rPr>
          <w:rFonts w:ascii="Times New Roman" w:hAnsi="Times New Roman" w:cs="Times New Roman"/>
          <w:b/>
          <w:color w:val="auto"/>
          <w:sz w:val="24"/>
          <w:szCs w:val="24"/>
        </w:rPr>
        <w:t>ПОРЯДОК</w:t>
      </w:r>
    </w:p>
    <w:p w:rsidR="00F54D91" w:rsidRPr="003C07F9" w:rsidRDefault="00ED1BB7" w:rsidP="007F7835">
      <w:pPr>
        <w:spacing w:after="0"/>
        <w:jc w:val="center"/>
        <w:rPr>
          <w:rFonts w:ascii="Times New Roman" w:hAnsi="Times New Roman" w:cs="Times New Roman"/>
          <w:sz w:val="24"/>
          <w:szCs w:val="24"/>
        </w:rPr>
      </w:pPr>
      <w:r>
        <w:rPr>
          <w:rFonts w:ascii="Times New Roman" w:hAnsi="Times New Roman" w:cs="Times New Roman"/>
          <w:b/>
          <w:sz w:val="24"/>
          <w:szCs w:val="24"/>
        </w:rPr>
        <w:t>передачи</w:t>
      </w:r>
      <w:r w:rsidR="00F54D91" w:rsidRPr="00875E17">
        <w:rPr>
          <w:rFonts w:ascii="Times New Roman" w:hAnsi="Times New Roman" w:cs="Times New Roman"/>
          <w:b/>
          <w:sz w:val="24"/>
          <w:szCs w:val="24"/>
        </w:rPr>
        <w:t xml:space="preserve"> файлов </w:t>
      </w:r>
      <w:r>
        <w:rPr>
          <w:rFonts w:ascii="Times New Roman" w:hAnsi="Times New Roman" w:cs="Times New Roman"/>
          <w:b/>
          <w:sz w:val="24"/>
          <w:szCs w:val="24"/>
        </w:rPr>
        <w:t>электронных документов</w:t>
      </w:r>
      <w:r w:rsidR="00F54D91" w:rsidRPr="003C07F9">
        <w:rPr>
          <w:rFonts w:ascii="Times New Roman" w:hAnsi="Times New Roman" w:cs="Times New Roman"/>
          <w:sz w:val="24"/>
          <w:szCs w:val="24"/>
        </w:rPr>
        <w:br/>
        <w:t xml:space="preserve"> </w:t>
      </w:r>
    </w:p>
    <w:p w:rsidR="00F54D91" w:rsidRPr="003C07F9" w:rsidRDefault="00F54D91" w:rsidP="007F7835">
      <w:pPr>
        <w:shd w:val="clear" w:color="auto" w:fill="FFFFFF"/>
        <w:tabs>
          <w:tab w:val="left" w:pos="590"/>
        </w:tabs>
        <w:spacing w:after="0"/>
        <w:ind w:left="226"/>
        <w:jc w:val="center"/>
        <w:rPr>
          <w:rFonts w:ascii="Times New Roman" w:hAnsi="Times New Roman" w:cs="Times New Roman"/>
          <w:sz w:val="24"/>
          <w:szCs w:val="24"/>
        </w:rPr>
      </w:pPr>
      <w:r w:rsidRPr="003C07F9">
        <w:rPr>
          <w:rFonts w:ascii="Times New Roman" w:hAnsi="Times New Roman" w:cs="Times New Roman"/>
          <w:b/>
          <w:bCs/>
          <w:color w:val="000000"/>
          <w:spacing w:val="-8"/>
          <w:sz w:val="24"/>
          <w:szCs w:val="24"/>
        </w:rPr>
        <w:t>1.</w:t>
      </w:r>
      <w:r w:rsidRPr="003C07F9">
        <w:rPr>
          <w:rFonts w:ascii="Times New Roman" w:hAnsi="Times New Roman" w:cs="Times New Roman"/>
          <w:b/>
          <w:bCs/>
          <w:color w:val="000000"/>
          <w:sz w:val="24"/>
          <w:szCs w:val="24"/>
        </w:rPr>
        <w:tab/>
      </w:r>
      <w:r w:rsidRPr="003C07F9">
        <w:rPr>
          <w:rFonts w:ascii="Times New Roman" w:hAnsi="Times New Roman" w:cs="Times New Roman"/>
          <w:b/>
          <w:bCs/>
          <w:color w:val="000000"/>
          <w:spacing w:val="11"/>
          <w:sz w:val="24"/>
          <w:szCs w:val="24"/>
        </w:rPr>
        <w:t>Общие положения</w:t>
      </w:r>
    </w:p>
    <w:p w:rsidR="00F54D91" w:rsidRPr="003C07F9" w:rsidRDefault="00F54D91" w:rsidP="007F7835">
      <w:pPr>
        <w:numPr>
          <w:ilvl w:val="1"/>
          <w:numId w:val="16"/>
        </w:numPr>
        <w:shd w:val="clear" w:color="auto" w:fill="FFFFFF"/>
        <w:tabs>
          <w:tab w:val="clear" w:pos="720"/>
          <w:tab w:val="left" w:pos="900"/>
        </w:tabs>
        <w:spacing w:after="0"/>
        <w:ind w:left="0" w:firstLine="709"/>
        <w:jc w:val="both"/>
        <w:rPr>
          <w:rFonts w:ascii="Times New Roman" w:hAnsi="Times New Roman" w:cs="Times New Roman"/>
          <w:color w:val="000000"/>
          <w:spacing w:val="1"/>
          <w:sz w:val="24"/>
          <w:szCs w:val="24"/>
        </w:rPr>
      </w:pPr>
      <w:r w:rsidRPr="003C07F9">
        <w:rPr>
          <w:rFonts w:ascii="Times New Roman" w:hAnsi="Times New Roman" w:cs="Times New Roman"/>
          <w:color w:val="000000"/>
          <w:spacing w:val="1"/>
          <w:sz w:val="24"/>
          <w:szCs w:val="24"/>
        </w:rPr>
        <w:t xml:space="preserve">Настоящий документ устанавливает порядок передачи между </w:t>
      </w:r>
      <w:r w:rsidR="00AE6CE4">
        <w:rPr>
          <w:rFonts w:ascii="Times New Roman" w:hAnsi="Times New Roman" w:cs="Times New Roman"/>
          <w:sz w:val="24"/>
          <w:szCs w:val="24"/>
        </w:rPr>
        <w:softHyphen/>
      </w:r>
      <w:r w:rsidR="00AE6CE4">
        <w:rPr>
          <w:rFonts w:ascii="Times New Roman" w:hAnsi="Times New Roman" w:cs="Times New Roman"/>
          <w:sz w:val="24"/>
          <w:szCs w:val="24"/>
        </w:rPr>
        <w:softHyphen/>
        <w:t>_________________________________________________________</w:t>
      </w:r>
      <w:r w:rsidRPr="003C07F9">
        <w:rPr>
          <w:rFonts w:ascii="Times New Roman" w:hAnsi="Times New Roman" w:cs="Times New Roman"/>
          <w:color w:val="000000"/>
          <w:spacing w:val="1"/>
          <w:sz w:val="24"/>
          <w:szCs w:val="24"/>
        </w:rPr>
        <w:t xml:space="preserve"> (далее Исполнитель</w:t>
      </w:r>
      <w:r w:rsidR="00EE31DA" w:rsidRPr="003C07F9">
        <w:rPr>
          <w:rFonts w:ascii="Times New Roman" w:hAnsi="Times New Roman" w:cs="Times New Roman"/>
          <w:color w:val="000000"/>
          <w:spacing w:val="1"/>
          <w:sz w:val="24"/>
          <w:szCs w:val="24"/>
        </w:rPr>
        <w:t xml:space="preserve">) и </w:t>
      </w:r>
      <w:r w:rsidR="00EE31DA" w:rsidRPr="003C07F9">
        <w:rPr>
          <w:rFonts w:ascii="Times New Roman" w:hAnsi="Times New Roman" w:cs="Times New Roman"/>
          <w:sz w:val="24"/>
          <w:szCs w:val="24"/>
        </w:rPr>
        <w:t xml:space="preserve">Общество с </w:t>
      </w:r>
      <w:r w:rsidR="005D3A49">
        <w:rPr>
          <w:rFonts w:ascii="Times New Roman" w:hAnsi="Times New Roman" w:cs="Times New Roman"/>
          <w:sz w:val="24"/>
          <w:szCs w:val="24"/>
        </w:rPr>
        <w:t>о</w:t>
      </w:r>
      <w:r w:rsidR="00EE31DA" w:rsidRPr="003C07F9">
        <w:rPr>
          <w:rFonts w:ascii="Times New Roman" w:hAnsi="Times New Roman" w:cs="Times New Roman"/>
          <w:sz w:val="24"/>
          <w:szCs w:val="24"/>
        </w:rPr>
        <w:t xml:space="preserve">граниченной </w:t>
      </w:r>
      <w:r w:rsidR="005D3A49">
        <w:rPr>
          <w:rFonts w:ascii="Times New Roman" w:hAnsi="Times New Roman" w:cs="Times New Roman"/>
          <w:sz w:val="24"/>
          <w:szCs w:val="24"/>
        </w:rPr>
        <w:t>о</w:t>
      </w:r>
      <w:r w:rsidR="00EE31DA" w:rsidRPr="003C07F9">
        <w:rPr>
          <w:rFonts w:ascii="Times New Roman" w:hAnsi="Times New Roman" w:cs="Times New Roman"/>
          <w:sz w:val="24"/>
          <w:szCs w:val="24"/>
        </w:rPr>
        <w:t>тветственностью</w:t>
      </w:r>
      <w:r w:rsidRPr="003C07F9">
        <w:rPr>
          <w:rFonts w:ascii="Times New Roman" w:hAnsi="Times New Roman" w:cs="Times New Roman"/>
          <w:color w:val="000000"/>
          <w:spacing w:val="1"/>
          <w:sz w:val="24"/>
          <w:szCs w:val="24"/>
        </w:rPr>
        <w:t xml:space="preserve"> «Ирку</w:t>
      </w:r>
      <w:r w:rsidR="00EE31DA" w:rsidRPr="003C07F9">
        <w:rPr>
          <w:rFonts w:ascii="Times New Roman" w:hAnsi="Times New Roman" w:cs="Times New Roman"/>
          <w:color w:val="000000"/>
          <w:spacing w:val="1"/>
          <w:sz w:val="24"/>
          <w:szCs w:val="24"/>
        </w:rPr>
        <w:t>тская Энергосбытовая компания»</w:t>
      </w:r>
      <w:r w:rsidR="006B5616">
        <w:rPr>
          <w:rFonts w:ascii="Times New Roman" w:hAnsi="Times New Roman" w:cs="Times New Roman"/>
          <w:color w:val="000000"/>
          <w:spacing w:val="1"/>
          <w:sz w:val="24"/>
          <w:szCs w:val="24"/>
        </w:rPr>
        <w:t xml:space="preserve"> (далее </w:t>
      </w:r>
      <w:r w:rsidRPr="003C07F9">
        <w:rPr>
          <w:rFonts w:ascii="Times New Roman" w:hAnsi="Times New Roman" w:cs="Times New Roman"/>
          <w:color w:val="000000"/>
          <w:spacing w:val="1"/>
          <w:sz w:val="24"/>
          <w:szCs w:val="24"/>
        </w:rPr>
        <w:t>Заказчик</w:t>
      </w:r>
      <w:r w:rsidR="00EE31DA" w:rsidRPr="003C07F9">
        <w:rPr>
          <w:rFonts w:ascii="Times New Roman" w:hAnsi="Times New Roman" w:cs="Times New Roman"/>
          <w:color w:val="000000"/>
          <w:spacing w:val="1"/>
          <w:sz w:val="24"/>
          <w:szCs w:val="24"/>
        </w:rPr>
        <w:t xml:space="preserve">) </w:t>
      </w:r>
      <w:r w:rsidRPr="003C07F9">
        <w:rPr>
          <w:rFonts w:ascii="Times New Roman" w:hAnsi="Times New Roman" w:cs="Times New Roman"/>
          <w:color w:val="000000"/>
          <w:spacing w:val="1"/>
          <w:sz w:val="24"/>
          <w:szCs w:val="24"/>
        </w:rPr>
        <w:t xml:space="preserve">файлов электронных сведений о показаниях, формируемых </w:t>
      </w:r>
      <w:r w:rsidR="00BD7705">
        <w:rPr>
          <w:rFonts w:ascii="Times New Roman" w:hAnsi="Times New Roman" w:cs="Times New Roman"/>
          <w:color w:val="000000"/>
          <w:spacing w:val="1"/>
          <w:sz w:val="24"/>
          <w:szCs w:val="24"/>
        </w:rPr>
        <w:t>Исполнителем</w:t>
      </w:r>
      <w:r w:rsidRPr="003C07F9">
        <w:rPr>
          <w:rFonts w:ascii="Times New Roman" w:hAnsi="Times New Roman" w:cs="Times New Roman"/>
          <w:color w:val="000000"/>
          <w:spacing w:val="1"/>
          <w:sz w:val="24"/>
          <w:szCs w:val="24"/>
        </w:rPr>
        <w:t xml:space="preserve"> в соответствии с Договором от «__</w:t>
      </w:r>
      <w:r w:rsidR="0061562B">
        <w:rPr>
          <w:rFonts w:ascii="Times New Roman" w:hAnsi="Times New Roman" w:cs="Times New Roman"/>
          <w:color w:val="000000"/>
          <w:spacing w:val="1"/>
          <w:sz w:val="24"/>
          <w:szCs w:val="24"/>
        </w:rPr>
        <w:t>_</w:t>
      </w:r>
      <w:r w:rsidRPr="003C07F9">
        <w:rPr>
          <w:rFonts w:ascii="Times New Roman" w:hAnsi="Times New Roman" w:cs="Times New Roman"/>
          <w:color w:val="000000"/>
          <w:spacing w:val="1"/>
          <w:sz w:val="24"/>
          <w:szCs w:val="24"/>
        </w:rPr>
        <w:t>_» ______</w:t>
      </w:r>
      <w:r w:rsidR="0061562B">
        <w:rPr>
          <w:rFonts w:ascii="Times New Roman" w:hAnsi="Times New Roman" w:cs="Times New Roman"/>
          <w:color w:val="000000"/>
          <w:spacing w:val="1"/>
          <w:sz w:val="24"/>
          <w:szCs w:val="24"/>
        </w:rPr>
        <w:t>________</w:t>
      </w:r>
      <w:r w:rsidRPr="003C07F9">
        <w:rPr>
          <w:rFonts w:ascii="Times New Roman" w:hAnsi="Times New Roman" w:cs="Times New Roman"/>
          <w:color w:val="000000"/>
          <w:spacing w:val="1"/>
          <w:sz w:val="24"/>
          <w:szCs w:val="24"/>
        </w:rPr>
        <w:t xml:space="preserve">__ г. </w:t>
      </w:r>
    </w:p>
    <w:p w:rsidR="00F54D91" w:rsidRPr="003C07F9" w:rsidRDefault="00F54D91" w:rsidP="007F7835">
      <w:pPr>
        <w:numPr>
          <w:ilvl w:val="1"/>
          <w:numId w:val="16"/>
        </w:numPr>
        <w:shd w:val="clear" w:color="auto" w:fill="FFFFFF"/>
        <w:tabs>
          <w:tab w:val="clear" w:pos="720"/>
          <w:tab w:val="left" w:pos="900"/>
        </w:tabs>
        <w:spacing w:after="0"/>
        <w:ind w:left="0" w:firstLine="709"/>
        <w:jc w:val="both"/>
        <w:rPr>
          <w:rFonts w:ascii="Times New Roman" w:hAnsi="Times New Roman" w:cs="Times New Roman"/>
          <w:color w:val="000000"/>
          <w:spacing w:val="1"/>
          <w:sz w:val="24"/>
          <w:szCs w:val="24"/>
        </w:rPr>
      </w:pPr>
      <w:r w:rsidRPr="003C07F9">
        <w:rPr>
          <w:rFonts w:ascii="Times New Roman" w:hAnsi="Times New Roman" w:cs="Times New Roman"/>
          <w:color w:val="000000"/>
          <w:spacing w:val="1"/>
          <w:sz w:val="24"/>
          <w:szCs w:val="24"/>
        </w:rPr>
        <w:t xml:space="preserve">Заказчик передает Исполнителю файлы сведений о </w:t>
      </w:r>
      <w:r w:rsidR="00FE2DE3">
        <w:rPr>
          <w:rFonts w:ascii="Times New Roman" w:hAnsi="Times New Roman" w:cs="Times New Roman"/>
          <w:color w:val="000000"/>
          <w:spacing w:val="1"/>
          <w:sz w:val="24"/>
          <w:szCs w:val="24"/>
        </w:rPr>
        <w:t xml:space="preserve">потребителях и их </w:t>
      </w:r>
      <w:r w:rsidRPr="003C07F9">
        <w:rPr>
          <w:rFonts w:ascii="Times New Roman" w:hAnsi="Times New Roman" w:cs="Times New Roman"/>
          <w:color w:val="000000"/>
          <w:spacing w:val="1"/>
          <w:sz w:val="24"/>
          <w:szCs w:val="24"/>
        </w:rPr>
        <w:t xml:space="preserve">приборах учета </w:t>
      </w:r>
      <w:r w:rsidR="00FE2DE3" w:rsidRPr="00801714">
        <w:rPr>
          <w:rFonts w:ascii="Times New Roman" w:hAnsi="Times New Roman" w:cs="Times New Roman"/>
          <w:sz w:val="24"/>
          <w:szCs w:val="24"/>
        </w:rPr>
        <w:t>с периодичностью 7 календарных дней</w:t>
      </w:r>
      <w:r w:rsidRPr="003C07F9">
        <w:rPr>
          <w:rFonts w:ascii="Times New Roman" w:hAnsi="Times New Roman" w:cs="Times New Roman"/>
          <w:color w:val="000000"/>
          <w:spacing w:val="1"/>
          <w:sz w:val="24"/>
          <w:szCs w:val="24"/>
        </w:rPr>
        <w:t>.</w:t>
      </w:r>
    </w:p>
    <w:p w:rsidR="00F54D91" w:rsidRPr="003C07F9" w:rsidRDefault="00F54D91" w:rsidP="007F7835">
      <w:pPr>
        <w:numPr>
          <w:ilvl w:val="1"/>
          <w:numId w:val="16"/>
        </w:numPr>
        <w:shd w:val="clear" w:color="auto" w:fill="FFFFFF"/>
        <w:tabs>
          <w:tab w:val="clear" w:pos="720"/>
          <w:tab w:val="left" w:pos="900"/>
        </w:tabs>
        <w:spacing w:after="0"/>
        <w:ind w:left="0" w:firstLine="709"/>
        <w:jc w:val="both"/>
        <w:rPr>
          <w:rFonts w:ascii="Times New Roman" w:hAnsi="Times New Roman" w:cs="Times New Roman"/>
          <w:color w:val="000000"/>
          <w:spacing w:val="1"/>
          <w:sz w:val="24"/>
          <w:szCs w:val="24"/>
        </w:rPr>
      </w:pPr>
      <w:r w:rsidRPr="003C07F9">
        <w:rPr>
          <w:rFonts w:ascii="Times New Roman" w:hAnsi="Times New Roman" w:cs="Times New Roman"/>
          <w:color w:val="000000"/>
          <w:spacing w:val="1"/>
          <w:sz w:val="24"/>
          <w:szCs w:val="24"/>
        </w:rPr>
        <w:t>Собранные данные о показаниях, пересылаются Исполнителем</w:t>
      </w:r>
      <w:r w:rsidR="00363703" w:rsidRPr="00363703">
        <w:rPr>
          <w:rFonts w:ascii="Times New Roman" w:hAnsi="Times New Roman" w:cs="Times New Roman"/>
          <w:color w:val="000000"/>
          <w:spacing w:val="1"/>
          <w:sz w:val="24"/>
          <w:szCs w:val="24"/>
        </w:rPr>
        <w:t xml:space="preserve"> </w:t>
      </w:r>
      <w:r w:rsidR="00363703" w:rsidRPr="003C07F9">
        <w:rPr>
          <w:rFonts w:ascii="Times New Roman" w:hAnsi="Times New Roman" w:cs="Times New Roman"/>
          <w:color w:val="000000"/>
          <w:spacing w:val="1"/>
          <w:sz w:val="24"/>
          <w:szCs w:val="24"/>
        </w:rPr>
        <w:t>Заказчику</w:t>
      </w:r>
      <w:r w:rsidR="00EE31DA" w:rsidRPr="003C07F9">
        <w:rPr>
          <w:rFonts w:ascii="Times New Roman" w:hAnsi="Times New Roman" w:cs="Times New Roman"/>
          <w:color w:val="000000"/>
          <w:spacing w:val="1"/>
          <w:sz w:val="24"/>
          <w:szCs w:val="24"/>
        </w:rPr>
        <w:t>, ежедневно с 2</w:t>
      </w:r>
      <w:r w:rsidR="006255A5">
        <w:rPr>
          <w:rFonts w:ascii="Times New Roman" w:hAnsi="Times New Roman" w:cs="Times New Roman"/>
          <w:color w:val="000000"/>
          <w:spacing w:val="1"/>
          <w:sz w:val="24"/>
          <w:szCs w:val="24"/>
        </w:rPr>
        <w:t>0</w:t>
      </w:r>
      <w:r w:rsidR="00EE31DA" w:rsidRPr="003C07F9">
        <w:rPr>
          <w:rFonts w:ascii="Times New Roman" w:hAnsi="Times New Roman" w:cs="Times New Roman"/>
          <w:color w:val="000000"/>
          <w:spacing w:val="1"/>
          <w:sz w:val="24"/>
          <w:szCs w:val="24"/>
        </w:rPr>
        <w:t xml:space="preserve"> числа, но</w:t>
      </w:r>
      <w:r w:rsidRPr="003C07F9">
        <w:rPr>
          <w:rFonts w:ascii="Times New Roman" w:hAnsi="Times New Roman" w:cs="Times New Roman"/>
          <w:color w:val="000000"/>
          <w:spacing w:val="1"/>
          <w:sz w:val="24"/>
          <w:szCs w:val="24"/>
        </w:rPr>
        <w:t xml:space="preserve"> не позднее 2</w:t>
      </w:r>
      <w:r w:rsidR="00DE57F4">
        <w:rPr>
          <w:rFonts w:ascii="Times New Roman" w:hAnsi="Times New Roman" w:cs="Times New Roman"/>
          <w:color w:val="000000"/>
          <w:spacing w:val="1"/>
          <w:sz w:val="24"/>
          <w:szCs w:val="24"/>
        </w:rPr>
        <w:t>6</w:t>
      </w:r>
      <w:r w:rsidRPr="003C07F9">
        <w:rPr>
          <w:rFonts w:ascii="Times New Roman" w:hAnsi="Times New Roman" w:cs="Times New Roman"/>
          <w:color w:val="000000"/>
          <w:spacing w:val="1"/>
          <w:sz w:val="24"/>
          <w:szCs w:val="24"/>
        </w:rPr>
        <w:t>-го числа каждого месяца.</w:t>
      </w:r>
    </w:p>
    <w:p w:rsidR="00F54D91" w:rsidRPr="003C07F9" w:rsidRDefault="00F54D91" w:rsidP="007F7835">
      <w:pPr>
        <w:numPr>
          <w:ilvl w:val="1"/>
          <w:numId w:val="16"/>
        </w:numPr>
        <w:shd w:val="clear" w:color="auto" w:fill="FFFFFF"/>
        <w:tabs>
          <w:tab w:val="clear" w:pos="720"/>
          <w:tab w:val="left" w:pos="900"/>
        </w:tabs>
        <w:spacing w:after="0"/>
        <w:ind w:left="0" w:firstLine="709"/>
        <w:jc w:val="both"/>
        <w:rPr>
          <w:rFonts w:ascii="Times New Roman" w:hAnsi="Times New Roman" w:cs="Times New Roman"/>
          <w:color w:val="000000"/>
          <w:spacing w:val="1"/>
          <w:sz w:val="24"/>
          <w:szCs w:val="24"/>
        </w:rPr>
      </w:pPr>
      <w:r w:rsidRPr="003C07F9">
        <w:rPr>
          <w:rFonts w:ascii="Times New Roman" w:hAnsi="Times New Roman" w:cs="Times New Roman"/>
          <w:color w:val="000000"/>
          <w:spacing w:val="1"/>
          <w:sz w:val="24"/>
          <w:szCs w:val="24"/>
        </w:rPr>
        <w:t xml:space="preserve">Стороны принимают описанную ниже процедуру пересылки файлов для </w:t>
      </w:r>
      <w:r w:rsidR="00EE31DA" w:rsidRPr="003C07F9">
        <w:rPr>
          <w:rFonts w:ascii="Times New Roman" w:hAnsi="Times New Roman" w:cs="Times New Roman"/>
          <w:color w:val="000000"/>
          <w:spacing w:val="1"/>
          <w:sz w:val="24"/>
          <w:szCs w:val="24"/>
        </w:rPr>
        <w:t xml:space="preserve">обеспечения быстроты передачи информации; надежности прохождения файлов; защиты содержания </w:t>
      </w:r>
      <w:r w:rsidRPr="003C07F9">
        <w:rPr>
          <w:rFonts w:ascii="Times New Roman" w:hAnsi="Times New Roman" w:cs="Times New Roman"/>
          <w:color w:val="000000"/>
          <w:spacing w:val="1"/>
          <w:sz w:val="24"/>
          <w:szCs w:val="24"/>
        </w:rPr>
        <w:t>фа</w:t>
      </w:r>
      <w:r w:rsidR="00EE31DA" w:rsidRPr="003C07F9">
        <w:rPr>
          <w:rFonts w:ascii="Times New Roman" w:hAnsi="Times New Roman" w:cs="Times New Roman"/>
          <w:color w:val="000000"/>
          <w:spacing w:val="1"/>
          <w:sz w:val="24"/>
          <w:szCs w:val="24"/>
        </w:rPr>
        <w:t xml:space="preserve">йлов от просмотра третьей стороной во время пересылки; возможности контроля </w:t>
      </w:r>
      <w:r w:rsidR="00363703">
        <w:rPr>
          <w:rFonts w:ascii="Times New Roman" w:hAnsi="Times New Roman" w:cs="Times New Roman"/>
          <w:color w:val="000000"/>
          <w:spacing w:val="1"/>
          <w:sz w:val="24"/>
          <w:szCs w:val="24"/>
        </w:rPr>
        <w:t>Заказчиком</w:t>
      </w:r>
      <w:r w:rsidRPr="003C07F9">
        <w:rPr>
          <w:rFonts w:ascii="Times New Roman" w:hAnsi="Times New Roman" w:cs="Times New Roman"/>
          <w:color w:val="000000"/>
          <w:spacing w:val="1"/>
          <w:sz w:val="24"/>
          <w:szCs w:val="24"/>
        </w:rPr>
        <w:t xml:space="preserve"> целостности информации и авторства </w:t>
      </w:r>
      <w:r w:rsidR="00363703">
        <w:rPr>
          <w:rFonts w:ascii="Times New Roman" w:hAnsi="Times New Roman" w:cs="Times New Roman"/>
          <w:color w:val="000000"/>
          <w:spacing w:val="1"/>
          <w:sz w:val="24"/>
          <w:szCs w:val="24"/>
        </w:rPr>
        <w:t>Исполнителем</w:t>
      </w:r>
      <w:r w:rsidRPr="003C07F9">
        <w:rPr>
          <w:rFonts w:ascii="Times New Roman" w:hAnsi="Times New Roman" w:cs="Times New Roman"/>
          <w:color w:val="000000"/>
          <w:spacing w:val="1"/>
          <w:sz w:val="24"/>
          <w:szCs w:val="24"/>
        </w:rPr>
        <w:t xml:space="preserve">; получения </w:t>
      </w:r>
      <w:r w:rsidR="00363703">
        <w:rPr>
          <w:rFonts w:ascii="Times New Roman" w:hAnsi="Times New Roman" w:cs="Times New Roman"/>
          <w:color w:val="000000"/>
          <w:spacing w:val="1"/>
          <w:sz w:val="24"/>
          <w:szCs w:val="24"/>
        </w:rPr>
        <w:t>Исполнителем</w:t>
      </w:r>
      <w:r w:rsidRPr="003C07F9">
        <w:rPr>
          <w:rFonts w:ascii="Times New Roman" w:hAnsi="Times New Roman" w:cs="Times New Roman"/>
          <w:color w:val="000000"/>
          <w:spacing w:val="1"/>
          <w:sz w:val="24"/>
          <w:szCs w:val="24"/>
        </w:rPr>
        <w:t xml:space="preserve"> оперативного подтверждения получения информации </w:t>
      </w:r>
      <w:r w:rsidR="00363703">
        <w:rPr>
          <w:rFonts w:ascii="Times New Roman" w:hAnsi="Times New Roman" w:cs="Times New Roman"/>
          <w:color w:val="000000"/>
          <w:spacing w:val="1"/>
          <w:sz w:val="24"/>
          <w:szCs w:val="24"/>
        </w:rPr>
        <w:t>Заказчиком</w:t>
      </w:r>
      <w:r w:rsidRPr="003C07F9">
        <w:rPr>
          <w:rFonts w:ascii="Times New Roman" w:hAnsi="Times New Roman" w:cs="Times New Roman"/>
          <w:color w:val="000000"/>
          <w:spacing w:val="1"/>
          <w:sz w:val="24"/>
          <w:szCs w:val="24"/>
        </w:rPr>
        <w:t xml:space="preserve"> в неизменном виде и в установленное время.</w:t>
      </w:r>
    </w:p>
    <w:p w:rsidR="0052273A" w:rsidRPr="003C07F9" w:rsidRDefault="0052273A" w:rsidP="007F7835">
      <w:pPr>
        <w:shd w:val="clear" w:color="auto" w:fill="FFFFFF"/>
        <w:tabs>
          <w:tab w:val="left" w:pos="590"/>
        </w:tabs>
        <w:spacing w:after="0"/>
        <w:ind w:left="226"/>
        <w:jc w:val="center"/>
        <w:rPr>
          <w:rFonts w:ascii="Times New Roman" w:hAnsi="Times New Roman" w:cs="Times New Roman"/>
          <w:b/>
          <w:bCs/>
          <w:color w:val="000000"/>
          <w:spacing w:val="-3"/>
          <w:sz w:val="24"/>
          <w:szCs w:val="24"/>
        </w:rPr>
      </w:pPr>
    </w:p>
    <w:p w:rsidR="00F54D91" w:rsidRPr="003C07F9" w:rsidRDefault="00F54D91" w:rsidP="007F7835">
      <w:pPr>
        <w:shd w:val="clear" w:color="auto" w:fill="FFFFFF"/>
        <w:tabs>
          <w:tab w:val="left" w:pos="590"/>
        </w:tabs>
        <w:spacing w:after="0"/>
        <w:ind w:left="226"/>
        <w:jc w:val="center"/>
        <w:rPr>
          <w:rFonts w:ascii="Times New Roman" w:hAnsi="Times New Roman" w:cs="Times New Roman"/>
          <w:sz w:val="24"/>
          <w:szCs w:val="24"/>
        </w:rPr>
      </w:pPr>
      <w:r w:rsidRPr="003C07F9">
        <w:rPr>
          <w:rFonts w:ascii="Times New Roman" w:hAnsi="Times New Roman" w:cs="Times New Roman"/>
          <w:b/>
          <w:bCs/>
          <w:color w:val="000000"/>
          <w:spacing w:val="-3"/>
          <w:sz w:val="24"/>
          <w:szCs w:val="24"/>
        </w:rPr>
        <w:t>2.</w:t>
      </w:r>
      <w:r w:rsidRPr="003C07F9">
        <w:rPr>
          <w:rFonts w:ascii="Times New Roman" w:hAnsi="Times New Roman" w:cs="Times New Roman"/>
          <w:b/>
          <w:bCs/>
          <w:color w:val="000000"/>
          <w:sz w:val="24"/>
          <w:szCs w:val="24"/>
        </w:rPr>
        <w:tab/>
      </w:r>
      <w:r w:rsidRPr="003C07F9">
        <w:rPr>
          <w:rFonts w:ascii="Times New Roman" w:hAnsi="Times New Roman" w:cs="Times New Roman"/>
          <w:b/>
          <w:bCs/>
          <w:color w:val="000000"/>
          <w:spacing w:val="10"/>
          <w:sz w:val="24"/>
          <w:szCs w:val="24"/>
        </w:rPr>
        <w:t>Передача файлов</w:t>
      </w:r>
    </w:p>
    <w:p w:rsidR="00F54D91" w:rsidRPr="00A64066" w:rsidRDefault="00F54D91" w:rsidP="007F7835">
      <w:pPr>
        <w:numPr>
          <w:ilvl w:val="1"/>
          <w:numId w:val="15"/>
        </w:numPr>
        <w:shd w:val="clear" w:color="auto" w:fill="FFFFFF"/>
        <w:tabs>
          <w:tab w:val="left" w:pos="900"/>
          <w:tab w:val="left" w:pos="1080"/>
        </w:tabs>
        <w:spacing w:after="0"/>
        <w:ind w:left="0" w:firstLine="709"/>
        <w:jc w:val="both"/>
        <w:rPr>
          <w:rFonts w:ascii="Times New Roman" w:hAnsi="Times New Roman" w:cs="Times New Roman"/>
          <w:color w:val="000000"/>
          <w:spacing w:val="1"/>
          <w:sz w:val="24"/>
          <w:szCs w:val="24"/>
        </w:rPr>
      </w:pPr>
      <w:r w:rsidRPr="003C07F9">
        <w:rPr>
          <w:rFonts w:ascii="Times New Roman" w:hAnsi="Times New Roman" w:cs="Times New Roman"/>
          <w:color w:val="000000"/>
          <w:spacing w:val="1"/>
          <w:sz w:val="24"/>
          <w:szCs w:val="24"/>
        </w:rPr>
        <w:t xml:space="preserve"> Передача файлов </w:t>
      </w:r>
      <w:r w:rsidR="006B5616">
        <w:rPr>
          <w:rFonts w:ascii="Times New Roman" w:hAnsi="Times New Roman" w:cs="Times New Roman"/>
          <w:color w:val="000000"/>
          <w:spacing w:val="1"/>
          <w:sz w:val="24"/>
          <w:szCs w:val="24"/>
        </w:rPr>
        <w:t xml:space="preserve">осуществляется </w:t>
      </w:r>
      <w:r w:rsidR="00875E17">
        <w:rPr>
          <w:rFonts w:ascii="Times New Roman" w:hAnsi="Times New Roman" w:cs="Times New Roman"/>
          <w:color w:val="000000"/>
          <w:spacing w:val="1"/>
          <w:sz w:val="24"/>
          <w:szCs w:val="24"/>
        </w:rPr>
        <w:t xml:space="preserve">по электронной </w:t>
      </w:r>
      <w:r w:rsidRPr="003C07F9">
        <w:rPr>
          <w:rFonts w:ascii="Times New Roman" w:hAnsi="Times New Roman" w:cs="Times New Roman"/>
          <w:color w:val="000000"/>
          <w:spacing w:val="1"/>
          <w:sz w:val="24"/>
          <w:szCs w:val="24"/>
        </w:rPr>
        <w:t xml:space="preserve">почте в виде прикреплений к почтовым сообщениям с использованием на стороне </w:t>
      </w:r>
      <w:r w:rsidR="00BD7705">
        <w:rPr>
          <w:rFonts w:ascii="Times New Roman" w:hAnsi="Times New Roman" w:cs="Times New Roman"/>
          <w:color w:val="000000"/>
          <w:spacing w:val="1"/>
          <w:sz w:val="24"/>
          <w:szCs w:val="24"/>
        </w:rPr>
        <w:t>Исполнителя</w:t>
      </w:r>
      <w:r w:rsidRPr="003C07F9">
        <w:rPr>
          <w:rFonts w:ascii="Times New Roman" w:hAnsi="Times New Roman" w:cs="Times New Roman"/>
          <w:color w:val="000000"/>
          <w:spacing w:val="1"/>
          <w:sz w:val="24"/>
          <w:szCs w:val="24"/>
        </w:rPr>
        <w:t xml:space="preserve"> и </w:t>
      </w:r>
      <w:r w:rsidR="00BD7705">
        <w:rPr>
          <w:rFonts w:ascii="Times New Roman" w:hAnsi="Times New Roman" w:cs="Times New Roman"/>
          <w:color w:val="000000"/>
          <w:spacing w:val="1"/>
          <w:sz w:val="24"/>
          <w:szCs w:val="24"/>
        </w:rPr>
        <w:t>Заказчика</w:t>
      </w:r>
      <w:r w:rsidRPr="003C07F9">
        <w:rPr>
          <w:rFonts w:ascii="Times New Roman" w:hAnsi="Times New Roman" w:cs="Times New Roman"/>
          <w:color w:val="000000"/>
          <w:spacing w:val="1"/>
          <w:sz w:val="24"/>
          <w:szCs w:val="24"/>
        </w:rPr>
        <w:t xml:space="preserve"> согласованных Сторонами стандартных средств, с использованием адресов электронной </w:t>
      </w:r>
      <w:r w:rsidRPr="00A64066">
        <w:rPr>
          <w:rFonts w:ascii="Times New Roman" w:hAnsi="Times New Roman" w:cs="Times New Roman"/>
          <w:color w:val="000000"/>
          <w:spacing w:val="1"/>
          <w:sz w:val="24"/>
          <w:szCs w:val="24"/>
        </w:rPr>
        <w:t>почты:</w:t>
      </w:r>
    </w:p>
    <w:p w:rsidR="00F54D91" w:rsidRPr="00A64066" w:rsidRDefault="0061562B" w:rsidP="007F7835">
      <w:pPr>
        <w:numPr>
          <w:ilvl w:val="1"/>
          <w:numId w:val="15"/>
        </w:numPr>
        <w:shd w:val="clear" w:color="auto" w:fill="FFFFFF"/>
        <w:tabs>
          <w:tab w:val="left" w:pos="900"/>
          <w:tab w:val="left" w:pos="1080"/>
        </w:tabs>
        <w:spacing w:after="0"/>
        <w:ind w:left="0" w:firstLine="709"/>
        <w:jc w:val="both"/>
        <w:rPr>
          <w:rFonts w:ascii="Times New Roman" w:hAnsi="Times New Roman" w:cs="Times New Roman"/>
          <w:b/>
          <w:color w:val="000000"/>
          <w:spacing w:val="1"/>
          <w:sz w:val="24"/>
          <w:szCs w:val="24"/>
          <w:u w:val="single"/>
        </w:rPr>
      </w:pPr>
      <w:r w:rsidRPr="00A64066">
        <w:rPr>
          <w:rFonts w:ascii="Times New Roman" w:hAnsi="Times New Roman" w:cs="Times New Roman"/>
          <w:color w:val="000000"/>
          <w:spacing w:val="1"/>
          <w:sz w:val="24"/>
          <w:szCs w:val="24"/>
        </w:rPr>
        <w:t xml:space="preserve"> </w:t>
      </w:r>
      <w:r w:rsidR="00203AFE" w:rsidRPr="00A64066">
        <w:rPr>
          <w:rFonts w:ascii="Times New Roman" w:hAnsi="Times New Roman" w:cs="Times New Roman"/>
          <w:color w:val="000000"/>
          <w:spacing w:val="1"/>
          <w:sz w:val="24"/>
          <w:szCs w:val="24"/>
        </w:rPr>
        <w:t>Электронный</w:t>
      </w:r>
      <w:r w:rsidR="00F54D91" w:rsidRPr="00A64066">
        <w:rPr>
          <w:rFonts w:ascii="Times New Roman" w:hAnsi="Times New Roman" w:cs="Times New Roman"/>
          <w:color w:val="000000"/>
          <w:spacing w:val="1"/>
          <w:sz w:val="24"/>
          <w:szCs w:val="24"/>
        </w:rPr>
        <w:t xml:space="preserve"> адрес Исполнителя: </w:t>
      </w:r>
      <w:r w:rsidRPr="00A64066">
        <w:rPr>
          <w:rFonts w:ascii="Times New Roman" w:hAnsi="Times New Roman" w:cs="Times New Roman"/>
          <w:color w:val="000000"/>
          <w:spacing w:val="1"/>
          <w:sz w:val="24"/>
          <w:szCs w:val="24"/>
        </w:rPr>
        <w:t>________________________</w:t>
      </w:r>
    </w:p>
    <w:p w:rsidR="00F54D91" w:rsidRPr="00A64066" w:rsidRDefault="0061562B" w:rsidP="007F7835">
      <w:pPr>
        <w:numPr>
          <w:ilvl w:val="1"/>
          <w:numId w:val="15"/>
        </w:numPr>
        <w:shd w:val="clear" w:color="auto" w:fill="FFFFFF"/>
        <w:tabs>
          <w:tab w:val="left" w:pos="900"/>
          <w:tab w:val="left" w:pos="1080"/>
        </w:tabs>
        <w:spacing w:after="0"/>
        <w:ind w:left="0" w:firstLine="709"/>
        <w:jc w:val="both"/>
        <w:rPr>
          <w:rFonts w:ascii="Times New Roman" w:hAnsi="Times New Roman" w:cs="Times New Roman"/>
          <w:color w:val="000000"/>
          <w:spacing w:val="1"/>
          <w:sz w:val="24"/>
          <w:szCs w:val="24"/>
        </w:rPr>
      </w:pPr>
      <w:r w:rsidRPr="00A64066">
        <w:rPr>
          <w:rFonts w:ascii="Times New Roman" w:hAnsi="Times New Roman" w:cs="Times New Roman"/>
          <w:color w:val="000000"/>
          <w:spacing w:val="1"/>
          <w:sz w:val="24"/>
          <w:szCs w:val="24"/>
        </w:rPr>
        <w:t xml:space="preserve"> </w:t>
      </w:r>
      <w:r w:rsidR="00203AFE" w:rsidRPr="00A64066">
        <w:rPr>
          <w:rFonts w:ascii="Times New Roman" w:hAnsi="Times New Roman" w:cs="Times New Roman"/>
          <w:color w:val="000000"/>
          <w:spacing w:val="1"/>
          <w:sz w:val="24"/>
          <w:szCs w:val="24"/>
        </w:rPr>
        <w:t>Электронный</w:t>
      </w:r>
      <w:r w:rsidR="00F54D91" w:rsidRPr="00A64066">
        <w:rPr>
          <w:rFonts w:ascii="Times New Roman" w:hAnsi="Times New Roman" w:cs="Times New Roman"/>
          <w:color w:val="000000"/>
          <w:spacing w:val="1"/>
          <w:sz w:val="24"/>
          <w:szCs w:val="24"/>
        </w:rPr>
        <w:t xml:space="preserve"> адрес Заказчика: </w:t>
      </w:r>
      <w:r w:rsidR="00F54D91" w:rsidRPr="00A64066">
        <w:rPr>
          <w:rFonts w:ascii="Times New Roman" w:hAnsi="Times New Roman" w:cs="Times New Roman"/>
          <w:b/>
          <w:color w:val="000000"/>
          <w:spacing w:val="1"/>
          <w:sz w:val="24"/>
          <w:szCs w:val="24"/>
          <w:u w:val="single"/>
          <w:lang w:val="en-US"/>
        </w:rPr>
        <w:t>payments</w:t>
      </w:r>
      <w:r w:rsidR="00F54D91" w:rsidRPr="00A64066">
        <w:rPr>
          <w:rFonts w:ascii="Times New Roman" w:hAnsi="Times New Roman" w:cs="Times New Roman"/>
          <w:b/>
          <w:color w:val="000000"/>
          <w:spacing w:val="1"/>
          <w:sz w:val="24"/>
          <w:szCs w:val="24"/>
          <w:u w:val="single"/>
        </w:rPr>
        <w:t>@</w:t>
      </w:r>
      <w:r w:rsidR="00F54D91" w:rsidRPr="00A64066">
        <w:rPr>
          <w:rFonts w:ascii="Times New Roman" w:hAnsi="Times New Roman" w:cs="Times New Roman"/>
          <w:b/>
          <w:color w:val="000000"/>
          <w:spacing w:val="1"/>
          <w:sz w:val="24"/>
          <w:szCs w:val="24"/>
          <w:u w:val="single"/>
          <w:lang w:val="en-US"/>
        </w:rPr>
        <w:t>es</w:t>
      </w:r>
      <w:r w:rsidR="00F54D91" w:rsidRPr="00A64066">
        <w:rPr>
          <w:rFonts w:ascii="Times New Roman" w:hAnsi="Times New Roman" w:cs="Times New Roman"/>
          <w:b/>
          <w:color w:val="000000"/>
          <w:spacing w:val="1"/>
          <w:sz w:val="24"/>
          <w:szCs w:val="24"/>
          <w:u w:val="single"/>
        </w:rPr>
        <w:t>.</w:t>
      </w:r>
      <w:r w:rsidR="00F54D91" w:rsidRPr="00A64066">
        <w:rPr>
          <w:rFonts w:ascii="Times New Roman" w:hAnsi="Times New Roman" w:cs="Times New Roman"/>
          <w:b/>
          <w:color w:val="000000"/>
          <w:spacing w:val="1"/>
          <w:sz w:val="24"/>
          <w:szCs w:val="24"/>
          <w:u w:val="single"/>
          <w:lang w:val="en-US"/>
        </w:rPr>
        <w:t>irkutskenergo</w:t>
      </w:r>
      <w:r w:rsidR="00F54D91" w:rsidRPr="00A64066">
        <w:rPr>
          <w:rFonts w:ascii="Times New Roman" w:hAnsi="Times New Roman" w:cs="Times New Roman"/>
          <w:b/>
          <w:color w:val="000000"/>
          <w:spacing w:val="1"/>
          <w:sz w:val="24"/>
          <w:szCs w:val="24"/>
          <w:u w:val="single"/>
        </w:rPr>
        <w:t>.</w:t>
      </w:r>
      <w:r w:rsidR="00F54D91" w:rsidRPr="00A64066">
        <w:rPr>
          <w:rFonts w:ascii="Times New Roman" w:hAnsi="Times New Roman" w:cs="Times New Roman"/>
          <w:b/>
          <w:color w:val="000000"/>
          <w:spacing w:val="1"/>
          <w:sz w:val="24"/>
          <w:szCs w:val="24"/>
          <w:u w:val="single"/>
          <w:lang w:val="en-US"/>
        </w:rPr>
        <w:t>ru</w:t>
      </w:r>
    </w:p>
    <w:p w:rsidR="00F54D91" w:rsidRPr="003C07F9" w:rsidRDefault="0061562B" w:rsidP="007F7835">
      <w:pPr>
        <w:numPr>
          <w:ilvl w:val="1"/>
          <w:numId w:val="15"/>
        </w:numPr>
        <w:shd w:val="clear" w:color="auto" w:fill="FFFFFF"/>
        <w:tabs>
          <w:tab w:val="left" w:pos="900"/>
          <w:tab w:val="left" w:pos="1080"/>
        </w:tabs>
        <w:spacing w:after="0"/>
        <w:ind w:left="0" w:firstLine="709"/>
        <w:jc w:val="both"/>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 xml:space="preserve"> </w:t>
      </w:r>
      <w:r w:rsidR="00F54D91" w:rsidRPr="003C07F9">
        <w:rPr>
          <w:rFonts w:ascii="Times New Roman" w:hAnsi="Times New Roman" w:cs="Times New Roman"/>
          <w:color w:val="000000"/>
          <w:spacing w:val="1"/>
          <w:sz w:val="24"/>
          <w:szCs w:val="24"/>
        </w:rPr>
        <w:t>Для защиты передаваемой информации и интересов Исполнителя и Заказчик</w:t>
      </w:r>
      <w:r w:rsidR="0088650B" w:rsidRPr="003C07F9">
        <w:rPr>
          <w:rFonts w:ascii="Times New Roman" w:hAnsi="Times New Roman" w:cs="Times New Roman"/>
          <w:color w:val="000000"/>
          <w:spacing w:val="1"/>
          <w:sz w:val="24"/>
          <w:szCs w:val="24"/>
        </w:rPr>
        <w:t xml:space="preserve">а передаваемые файлы шифруются </w:t>
      </w:r>
      <w:r w:rsidR="00F54D91" w:rsidRPr="003C07F9">
        <w:rPr>
          <w:rFonts w:ascii="Times New Roman" w:hAnsi="Times New Roman" w:cs="Times New Roman"/>
          <w:color w:val="000000"/>
          <w:spacing w:val="1"/>
          <w:sz w:val="24"/>
          <w:szCs w:val="24"/>
        </w:rPr>
        <w:t>и</w:t>
      </w:r>
      <w:r w:rsidR="0088650B" w:rsidRPr="003C07F9">
        <w:rPr>
          <w:rFonts w:ascii="Times New Roman" w:hAnsi="Times New Roman" w:cs="Times New Roman"/>
          <w:color w:val="000000"/>
          <w:spacing w:val="1"/>
          <w:sz w:val="24"/>
          <w:szCs w:val="24"/>
        </w:rPr>
        <w:t xml:space="preserve"> подписываются </w:t>
      </w:r>
      <w:r w:rsidR="00EE31DA" w:rsidRPr="003C07F9">
        <w:rPr>
          <w:rFonts w:ascii="Times New Roman" w:hAnsi="Times New Roman" w:cs="Times New Roman"/>
          <w:color w:val="000000"/>
          <w:spacing w:val="1"/>
          <w:sz w:val="24"/>
          <w:szCs w:val="24"/>
        </w:rPr>
        <w:t xml:space="preserve">электронной подписью с использованием </w:t>
      </w:r>
      <w:r w:rsidR="00F54D91" w:rsidRPr="003C07F9">
        <w:rPr>
          <w:rFonts w:ascii="Times New Roman" w:hAnsi="Times New Roman" w:cs="Times New Roman"/>
          <w:color w:val="000000"/>
          <w:spacing w:val="1"/>
          <w:sz w:val="24"/>
          <w:szCs w:val="24"/>
        </w:rPr>
        <w:t>схемы шифрования</w:t>
      </w:r>
      <w:r w:rsidR="00EE31DA" w:rsidRPr="003C07F9">
        <w:rPr>
          <w:rFonts w:ascii="Times New Roman" w:hAnsi="Times New Roman" w:cs="Times New Roman"/>
          <w:color w:val="000000"/>
          <w:spacing w:val="1"/>
          <w:sz w:val="24"/>
          <w:szCs w:val="24"/>
        </w:rPr>
        <w:t xml:space="preserve"> и подписи на асимметричных </w:t>
      </w:r>
      <w:r w:rsidR="00875E17">
        <w:rPr>
          <w:rFonts w:ascii="Times New Roman" w:hAnsi="Times New Roman" w:cs="Times New Roman"/>
          <w:color w:val="000000"/>
          <w:spacing w:val="1"/>
          <w:sz w:val="24"/>
          <w:szCs w:val="24"/>
        </w:rPr>
        <w:t>ключах с</w:t>
      </w:r>
      <w:r w:rsidR="00F54D91" w:rsidRPr="003C07F9">
        <w:rPr>
          <w:rFonts w:ascii="Times New Roman" w:hAnsi="Times New Roman" w:cs="Times New Roman"/>
          <w:color w:val="000000"/>
          <w:spacing w:val="1"/>
          <w:sz w:val="24"/>
          <w:szCs w:val="24"/>
        </w:rPr>
        <w:t xml:space="preserve"> помо</w:t>
      </w:r>
      <w:r w:rsidR="00EE31DA" w:rsidRPr="003C07F9">
        <w:rPr>
          <w:rFonts w:ascii="Times New Roman" w:hAnsi="Times New Roman" w:cs="Times New Roman"/>
          <w:color w:val="000000"/>
          <w:spacing w:val="1"/>
          <w:sz w:val="24"/>
          <w:szCs w:val="24"/>
        </w:rPr>
        <w:t xml:space="preserve">щью средств, </w:t>
      </w:r>
      <w:r w:rsidR="00F54D91" w:rsidRPr="003C07F9">
        <w:rPr>
          <w:rFonts w:ascii="Times New Roman" w:hAnsi="Times New Roman" w:cs="Times New Roman"/>
          <w:color w:val="000000"/>
          <w:spacing w:val="1"/>
          <w:sz w:val="24"/>
          <w:szCs w:val="24"/>
        </w:rPr>
        <w:t>предоставляемых пакетом PGP версии не ниже 5.5 for Windows. При этом к существующему расширению файлов добавляется расширение «PGP».</w:t>
      </w:r>
    </w:p>
    <w:p w:rsidR="00F54D91" w:rsidRPr="003C07F9" w:rsidRDefault="0061562B" w:rsidP="007F7835">
      <w:pPr>
        <w:numPr>
          <w:ilvl w:val="1"/>
          <w:numId w:val="15"/>
        </w:numPr>
        <w:shd w:val="clear" w:color="auto" w:fill="FFFFFF"/>
        <w:tabs>
          <w:tab w:val="left" w:pos="900"/>
          <w:tab w:val="left" w:pos="1080"/>
        </w:tabs>
        <w:spacing w:after="0"/>
        <w:ind w:left="0" w:firstLine="709"/>
        <w:jc w:val="both"/>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 xml:space="preserve"> </w:t>
      </w:r>
      <w:r w:rsidR="00F54D91" w:rsidRPr="003C07F9">
        <w:rPr>
          <w:rFonts w:ascii="Times New Roman" w:hAnsi="Times New Roman" w:cs="Times New Roman"/>
          <w:color w:val="000000"/>
          <w:spacing w:val="1"/>
          <w:sz w:val="24"/>
          <w:szCs w:val="24"/>
        </w:rPr>
        <w:t>Шифрование файлов производится по схеме шифрования для двух</w:t>
      </w:r>
      <w:r w:rsidR="00EE31DA" w:rsidRPr="003C07F9">
        <w:rPr>
          <w:rFonts w:ascii="Times New Roman" w:hAnsi="Times New Roman" w:cs="Times New Roman"/>
          <w:color w:val="000000"/>
          <w:spacing w:val="1"/>
          <w:sz w:val="24"/>
          <w:szCs w:val="24"/>
        </w:rPr>
        <w:t xml:space="preserve"> получателей на открытом ключе </w:t>
      </w:r>
      <w:r w:rsidR="00F54D91" w:rsidRPr="003C07F9">
        <w:rPr>
          <w:rFonts w:ascii="Times New Roman" w:hAnsi="Times New Roman" w:cs="Times New Roman"/>
          <w:color w:val="000000"/>
          <w:spacing w:val="1"/>
          <w:sz w:val="24"/>
          <w:szCs w:val="24"/>
        </w:rPr>
        <w:t>Исполнителя и откры</w:t>
      </w:r>
      <w:r w:rsidR="00792BC2">
        <w:rPr>
          <w:rFonts w:ascii="Times New Roman" w:hAnsi="Times New Roman" w:cs="Times New Roman"/>
          <w:color w:val="000000"/>
          <w:spacing w:val="1"/>
          <w:sz w:val="24"/>
          <w:szCs w:val="24"/>
        </w:rPr>
        <w:t xml:space="preserve">том </w:t>
      </w:r>
      <w:r w:rsidR="00F54D91" w:rsidRPr="003C07F9">
        <w:rPr>
          <w:rFonts w:ascii="Times New Roman" w:hAnsi="Times New Roman" w:cs="Times New Roman"/>
          <w:color w:val="000000"/>
          <w:spacing w:val="1"/>
          <w:sz w:val="24"/>
          <w:szCs w:val="24"/>
        </w:rPr>
        <w:t xml:space="preserve">ключе Заказчика </w:t>
      </w:r>
      <w:r w:rsidR="00792BC2">
        <w:rPr>
          <w:rFonts w:ascii="Times New Roman" w:hAnsi="Times New Roman" w:cs="Times New Roman"/>
          <w:color w:val="000000"/>
          <w:spacing w:val="1"/>
          <w:sz w:val="24"/>
          <w:szCs w:val="24"/>
        </w:rPr>
        <w:t xml:space="preserve">и подписью файлов электронной </w:t>
      </w:r>
      <w:r w:rsidR="00F54D91" w:rsidRPr="003C07F9">
        <w:rPr>
          <w:rFonts w:ascii="Times New Roman" w:hAnsi="Times New Roman" w:cs="Times New Roman"/>
          <w:color w:val="000000"/>
          <w:spacing w:val="1"/>
          <w:sz w:val="24"/>
          <w:szCs w:val="24"/>
        </w:rPr>
        <w:t>подписью на секретном ключе Исполнителя.</w:t>
      </w:r>
    </w:p>
    <w:p w:rsidR="00F54D91" w:rsidRDefault="0061562B" w:rsidP="007F7835">
      <w:pPr>
        <w:numPr>
          <w:ilvl w:val="1"/>
          <w:numId w:val="15"/>
        </w:numPr>
        <w:shd w:val="clear" w:color="auto" w:fill="FFFFFF"/>
        <w:tabs>
          <w:tab w:val="left" w:pos="900"/>
          <w:tab w:val="left" w:pos="1080"/>
        </w:tabs>
        <w:spacing w:after="0"/>
        <w:ind w:left="0" w:firstLine="709"/>
        <w:jc w:val="both"/>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 xml:space="preserve"> </w:t>
      </w:r>
      <w:r w:rsidR="0094697F">
        <w:rPr>
          <w:rFonts w:ascii="Times New Roman" w:hAnsi="Times New Roman" w:cs="Times New Roman"/>
          <w:color w:val="000000"/>
          <w:spacing w:val="1"/>
          <w:sz w:val="24"/>
          <w:szCs w:val="24"/>
        </w:rPr>
        <w:t>Заказчик</w:t>
      </w:r>
      <w:r w:rsidR="00F54D91" w:rsidRPr="003C07F9">
        <w:rPr>
          <w:rFonts w:ascii="Times New Roman" w:hAnsi="Times New Roman" w:cs="Times New Roman"/>
          <w:color w:val="000000"/>
          <w:spacing w:val="1"/>
          <w:sz w:val="24"/>
          <w:szCs w:val="24"/>
        </w:rPr>
        <w:t xml:space="preserve"> расшифровывает полученный файл с помощью своего секретного ключа и проверяет </w:t>
      </w:r>
      <w:r w:rsidR="00792BC2">
        <w:rPr>
          <w:rFonts w:ascii="Times New Roman" w:hAnsi="Times New Roman" w:cs="Times New Roman"/>
          <w:color w:val="000000"/>
          <w:spacing w:val="1"/>
          <w:sz w:val="24"/>
          <w:szCs w:val="24"/>
        </w:rPr>
        <w:t>электронную</w:t>
      </w:r>
      <w:r w:rsidR="00792BC2" w:rsidRPr="003C07F9">
        <w:rPr>
          <w:rFonts w:ascii="Times New Roman" w:hAnsi="Times New Roman" w:cs="Times New Roman"/>
          <w:color w:val="000000"/>
          <w:spacing w:val="1"/>
          <w:sz w:val="24"/>
          <w:szCs w:val="24"/>
        </w:rPr>
        <w:t xml:space="preserve"> </w:t>
      </w:r>
      <w:r w:rsidR="00F54D91" w:rsidRPr="003C07F9">
        <w:rPr>
          <w:rFonts w:ascii="Times New Roman" w:hAnsi="Times New Roman" w:cs="Times New Roman"/>
          <w:color w:val="000000"/>
          <w:spacing w:val="1"/>
          <w:sz w:val="24"/>
          <w:szCs w:val="24"/>
        </w:rPr>
        <w:t xml:space="preserve">подпись Исполнителя с помощью открытого ключа Исполнителя. В случае невозможности расшифровки файла или негативном результате проверки </w:t>
      </w:r>
      <w:r w:rsidR="00792BC2">
        <w:rPr>
          <w:rFonts w:ascii="Times New Roman" w:hAnsi="Times New Roman" w:cs="Times New Roman"/>
          <w:color w:val="000000"/>
          <w:spacing w:val="1"/>
          <w:sz w:val="24"/>
          <w:szCs w:val="24"/>
        </w:rPr>
        <w:t>электронной</w:t>
      </w:r>
      <w:r w:rsidR="00792BC2" w:rsidRPr="003C07F9">
        <w:rPr>
          <w:rFonts w:ascii="Times New Roman" w:hAnsi="Times New Roman" w:cs="Times New Roman"/>
          <w:color w:val="000000"/>
          <w:spacing w:val="1"/>
          <w:sz w:val="24"/>
          <w:szCs w:val="24"/>
        </w:rPr>
        <w:t xml:space="preserve"> </w:t>
      </w:r>
      <w:r w:rsidR="00F54D91" w:rsidRPr="003C07F9">
        <w:rPr>
          <w:rFonts w:ascii="Times New Roman" w:hAnsi="Times New Roman" w:cs="Times New Roman"/>
          <w:color w:val="000000"/>
          <w:spacing w:val="1"/>
          <w:sz w:val="24"/>
          <w:szCs w:val="24"/>
        </w:rPr>
        <w:t>подписи Заказчик незамедлительно извещает об этом Исполнителя любыми доступными средствами.</w:t>
      </w:r>
    </w:p>
    <w:p w:rsidR="0061562B" w:rsidRDefault="0061562B" w:rsidP="0061562B">
      <w:pPr>
        <w:shd w:val="clear" w:color="auto" w:fill="FFFFFF"/>
        <w:tabs>
          <w:tab w:val="left" w:pos="900"/>
          <w:tab w:val="left" w:pos="1080"/>
        </w:tabs>
        <w:spacing w:after="0"/>
        <w:ind w:left="709"/>
        <w:jc w:val="both"/>
        <w:rPr>
          <w:rFonts w:ascii="Times New Roman" w:hAnsi="Times New Roman" w:cs="Times New Roman"/>
          <w:color w:val="000000"/>
          <w:spacing w:val="1"/>
          <w:sz w:val="24"/>
          <w:szCs w:val="24"/>
        </w:rPr>
      </w:pPr>
    </w:p>
    <w:p w:rsidR="0061562B" w:rsidRPr="003C07F9" w:rsidRDefault="0061562B" w:rsidP="0061562B">
      <w:pPr>
        <w:shd w:val="clear" w:color="auto" w:fill="FFFFFF"/>
        <w:tabs>
          <w:tab w:val="left" w:pos="900"/>
          <w:tab w:val="left" w:pos="1080"/>
        </w:tabs>
        <w:spacing w:after="0"/>
        <w:ind w:left="709"/>
        <w:jc w:val="both"/>
        <w:rPr>
          <w:rFonts w:ascii="Times New Roman" w:hAnsi="Times New Roman" w:cs="Times New Roman"/>
          <w:color w:val="000000"/>
          <w:spacing w:val="1"/>
          <w:sz w:val="24"/>
          <w:szCs w:val="24"/>
        </w:rPr>
      </w:pPr>
    </w:p>
    <w:p w:rsidR="00F54D91" w:rsidRPr="003C07F9" w:rsidRDefault="00F54D91" w:rsidP="007F7835">
      <w:pPr>
        <w:shd w:val="clear" w:color="auto" w:fill="FFFFFF"/>
        <w:tabs>
          <w:tab w:val="left" w:pos="590"/>
        </w:tabs>
        <w:spacing w:after="0"/>
        <w:ind w:left="226"/>
        <w:jc w:val="center"/>
        <w:rPr>
          <w:rFonts w:ascii="Times New Roman" w:hAnsi="Times New Roman" w:cs="Times New Roman"/>
          <w:sz w:val="24"/>
          <w:szCs w:val="24"/>
        </w:rPr>
      </w:pPr>
      <w:r w:rsidRPr="003C07F9">
        <w:rPr>
          <w:rFonts w:ascii="Times New Roman" w:hAnsi="Times New Roman" w:cs="Times New Roman"/>
          <w:b/>
          <w:bCs/>
          <w:color w:val="000000"/>
          <w:spacing w:val="-2"/>
          <w:sz w:val="24"/>
          <w:szCs w:val="24"/>
        </w:rPr>
        <w:lastRenderedPageBreak/>
        <w:t>3.</w:t>
      </w:r>
      <w:r w:rsidRPr="003C07F9">
        <w:rPr>
          <w:rFonts w:ascii="Times New Roman" w:hAnsi="Times New Roman" w:cs="Times New Roman"/>
          <w:b/>
          <w:bCs/>
          <w:color w:val="000000"/>
          <w:sz w:val="24"/>
          <w:szCs w:val="24"/>
        </w:rPr>
        <w:tab/>
      </w:r>
      <w:r w:rsidRPr="003C07F9">
        <w:rPr>
          <w:rFonts w:ascii="Times New Roman" w:hAnsi="Times New Roman" w:cs="Times New Roman"/>
          <w:b/>
          <w:bCs/>
          <w:color w:val="000000"/>
          <w:spacing w:val="12"/>
          <w:sz w:val="24"/>
          <w:szCs w:val="24"/>
        </w:rPr>
        <w:t>Обмен ключами</w:t>
      </w:r>
    </w:p>
    <w:p w:rsidR="00F54D91" w:rsidRPr="003C07F9" w:rsidRDefault="0061562B" w:rsidP="007F7835">
      <w:pPr>
        <w:numPr>
          <w:ilvl w:val="1"/>
          <w:numId w:val="17"/>
        </w:numPr>
        <w:shd w:val="clear" w:color="auto" w:fill="FFFFFF"/>
        <w:tabs>
          <w:tab w:val="clear" w:pos="720"/>
          <w:tab w:val="left" w:pos="-180"/>
          <w:tab w:val="left" w:pos="900"/>
          <w:tab w:val="left" w:pos="1080"/>
        </w:tabs>
        <w:spacing w:after="0"/>
        <w:ind w:left="0" w:firstLine="709"/>
        <w:jc w:val="both"/>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 xml:space="preserve"> </w:t>
      </w:r>
      <w:r w:rsidR="00F54D91" w:rsidRPr="003C07F9">
        <w:rPr>
          <w:rFonts w:ascii="Times New Roman" w:hAnsi="Times New Roman" w:cs="Times New Roman"/>
          <w:color w:val="000000"/>
          <w:spacing w:val="1"/>
          <w:sz w:val="24"/>
          <w:szCs w:val="24"/>
        </w:rPr>
        <w:t xml:space="preserve">Исполнитель и Заказчик обмениваются открытыми ключами </w:t>
      </w:r>
      <w:r w:rsidR="00792BC2">
        <w:rPr>
          <w:rFonts w:ascii="Times New Roman" w:hAnsi="Times New Roman" w:cs="Times New Roman"/>
          <w:color w:val="000000"/>
          <w:spacing w:val="1"/>
          <w:sz w:val="24"/>
          <w:szCs w:val="24"/>
        </w:rPr>
        <w:t>электронной</w:t>
      </w:r>
      <w:r w:rsidR="00792BC2" w:rsidRPr="003C07F9">
        <w:rPr>
          <w:rFonts w:ascii="Times New Roman" w:hAnsi="Times New Roman" w:cs="Times New Roman"/>
          <w:color w:val="000000"/>
          <w:spacing w:val="1"/>
          <w:sz w:val="24"/>
          <w:szCs w:val="24"/>
        </w:rPr>
        <w:t xml:space="preserve"> </w:t>
      </w:r>
      <w:r w:rsidR="00F54D91" w:rsidRPr="003C07F9">
        <w:rPr>
          <w:rFonts w:ascii="Times New Roman" w:hAnsi="Times New Roman" w:cs="Times New Roman"/>
          <w:color w:val="000000"/>
          <w:spacing w:val="1"/>
          <w:sz w:val="24"/>
          <w:szCs w:val="24"/>
        </w:rPr>
        <w:t>подписи.</w:t>
      </w:r>
    </w:p>
    <w:p w:rsidR="00F54D91" w:rsidRPr="003C07F9" w:rsidRDefault="0061562B" w:rsidP="007F7835">
      <w:pPr>
        <w:numPr>
          <w:ilvl w:val="1"/>
          <w:numId w:val="17"/>
        </w:numPr>
        <w:shd w:val="clear" w:color="auto" w:fill="FFFFFF"/>
        <w:tabs>
          <w:tab w:val="clear" w:pos="720"/>
          <w:tab w:val="left" w:pos="-180"/>
          <w:tab w:val="left" w:pos="900"/>
          <w:tab w:val="left" w:pos="1080"/>
        </w:tabs>
        <w:spacing w:after="0"/>
        <w:ind w:left="0" w:firstLine="709"/>
        <w:jc w:val="both"/>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 xml:space="preserve"> </w:t>
      </w:r>
      <w:r w:rsidR="00F54D91" w:rsidRPr="003C07F9">
        <w:rPr>
          <w:rFonts w:ascii="Times New Roman" w:hAnsi="Times New Roman" w:cs="Times New Roman"/>
          <w:color w:val="000000"/>
          <w:spacing w:val="1"/>
          <w:sz w:val="24"/>
          <w:szCs w:val="24"/>
        </w:rPr>
        <w:t>Срок действия ключей устанавливается по соглашению Исполнителя и Заказчика.</w:t>
      </w:r>
    </w:p>
    <w:p w:rsidR="009074A8" w:rsidRDefault="009074A8" w:rsidP="007F7835">
      <w:pPr>
        <w:shd w:val="clear" w:color="auto" w:fill="FFFFFF"/>
        <w:tabs>
          <w:tab w:val="left" w:pos="-180"/>
          <w:tab w:val="left" w:pos="900"/>
          <w:tab w:val="left" w:pos="1080"/>
        </w:tabs>
        <w:spacing w:after="0"/>
        <w:ind w:left="360" w:firstLine="709"/>
        <w:jc w:val="both"/>
        <w:rPr>
          <w:rFonts w:ascii="Times New Roman" w:hAnsi="Times New Roman" w:cs="Times New Roman"/>
          <w:color w:val="000000"/>
          <w:spacing w:val="1"/>
          <w:sz w:val="24"/>
          <w:szCs w:val="24"/>
        </w:rPr>
      </w:pPr>
    </w:p>
    <w:p w:rsidR="0061562B" w:rsidRDefault="0061562B" w:rsidP="007F7835">
      <w:pPr>
        <w:shd w:val="clear" w:color="auto" w:fill="FFFFFF"/>
        <w:tabs>
          <w:tab w:val="left" w:pos="-180"/>
          <w:tab w:val="left" w:pos="900"/>
          <w:tab w:val="left" w:pos="1080"/>
        </w:tabs>
        <w:spacing w:after="0"/>
        <w:ind w:left="360" w:firstLine="709"/>
        <w:jc w:val="both"/>
        <w:rPr>
          <w:rFonts w:ascii="Times New Roman" w:hAnsi="Times New Roman" w:cs="Times New Roman"/>
          <w:color w:val="000000"/>
          <w:spacing w:val="1"/>
          <w:sz w:val="24"/>
          <w:szCs w:val="24"/>
        </w:rPr>
      </w:pPr>
    </w:p>
    <w:p w:rsidR="0061562B" w:rsidRPr="00801714" w:rsidRDefault="0061562B" w:rsidP="0061562B">
      <w:pPr>
        <w:shd w:val="clear" w:color="auto" w:fill="FFFFFF"/>
        <w:tabs>
          <w:tab w:val="left" w:pos="4402"/>
        </w:tabs>
        <w:spacing w:after="0" w:line="240" w:lineRule="auto"/>
        <w:ind w:left="426"/>
        <w:rPr>
          <w:rFonts w:ascii="Times New Roman" w:hAnsi="Times New Roman" w:cs="Times New Roman"/>
          <w:b/>
          <w:bCs/>
          <w:spacing w:val="-11"/>
          <w:sz w:val="24"/>
          <w:szCs w:val="24"/>
        </w:rPr>
      </w:pPr>
      <w:r w:rsidRPr="00801714">
        <w:rPr>
          <w:rFonts w:ascii="Times New Roman" w:hAnsi="Times New Roman" w:cs="Times New Roman"/>
          <w:b/>
          <w:bCs/>
          <w:spacing w:val="-15"/>
          <w:sz w:val="24"/>
          <w:szCs w:val="24"/>
        </w:rPr>
        <w:t>ЗАКАЗЧИК:</w:t>
      </w:r>
      <w:r w:rsidRPr="00801714">
        <w:rPr>
          <w:rFonts w:ascii="Times New Roman" w:hAnsi="Times New Roman" w:cs="Times New Roman"/>
          <w:b/>
          <w:bCs/>
          <w:sz w:val="24"/>
          <w:szCs w:val="24"/>
        </w:rPr>
        <w:tab/>
      </w:r>
      <w:r w:rsidRPr="00801714">
        <w:rPr>
          <w:rFonts w:ascii="Times New Roman" w:hAnsi="Times New Roman" w:cs="Times New Roman"/>
          <w:b/>
          <w:bCs/>
          <w:sz w:val="24"/>
          <w:szCs w:val="24"/>
        </w:rPr>
        <w:tab/>
      </w:r>
      <w:r>
        <w:rPr>
          <w:rFonts w:ascii="Times New Roman" w:hAnsi="Times New Roman" w:cs="Times New Roman"/>
          <w:b/>
          <w:bCs/>
          <w:sz w:val="24"/>
          <w:szCs w:val="24"/>
        </w:rPr>
        <w:t xml:space="preserve">                    </w:t>
      </w:r>
      <w:r w:rsidRPr="00801714">
        <w:rPr>
          <w:rFonts w:ascii="Times New Roman" w:hAnsi="Times New Roman" w:cs="Times New Roman"/>
          <w:b/>
          <w:bCs/>
          <w:spacing w:val="-11"/>
          <w:sz w:val="24"/>
          <w:szCs w:val="24"/>
        </w:rPr>
        <w:t>ИСПОЛНИТЕЛ</w:t>
      </w:r>
      <w:r>
        <w:rPr>
          <w:rFonts w:ascii="Times New Roman" w:hAnsi="Times New Roman" w:cs="Times New Roman"/>
          <w:b/>
          <w:bCs/>
          <w:spacing w:val="-11"/>
          <w:sz w:val="24"/>
          <w:szCs w:val="24"/>
        </w:rPr>
        <w:t>Ь</w:t>
      </w:r>
      <w:r w:rsidRPr="00801714">
        <w:rPr>
          <w:rFonts w:ascii="Times New Roman" w:hAnsi="Times New Roman" w:cs="Times New Roman"/>
          <w:b/>
          <w:bCs/>
          <w:spacing w:val="-11"/>
          <w:sz w:val="24"/>
          <w:szCs w:val="24"/>
        </w:rPr>
        <w:t>:</w:t>
      </w:r>
    </w:p>
    <w:tbl>
      <w:tblPr>
        <w:tblW w:w="10228" w:type="dxa"/>
        <w:tblInd w:w="-34" w:type="dxa"/>
        <w:tblLayout w:type="fixed"/>
        <w:tblLook w:val="04A0" w:firstRow="1" w:lastRow="0" w:firstColumn="1" w:lastColumn="0" w:noHBand="0" w:noVBand="1"/>
      </w:tblPr>
      <w:tblGrid>
        <w:gridCol w:w="5245"/>
        <w:gridCol w:w="4983"/>
      </w:tblGrid>
      <w:tr w:rsidR="0061562B" w:rsidRPr="00801714" w:rsidTr="005E11DB">
        <w:tc>
          <w:tcPr>
            <w:tcW w:w="5245" w:type="dxa"/>
          </w:tcPr>
          <w:p w:rsidR="0061562B" w:rsidRPr="00801714" w:rsidRDefault="0061562B" w:rsidP="0061562B">
            <w:pPr>
              <w:shd w:val="clear" w:color="auto" w:fill="FFFFFF"/>
              <w:tabs>
                <w:tab w:val="left" w:leader="underscore" w:pos="2760"/>
                <w:tab w:val="left" w:leader="underscore" w:pos="6605"/>
              </w:tabs>
              <w:spacing w:after="0" w:line="240" w:lineRule="auto"/>
              <w:ind w:left="426"/>
              <w:rPr>
                <w:rFonts w:ascii="Times New Roman" w:hAnsi="Times New Roman" w:cs="Times New Roman"/>
                <w:bCs/>
                <w:spacing w:val="-11"/>
                <w:sz w:val="24"/>
                <w:szCs w:val="24"/>
              </w:rPr>
            </w:pPr>
            <w:r w:rsidRPr="00801714">
              <w:rPr>
                <w:rFonts w:ascii="Times New Roman" w:hAnsi="Times New Roman" w:cs="Times New Roman"/>
                <w:bCs/>
                <w:spacing w:val="-11"/>
                <w:sz w:val="24"/>
                <w:szCs w:val="24"/>
              </w:rPr>
              <w:t>ООО «Иркутскэнеросбыт»</w:t>
            </w:r>
          </w:p>
          <w:p w:rsidR="0061562B" w:rsidRDefault="0061562B" w:rsidP="0061562B">
            <w:pPr>
              <w:shd w:val="clear" w:color="auto" w:fill="FFFFFF"/>
              <w:tabs>
                <w:tab w:val="left" w:leader="underscore" w:pos="2760"/>
                <w:tab w:val="left" w:leader="underscore" w:pos="6605"/>
              </w:tabs>
              <w:spacing w:after="0" w:line="240" w:lineRule="auto"/>
              <w:ind w:left="426"/>
              <w:rPr>
                <w:rFonts w:ascii="Times New Roman" w:hAnsi="Times New Roman" w:cs="Times New Roman"/>
                <w:bCs/>
                <w:spacing w:val="-11"/>
                <w:sz w:val="24"/>
                <w:szCs w:val="24"/>
              </w:rPr>
            </w:pPr>
            <w:r>
              <w:rPr>
                <w:rFonts w:ascii="Times New Roman" w:hAnsi="Times New Roman" w:cs="Times New Roman"/>
                <w:bCs/>
                <w:spacing w:val="-11"/>
                <w:sz w:val="24"/>
                <w:szCs w:val="24"/>
              </w:rPr>
              <w:t>Должность</w:t>
            </w:r>
          </w:p>
          <w:p w:rsidR="0061562B" w:rsidRDefault="0061562B" w:rsidP="0061562B">
            <w:pPr>
              <w:shd w:val="clear" w:color="auto" w:fill="FFFFFF"/>
              <w:tabs>
                <w:tab w:val="left" w:leader="underscore" w:pos="2760"/>
                <w:tab w:val="left" w:leader="underscore" w:pos="6605"/>
              </w:tabs>
              <w:spacing w:after="0" w:line="240" w:lineRule="auto"/>
              <w:ind w:left="426"/>
              <w:rPr>
                <w:rFonts w:ascii="Times New Roman" w:hAnsi="Times New Roman" w:cs="Times New Roman"/>
                <w:bCs/>
                <w:spacing w:val="-11"/>
                <w:sz w:val="24"/>
                <w:szCs w:val="24"/>
              </w:rPr>
            </w:pPr>
          </w:p>
          <w:p w:rsidR="0061562B" w:rsidRPr="00801714" w:rsidRDefault="0061562B" w:rsidP="0061562B">
            <w:pPr>
              <w:tabs>
                <w:tab w:val="left" w:pos="4402"/>
              </w:tabs>
              <w:spacing w:after="0" w:line="240" w:lineRule="auto"/>
              <w:ind w:left="426"/>
              <w:rPr>
                <w:rFonts w:ascii="Times New Roman" w:hAnsi="Times New Roman" w:cs="Times New Roman"/>
                <w:spacing w:val="-10"/>
                <w:sz w:val="24"/>
                <w:szCs w:val="24"/>
              </w:rPr>
            </w:pPr>
            <w:r w:rsidRPr="00801714">
              <w:rPr>
                <w:rFonts w:ascii="Times New Roman" w:hAnsi="Times New Roman" w:cs="Times New Roman"/>
                <w:spacing w:val="-10"/>
                <w:sz w:val="24"/>
                <w:szCs w:val="24"/>
              </w:rPr>
              <w:t>________________/</w:t>
            </w:r>
            <w:r>
              <w:rPr>
                <w:rFonts w:ascii="Times New Roman" w:hAnsi="Times New Roman" w:cs="Times New Roman"/>
                <w:spacing w:val="-10"/>
                <w:sz w:val="24"/>
                <w:szCs w:val="24"/>
              </w:rPr>
              <w:t>ФИО</w:t>
            </w:r>
            <w:r w:rsidRPr="00801714">
              <w:rPr>
                <w:rFonts w:ascii="Times New Roman" w:hAnsi="Times New Roman" w:cs="Times New Roman"/>
                <w:spacing w:val="-10"/>
                <w:sz w:val="24"/>
                <w:szCs w:val="24"/>
              </w:rPr>
              <w:t xml:space="preserve">/              </w:t>
            </w:r>
          </w:p>
          <w:p w:rsidR="0061562B" w:rsidRPr="00801714" w:rsidRDefault="0061562B" w:rsidP="0061562B">
            <w:pPr>
              <w:tabs>
                <w:tab w:val="left" w:pos="4402"/>
              </w:tabs>
              <w:spacing w:after="0" w:line="240" w:lineRule="auto"/>
              <w:ind w:left="426"/>
              <w:rPr>
                <w:rFonts w:ascii="Times New Roman" w:hAnsi="Times New Roman" w:cs="Times New Roman"/>
                <w:sz w:val="24"/>
                <w:szCs w:val="24"/>
              </w:rPr>
            </w:pPr>
            <w:r w:rsidRPr="00801714">
              <w:rPr>
                <w:rFonts w:ascii="Times New Roman" w:hAnsi="Times New Roman" w:cs="Times New Roman"/>
                <w:spacing w:val="-19"/>
                <w:sz w:val="24"/>
                <w:szCs w:val="24"/>
              </w:rPr>
              <w:t>М.П.</w:t>
            </w:r>
          </w:p>
        </w:tc>
        <w:tc>
          <w:tcPr>
            <w:tcW w:w="4983" w:type="dxa"/>
          </w:tcPr>
          <w:p w:rsidR="0061562B" w:rsidRPr="00801714" w:rsidRDefault="0061562B" w:rsidP="0061562B">
            <w:pPr>
              <w:shd w:val="clear" w:color="auto" w:fill="FFFFFF"/>
              <w:tabs>
                <w:tab w:val="left" w:leader="underscore" w:pos="2760"/>
                <w:tab w:val="left" w:leader="underscore" w:pos="6605"/>
              </w:tabs>
              <w:spacing w:after="0" w:line="240" w:lineRule="auto"/>
              <w:ind w:left="426"/>
              <w:rPr>
                <w:rFonts w:ascii="Times New Roman" w:hAnsi="Times New Roman" w:cs="Times New Roman"/>
                <w:spacing w:val="-10"/>
                <w:sz w:val="24"/>
                <w:szCs w:val="24"/>
              </w:rPr>
            </w:pPr>
            <w:r>
              <w:rPr>
                <w:rFonts w:ascii="Times New Roman" w:hAnsi="Times New Roman" w:cs="Times New Roman"/>
                <w:spacing w:val="-10"/>
                <w:sz w:val="24"/>
                <w:szCs w:val="24"/>
              </w:rPr>
              <w:t xml:space="preserve">          </w:t>
            </w:r>
            <w:r w:rsidRPr="00801714">
              <w:rPr>
                <w:rFonts w:ascii="Times New Roman" w:hAnsi="Times New Roman" w:cs="Times New Roman"/>
                <w:spacing w:val="-10"/>
                <w:sz w:val="24"/>
                <w:szCs w:val="24"/>
              </w:rPr>
              <w:t xml:space="preserve">Наименование </w:t>
            </w:r>
          </w:p>
          <w:p w:rsidR="0061562B" w:rsidRDefault="0061562B" w:rsidP="0061562B">
            <w:pPr>
              <w:shd w:val="clear" w:color="auto" w:fill="FFFFFF"/>
              <w:tabs>
                <w:tab w:val="left" w:leader="underscore" w:pos="2760"/>
                <w:tab w:val="left" w:leader="underscore" w:pos="6605"/>
              </w:tabs>
              <w:spacing w:after="0" w:line="240" w:lineRule="auto"/>
              <w:ind w:left="426"/>
              <w:rPr>
                <w:rFonts w:ascii="Times New Roman" w:hAnsi="Times New Roman" w:cs="Times New Roman"/>
                <w:spacing w:val="-10"/>
                <w:sz w:val="24"/>
                <w:szCs w:val="24"/>
              </w:rPr>
            </w:pPr>
            <w:r>
              <w:rPr>
                <w:rFonts w:ascii="Times New Roman" w:hAnsi="Times New Roman" w:cs="Times New Roman"/>
                <w:spacing w:val="-10"/>
                <w:sz w:val="24"/>
                <w:szCs w:val="24"/>
              </w:rPr>
              <w:t xml:space="preserve">          Должность</w:t>
            </w:r>
          </w:p>
          <w:p w:rsidR="0061562B" w:rsidRDefault="0061562B" w:rsidP="0061562B">
            <w:pPr>
              <w:shd w:val="clear" w:color="auto" w:fill="FFFFFF"/>
              <w:tabs>
                <w:tab w:val="left" w:leader="underscore" w:pos="2760"/>
                <w:tab w:val="left" w:leader="underscore" w:pos="6605"/>
              </w:tabs>
              <w:spacing w:after="0" w:line="240" w:lineRule="auto"/>
              <w:ind w:left="426"/>
              <w:rPr>
                <w:rFonts w:ascii="Times New Roman" w:hAnsi="Times New Roman" w:cs="Times New Roman"/>
                <w:spacing w:val="-10"/>
                <w:sz w:val="24"/>
                <w:szCs w:val="24"/>
              </w:rPr>
            </w:pPr>
          </w:p>
          <w:p w:rsidR="0061562B" w:rsidRPr="00801714" w:rsidRDefault="0061562B" w:rsidP="0061562B">
            <w:pPr>
              <w:shd w:val="clear" w:color="auto" w:fill="FFFFFF"/>
              <w:tabs>
                <w:tab w:val="left" w:leader="underscore" w:pos="2760"/>
                <w:tab w:val="left" w:leader="underscore" w:pos="6605"/>
              </w:tabs>
              <w:spacing w:after="0" w:line="240" w:lineRule="auto"/>
              <w:ind w:left="426"/>
              <w:rPr>
                <w:rFonts w:ascii="Times New Roman" w:hAnsi="Times New Roman" w:cs="Times New Roman"/>
                <w:spacing w:val="-19"/>
                <w:sz w:val="24"/>
                <w:szCs w:val="24"/>
              </w:rPr>
            </w:pPr>
            <w:r>
              <w:rPr>
                <w:rFonts w:ascii="Times New Roman" w:hAnsi="Times New Roman" w:cs="Times New Roman"/>
                <w:spacing w:val="-10"/>
                <w:sz w:val="24"/>
                <w:szCs w:val="24"/>
              </w:rPr>
              <w:t xml:space="preserve">          </w:t>
            </w:r>
            <w:r w:rsidRPr="00801714">
              <w:rPr>
                <w:rFonts w:ascii="Times New Roman" w:hAnsi="Times New Roman" w:cs="Times New Roman"/>
                <w:spacing w:val="-10"/>
                <w:sz w:val="24"/>
                <w:szCs w:val="24"/>
              </w:rPr>
              <w:t>________________ /</w:t>
            </w:r>
            <w:r>
              <w:rPr>
                <w:rFonts w:ascii="Times New Roman" w:hAnsi="Times New Roman" w:cs="Times New Roman"/>
                <w:spacing w:val="-10"/>
                <w:sz w:val="24"/>
                <w:szCs w:val="24"/>
              </w:rPr>
              <w:t>ФИО</w:t>
            </w:r>
            <w:r w:rsidRPr="00801714">
              <w:rPr>
                <w:rFonts w:ascii="Times New Roman" w:hAnsi="Times New Roman" w:cs="Times New Roman"/>
                <w:spacing w:val="-10"/>
                <w:sz w:val="24"/>
                <w:szCs w:val="24"/>
              </w:rPr>
              <w:t>/</w:t>
            </w:r>
            <w:r w:rsidRPr="00801714">
              <w:rPr>
                <w:rFonts w:ascii="Times New Roman" w:hAnsi="Times New Roman" w:cs="Times New Roman"/>
                <w:spacing w:val="-19"/>
                <w:sz w:val="24"/>
                <w:szCs w:val="24"/>
              </w:rPr>
              <w:t xml:space="preserve">    </w:t>
            </w:r>
          </w:p>
          <w:p w:rsidR="0061562B" w:rsidRPr="00801714" w:rsidRDefault="0061562B" w:rsidP="0061562B">
            <w:pPr>
              <w:shd w:val="clear" w:color="auto" w:fill="FFFFFF"/>
              <w:tabs>
                <w:tab w:val="left" w:leader="underscore" w:pos="2760"/>
                <w:tab w:val="left" w:leader="underscore" w:pos="6605"/>
              </w:tabs>
              <w:spacing w:after="0" w:line="240" w:lineRule="auto"/>
              <w:ind w:left="426"/>
              <w:rPr>
                <w:rFonts w:ascii="Times New Roman" w:hAnsi="Times New Roman" w:cs="Times New Roman"/>
                <w:sz w:val="24"/>
                <w:szCs w:val="24"/>
              </w:rPr>
            </w:pPr>
            <w:r>
              <w:rPr>
                <w:rFonts w:ascii="Times New Roman" w:hAnsi="Times New Roman" w:cs="Times New Roman"/>
                <w:sz w:val="24"/>
                <w:szCs w:val="24"/>
              </w:rPr>
              <w:t xml:space="preserve">        </w:t>
            </w:r>
            <w:r w:rsidRPr="00801714">
              <w:rPr>
                <w:rFonts w:ascii="Times New Roman" w:hAnsi="Times New Roman" w:cs="Times New Roman"/>
                <w:sz w:val="24"/>
                <w:szCs w:val="24"/>
              </w:rPr>
              <w:t>М.П.</w:t>
            </w:r>
          </w:p>
        </w:tc>
      </w:tr>
    </w:tbl>
    <w:p w:rsidR="0061562B" w:rsidRPr="003C07F9" w:rsidRDefault="0061562B" w:rsidP="007F7835">
      <w:pPr>
        <w:shd w:val="clear" w:color="auto" w:fill="FFFFFF"/>
        <w:tabs>
          <w:tab w:val="left" w:pos="-180"/>
          <w:tab w:val="left" w:pos="900"/>
          <w:tab w:val="left" w:pos="1080"/>
        </w:tabs>
        <w:spacing w:after="0"/>
        <w:ind w:left="360" w:firstLine="709"/>
        <w:jc w:val="both"/>
        <w:rPr>
          <w:rFonts w:ascii="Times New Roman" w:hAnsi="Times New Roman" w:cs="Times New Roman"/>
          <w:color w:val="000000"/>
          <w:spacing w:val="1"/>
          <w:sz w:val="24"/>
          <w:szCs w:val="24"/>
        </w:rPr>
      </w:pPr>
    </w:p>
    <w:p w:rsidR="006B5616" w:rsidRDefault="006B5616" w:rsidP="006A32BE">
      <w:pPr>
        <w:pStyle w:val="2"/>
        <w:spacing w:before="0" w:after="0"/>
        <w:ind w:firstLine="6300"/>
        <w:rPr>
          <w:rFonts w:ascii="Times New Roman" w:hAnsi="Times New Roman" w:cs="Times New Roman"/>
          <w:b w:val="0"/>
          <w:i w:val="0"/>
          <w:sz w:val="20"/>
          <w:szCs w:val="20"/>
          <w:highlight w:val="yellow"/>
        </w:rPr>
      </w:pPr>
      <w:r>
        <w:rPr>
          <w:rFonts w:ascii="Times New Roman" w:hAnsi="Times New Roman" w:cs="Times New Roman"/>
          <w:b w:val="0"/>
          <w:i w:val="0"/>
          <w:sz w:val="20"/>
          <w:szCs w:val="20"/>
          <w:highlight w:val="yellow"/>
        </w:rPr>
        <w:br w:type="page"/>
      </w:r>
    </w:p>
    <w:p w:rsidR="00B8477A" w:rsidRPr="004E4312" w:rsidRDefault="00B8477A" w:rsidP="00B8477A">
      <w:pPr>
        <w:pStyle w:val="2"/>
        <w:spacing w:before="0" w:after="0"/>
        <w:ind w:firstLine="6300"/>
        <w:jc w:val="right"/>
        <w:rPr>
          <w:rFonts w:ascii="Times New Roman" w:hAnsi="Times New Roman" w:cs="Times New Roman"/>
          <w:b w:val="0"/>
          <w:i w:val="0"/>
          <w:sz w:val="24"/>
          <w:szCs w:val="20"/>
        </w:rPr>
      </w:pPr>
      <w:r w:rsidRPr="004E4312">
        <w:rPr>
          <w:rFonts w:ascii="Times New Roman" w:hAnsi="Times New Roman" w:cs="Times New Roman"/>
          <w:b w:val="0"/>
          <w:i w:val="0"/>
          <w:sz w:val="24"/>
          <w:szCs w:val="20"/>
        </w:rPr>
        <w:lastRenderedPageBreak/>
        <w:t>Приложение №</w:t>
      </w:r>
      <w:r w:rsidR="00F61038">
        <w:rPr>
          <w:rFonts w:ascii="Times New Roman" w:hAnsi="Times New Roman" w:cs="Times New Roman"/>
          <w:b w:val="0"/>
          <w:i w:val="0"/>
          <w:sz w:val="24"/>
          <w:szCs w:val="20"/>
        </w:rPr>
        <w:t xml:space="preserve"> 6</w:t>
      </w:r>
    </w:p>
    <w:p w:rsidR="00B8477A" w:rsidRPr="004E4312" w:rsidRDefault="00B8477A" w:rsidP="00B8477A">
      <w:pPr>
        <w:spacing w:after="0"/>
        <w:rPr>
          <w:rFonts w:ascii="Times New Roman" w:hAnsi="Times New Roman" w:cs="Times New Roman"/>
          <w:sz w:val="24"/>
          <w:szCs w:val="20"/>
        </w:rPr>
      </w:pPr>
    </w:p>
    <w:p w:rsidR="00B8477A" w:rsidRPr="004E4312" w:rsidRDefault="00B8477A" w:rsidP="004E4312">
      <w:pPr>
        <w:spacing w:after="0"/>
        <w:ind w:left="5954"/>
        <w:rPr>
          <w:rFonts w:ascii="Times New Roman" w:hAnsi="Times New Roman" w:cs="Times New Roman"/>
          <w:sz w:val="24"/>
          <w:szCs w:val="20"/>
        </w:rPr>
      </w:pPr>
      <w:r w:rsidRPr="004E4312">
        <w:rPr>
          <w:rFonts w:ascii="Times New Roman" w:hAnsi="Times New Roman" w:cs="Times New Roman"/>
          <w:sz w:val="24"/>
          <w:szCs w:val="20"/>
        </w:rPr>
        <w:t>к Договору № ______________</w:t>
      </w:r>
    </w:p>
    <w:p w:rsidR="00B8477A" w:rsidRPr="004E4312" w:rsidRDefault="00B8477A" w:rsidP="004E4312">
      <w:pPr>
        <w:tabs>
          <w:tab w:val="left" w:pos="1935"/>
          <w:tab w:val="left" w:pos="13710"/>
        </w:tabs>
        <w:spacing w:after="0"/>
        <w:ind w:left="5954"/>
        <w:rPr>
          <w:rFonts w:ascii="Times New Roman" w:hAnsi="Times New Roman" w:cs="Times New Roman"/>
          <w:sz w:val="24"/>
          <w:szCs w:val="20"/>
        </w:rPr>
      </w:pPr>
      <w:r w:rsidRPr="004E4312">
        <w:rPr>
          <w:rFonts w:ascii="Times New Roman" w:hAnsi="Times New Roman" w:cs="Times New Roman"/>
          <w:sz w:val="24"/>
          <w:szCs w:val="20"/>
        </w:rPr>
        <w:t>от «       » ___________20</w:t>
      </w:r>
      <w:r w:rsidR="004E4312" w:rsidRPr="004E4312">
        <w:rPr>
          <w:rFonts w:ascii="Times New Roman" w:hAnsi="Times New Roman" w:cs="Times New Roman"/>
          <w:sz w:val="24"/>
          <w:szCs w:val="20"/>
        </w:rPr>
        <w:t xml:space="preserve">   </w:t>
      </w:r>
      <w:r w:rsidRPr="004E4312">
        <w:rPr>
          <w:rFonts w:ascii="Times New Roman" w:hAnsi="Times New Roman" w:cs="Times New Roman"/>
          <w:sz w:val="24"/>
          <w:szCs w:val="20"/>
        </w:rPr>
        <w:t xml:space="preserve"> г.</w:t>
      </w:r>
    </w:p>
    <w:p w:rsidR="00B8477A" w:rsidRPr="006A32BE" w:rsidRDefault="00B8477A" w:rsidP="00B8477A">
      <w:pPr>
        <w:pStyle w:val="p1"/>
        <w:spacing w:before="0" w:beforeAutospacing="0" w:after="0" w:afterAutospacing="0"/>
        <w:jc w:val="center"/>
        <w:rPr>
          <w:rStyle w:val="s1"/>
          <w:b/>
        </w:rPr>
      </w:pPr>
    </w:p>
    <w:p w:rsidR="00EF43C9" w:rsidRDefault="00EF43C9" w:rsidP="00B8477A">
      <w:pPr>
        <w:pStyle w:val="p1"/>
        <w:spacing w:before="0" w:beforeAutospacing="0" w:after="0" w:afterAutospacing="0"/>
        <w:jc w:val="center"/>
        <w:rPr>
          <w:rStyle w:val="s1"/>
          <w:b/>
        </w:rPr>
      </w:pPr>
    </w:p>
    <w:p w:rsidR="00B8477A" w:rsidRPr="006A32BE" w:rsidRDefault="00B8477A" w:rsidP="00B8477A">
      <w:pPr>
        <w:pStyle w:val="p1"/>
        <w:spacing w:before="0" w:beforeAutospacing="0" w:after="0" w:afterAutospacing="0"/>
        <w:jc w:val="center"/>
        <w:rPr>
          <w:rStyle w:val="s1"/>
          <w:b/>
        </w:rPr>
      </w:pPr>
      <w:r w:rsidRPr="006A32BE">
        <w:rPr>
          <w:rStyle w:val="s1"/>
          <w:b/>
        </w:rPr>
        <w:t>Соглашение о соблюдении антикоррупционных условий</w:t>
      </w:r>
    </w:p>
    <w:p w:rsidR="00B8477A" w:rsidRPr="006A32BE" w:rsidRDefault="00B8477A" w:rsidP="00B8477A">
      <w:pPr>
        <w:pStyle w:val="p1"/>
        <w:spacing w:before="0" w:beforeAutospacing="0" w:after="0" w:afterAutospacing="0"/>
        <w:jc w:val="center"/>
        <w:rPr>
          <w:rStyle w:val="s1"/>
          <w:b/>
        </w:rPr>
      </w:pPr>
    </w:p>
    <w:p w:rsidR="002D0025" w:rsidRDefault="00B8477A" w:rsidP="00B8477A">
      <w:pPr>
        <w:tabs>
          <w:tab w:val="left" w:pos="1935"/>
          <w:tab w:val="left" w:pos="13710"/>
        </w:tabs>
        <w:spacing w:after="0"/>
        <w:jc w:val="both"/>
        <w:rPr>
          <w:rFonts w:ascii="Times New Roman" w:hAnsi="Times New Roman" w:cs="Times New Roman"/>
        </w:rPr>
      </w:pPr>
      <w:r w:rsidRPr="002D0025">
        <w:rPr>
          <w:rFonts w:ascii="Times New Roman" w:hAnsi="Times New Roman" w:cs="Times New Roman"/>
          <w:sz w:val="24"/>
        </w:rPr>
        <w:t xml:space="preserve">г. Иркутск                                          </w:t>
      </w:r>
      <w:r w:rsidR="00590A51" w:rsidRPr="002D0025">
        <w:rPr>
          <w:rFonts w:ascii="Times New Roman" w:hAnsi="Times New Roman" w:cs="Times New Roman"/>
          <w:sz w:val="24"/>
        </w:rPr>
        <w:t xml:space="preserve">          </w:t>
      </w:r>
      <w:r w:rsidR="00EF43C9" w:rsidRPr="002D0025">
        <w:rPr>
          <w:rFonts w:ascii="Times New Roman" w:hAnsi="Times New Roman" w:cs="Times New Roman"/>
          <w:sz w:val="24"/>
        </w:rPr>
        <w:t xml:space="preserve">   </w:t>
      </w:r>
      <w:r w:rsidRPr="002D0025">
        <w:rPr>
          <w:rFonts w:ascii="Times New Roman" w:hAnsi="Times New Roman" w:cs="Times New Roman"/>
          <w:sz w:val="24"/>
        </w:rPr>
        <w:t xml:space="preserve">     </w:t>
      </w:r>
      <w:r w:rsidR="002D0025" w:rsidRPr="002D0025">
        <w:rPr>
          <w:rFonts w:ascii="Times New Roman" w:hAnsi="Times New Roman" w:cs="Times New Roman"/>
          <w:sz w:val="24"/>
        </w:rPr>
        <w:t xml:space="preserve">                </w:t>
      </w:r>
      <w:r w:rsidR="002D0025" w:rsidRPr="002D0025">
        <w:rPr>
          <w:rFonts w:ascii="Times New Roman" w:hAnsi="Times New Roman" w:cs="Times New Roman"/>
        </w:rPr>
        <w:t xml:space="preserve">                     </w:t>
      </w:r>
      <w:r w:rsidRPr="002D0025">
        <w:rPr>
          <w:rFonts w:ascii="Times New Roman" w:hAnsi="Times New Roman" w:cs="Times New Roman"/>
        </w:rPr>
        <w:t xml:space="preserve"> </w:t>
      </w:r>
      <w:r w:rsidRPr="002D0025">
        <w:rPr>
          <w:rFonts w:ascii="Times New Roman" w:hAnsi="Times New Roman" w:cs="Times New Roman"/>
          <w:sz w:val="24"/>
        </w:rPr>
        <w:t>«____» __________ 20__г.</w:t>
      </w:r>
    </w:p>
    <w:p w:rsidR="00B8477A" w:rsidRPr="006A32BE" w:rsidRDefault="00B8477A" w:rsidP="00B8477A">
      <w:pPr>
        <w:tabs>
          <w:tab w:val="left" w:pos="1935"/>
          <w:tab w:val="left" w:pos="13710"/>
        </w:tabs>
        <w:spacing w:after="0"/>
        <w:jc w:val="both"/>
      </w:pPr>
    </w:p>
    <w:p w:rsidR="00B8477A" w:rsidRPr="006A32BE" w:rsidRDefault="00B8477A" w:rsidP="00B8477A">
      <w:pPr>
        <w:tabs>
          <w:tab w:val="left" w:pos="1935"/>
          <w:tab w:val="left" w:pos="13710"/>
        </w:tabs>
        <w:jc w:val="both"/>
      </w:pPr>
      <w:r w:rsidRPr="006A32BE">
        <w:tab/>
      </w:r>
    </w:p>
    <w:p w:rsidR="00B8477A" w:rsidRPr="006A32BE" w:rsidRDefault="00B8477A" w:rsidP="002D0025">
      <w:pPr>
        <w:pStyle w:val="p3"/>
        <w:spacing w:before="0" w:beforeAutospacing="0" w:after="0" w:afterAutospacing="0"/>
        <w:ind w:firstLine="709"/>
        <w:jc w:val="both"/>
      </w:pPr>
      <w:r w:rsidRPr="006A32BE">
        <w:t xml:space="preserve">Общество с ограниченной ответственностью «Иркутская Энергосбытовая компания», именуемое в дальнейшем </w:t>
      </w:r>
      <w:r w:rsidRPr="006A32BE">
        <w:rPr>
          <w:b/>
        </w:rPr>
        <w:t>«Заказчик»</w:t>
      </w:r>
      <w:r w:rsidRPr="006A32BE">
        <w:t xml:space="preserve">, в лице </w:t>
      </w:r>
      <w:r w:rsidR="00463F45">
        <w:t>_____________</w:t>
      </w:r>
      <w:r w:rsidR="00EF43C9" w:rsidRPr="00EF43C9">
        <w:t>_____________</w:t>
      </w:r>
      <w:r w:rsidR="00463F45">
        <w:t>______________________</w:t>
      </w:r>
      <w:r w:rsidRPr="006A32BE">
        <w:t xml:space="preserve">, действующего на основании </w:t>
      </w:r>
      <w:r w:rsidR="00463F45">
        <w:rPr>
          <w:spacing w:val="-1"/>
        </w:rPr>
        <w:t>____________________________________</w:t>
      </w:r>
      <w:r w:rsidRPr="006A32BE">
        <w:t xml:space="preserve">, с одной стороны, и </w:t>
      </w:r>
      <w:r w:rsidR="00463F45">
        <w:t>__________________________</w:t>
      </w:r>
      <w:r w:rsidR="00EF43C9" w:rsidRPr="00EF43C9">
        <w:t>___________</w:t>
      </w:r>
      <w:r w:rsidR="00463F45">
        <w:t>___________</w:t>
      </w:r>
      <w:r w:rsidRPr="006A32BE">
        <w:t>, именуем</w:t>
      </w:r>
      <w:r w:rsidR="00463F45">
        <w:t>ый(ая)</w:t>
      </w:r>
      <w:r w:rsidRPr="006A32BE">
        <w:t xml:space="preserve"> в дальнейшем «</w:t>
      </w:r>
      <w:r w:rsidRPr="006A32BE">
        <w:rPr>
          <w:b/>
        </w:rPr>
        <w:t>Исполнитель»</w:t>
      </w:r>
      <w:r w:rsidRPr="006A32BE">
        <w:t>, действующ</w:t>
      </w:r>
      <w:r w:rsidR="00463F45">
        <w:t>ий(ая)</w:t>
      </w:r>
      <w:r w:rsidRPr="006A32BE">
        <w:t xml:space="preserve"> на основании</w:t>
      </w:r>
      <w:r w:rsidR="00EF43C9">
        <w:softHyphen/>
      </w:r>
      <w:r w:rsidR="00EF43C9">
        <w:softHyphen/>
      </w:r>
      <w:r w:rsidR="00EF43C9">
        <w:softHyphen/>
      </w:r>
      <w:r w:rsidR="00EF43C9">
        <w:softHyphen/>
      </w:r>
      <w:r w:rsidR="00EF43C9">
        <w:softHyphen/>
      </w:r>
      <w:r w:rsidR="00EF43C9">
        <w:softHyphen/>
      </w:r>
      <w:r w:rsidR="00EF43C9">
        <w:softHyphen/>
      </w:r>
      <w:r w:rsidR="00EF43C9">
        <w:softHyphen/>
      </w:r>
      <w:r w:rsidR="00463F45">
        <w:t>_____________________________________</w:t>
      </w:r>
      <w:r w:rsidRPr="006A32BE">
        <w:t xml:space="preserve">, с другой стороны, вместе именуемые Стороны, заключили настоящее соглашение (далее – Соглашение) о соблюдении антикоррупционных условий к договору на оказание услуг по </w:t>
      </w:r>
      <w:r w:rsidR="005D3A49">
        <w:t>приему показаний приборов учета</w:t>
      </w:r>
      <w:r w:rsidRPr="006A32BE">
        <w:t xml:space="preserve"> №___________________ от «___»______________20__ года (далее – Договор):</w:t>
      </w:r>
    </w:p>
    <w:p w:rsidR="00B8477A" w:rsidRPr="006A32BE" w:rsidRDefault="00B8477A" w:rsidP="002D0025">
      <w:pPr>
        <w:pStyle w:val="p2"/>
        <w:spacing w:before="0" w:beforeAutospacing="0" w:after="0" w:afterAutospacing="0"/>
        <w:ind w:firstLine="709"/>
        <w:jc w:val="both"/>
      </w:pPr>
      <w:r w:rsidRPr="006A32BE">
        <w:t>1. 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rsidR="00B8477A" w:rsidRPr="006A32BE" w:rsidRDefault="00B8477A" w:rsidP="002D0025">
      <w:pPr>
        <w:pStyle w:val="p2"/>
        <w:spacing w:before="0" w:beforeAutospacing="0" w:after="0" w:afterAutospacing="0"/>
        <w:ind w:firstLine="709"/>
        <w:jc w:val="both"/>
      </w:pPr>
      <w:r w:rsidRPr="006A32BE">
        <w:t>2. 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8477A" w:rsidRPr="006A32BE" w:rsidRDefault="00B8477A" w:rsidP="002D0025">
      <w:pPr>
        <w:pStyle w:val="p2"/>
        <w:spacing w:before="0" w:beforeAutospacing="0" w:after="0" w:afterAutospacing="0"/>
        <w:ind w:firstLine="709"/>
        <w:jc w:val="both"/>
      </w:pPr>
      <w:r w:rsidRPr="006A32BE">
        <w:t>3. Каждая из Сторон отказывается от стимулирования каких-либо действий в пользу стимулирующей Стороны.</w:t>
      </w:r>
    </w:p>
    <w:p w:rsidR="00B8477A" w:rsidRPr="006A32BE" w:rsidRDefault="00B8477A" w:rsidP="002D0025">
      <w:pPr>
        <w:pStyle w:val="p2"/>
        <w:spacing w:before="0" w:beforeAutospacing="0" w:after="0" w:afterAutospacing="0"/>
        <w:ind w:firstLine="709"/>
        <w:jc w:val="both"/>
      </w:pPr>
      <w:r w:rsidRPr="006A32BE">
        <w:t>Под действиями работника, осуществляемыми в пользу стимулирующей его Стороны, понимается:</w:t>
      </w:r>
    </w:p>
    <w:p w:rsidR="00B8477A" w:rsidRPr="006A32BE" w:rsidRDefault="00B8477A" w:rsidP="002D0025">
      <w:pPr>
        <w:pStyle w:val="p2"/>
        <w:spacing w:before="0" w:beforeAutospacing="0" w:after="0" w:afterAutospacing="0"/>
        <w:ind w:firstLine="709"/>
        <w:jc w:val="both"/>
      </w:pPr>
      <w:r w:rsidRPr="006A32BE">
        <w:t>– представление неоправданных преимуществ по сравнению с другими контрагентами;</w:t>
      </w:r>
    </w:p>
    <w:p w:rsidR="00B8477A" w:rsidRPr="006A32BE" w:rsidRDefault="00B8477A" w:rsidP="002D0025">
      <w:pPr>
        <w:pStyle w:val="p2"/>
        <w:spacing w:before="0" w:beforeAutospacing="0" w:after="0" w:afterAutospacing="0"/>
        <w:ind w:firstLine="709"/>
        <w:jc w:val="both"/>
      </w:pPr>
      <w:r w:rsidRPr="006A32BE">
        <w:t xml:space="preserve">– </w:t>
      </w:r>
      <w:r w:rsidR="00EF43C9" w:rsidRPr="00EF43C9">
        <w:t xml:space="preserve">  </w:t>
      </w:r>
      <w:r w:rsidRPr="006A32BE">
        <w:t>представление каких-либо гарантий;</w:t>
      </w:r>
    </w:p>
    <w:p w:rsidR="00B8477A" w:rsidRPr="006A32BE" w:rsidRDefault="00B8477A" w:rsidP="002D0025">
      <w:pPr>
        <w:pStyle w:val="p2"/>
        <w:spacing w:before="0" w:beforeAutospacing="0" w:after="0" w:afterAutospacing="0"/>
        <w:ind w:firstLine="709"/>
        <w:jc w:val="both"/>
      </w:pPr>
      <w:r w:rsidRPr="006A32BE">
        <w:t xml:space="preserve">– </w:t>
      </w:r>
      <w:r w:rsidR="00EF43C9" w:rsidRPr="00EF43C9">
        <w:t xml:space="preserve">  </w:t>
      </w:r>
      <w:r w:rsidRPr="006A32BE">
        <w:t>ускорение существующих процедур;</w:t>
      </w:r>
    </w:p>
    <w:p w:rsidR="00B8477A" w:rsidRPr="006A32BE" w:rsidRDefault="00B8477A" w:rsidP="002D0025">
      <w:pPr>
        <w:pStyle w:val="p2"/>
        <w:spacing w:before="0" w:beforeAutospacing="0" w:after="0" w:afterAutospacing="0"/>
        <w:ind w:firstLine="709"/>
        <w:jc w:val="both"/>
      </w:pPr>
      <w:r w:rsidRPr="006A32BE">
        <w:t>– иные действия, выполняемые работниками в рамках своих должностных обязанностей, но идущие вразрез с принципами прозрачности и открытости в</w:t>
      </w:r>
      <w:r w:rsidR="00EB44C7" w:rsidRPr="006A32BE">
        <w:t>заимоотношений между Сторонами.</w:t>
      </w:r>
    </w:p>
    <w:p w:rsidR="00B8477A" w:rsidRPr="006A32BE" w:rsidRDefault="00B8477A" w:rsidP="002D0025">
      <w:pPr>
        <w:pStyle w:val="p2"/>
        <w:spacing w:before="0" w:beforeAutospacing="0" w:after="0" w:afterAutospacing="0"/>
        <w:ind w:firstLine="709"/>
        <w:jc w:val="both"/>
      </w:pPr>
      <w:r w:rsidRPr="006A32BE">
        <w:t xml:space="preserve">4. 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B8477A" w:rsidRPr="006A32BE" w:rsidRDefault="00B8477A" w:rsidP="002D0025">
      <w:pPr>
        <w:pStyle w:val="p2"/>
        <w:spacing w:before="0" w:beforeAutospacing="0" w:after="0" w:afterAutospacing="0"/>
        <w:ind w:firstLine="709"/>
        <w:jc w:val="both"/>
      </w:pPr>
      <w:r w:rsidRPr="006A32BE">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B8477A" w:rsidRPr="006A32BE" w:rsidRDefault="00B8477A" w:rsidP="002D0025">
      <w:pPr>
        <w:pStyle w:val="p2"/>
        <w:spacing w:before="0" w:beforeAutospacing="0" w:after="0" w:afterAutospacing="0"/>
        <w:ind w:firstLine="709"/>
        <w:jc w:val="both"/>
      </w:pPr>
      <w:r w:rsidRPr="006A32BE">
        <w:t xml:space="preserve">5.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sidRPr="006A32BE">
        <w:lastRenderedPageBreak/>
        <w:t>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8477A" w:rsidRPr="006A32BE" w:rsidRDefault="00B8477A" w:rsidP="002D0025">
      <w:pPr>
        <w:pStyle w:val="p2"/>
        <w:spacing w:before="0" w:beforeAutospacing="0" w:after="0" w:afterAutospacing="0"/>
        <w:ind w:firstLine="709"/>
        <w:jc w:val="both"/>
      </w:pPr>
      <w:r w:rsidRPr="006A32BE">
        <w:t>6. 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B8477A" w:rsidRPr="006A32BE" w:rsidRDefault="00B8477A" w:rsidP="002D0025">
      <w:pPr>
        <w:pStyle w:val="p2"/>
        <w:spacing w:before="0" w:beforeAutospacing="0" w:after="0" w:afterAutospacing="0"/>
        <w:ind w:firstLine="709"/>
        <w:jc w:val="both"/>
      </w:pPr>
      <w:r w:rsidRPr="006A32BE">
        <w:t>7. 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B8477A" w:rsidRPr="006A32BE" w:rsidRDefault="00B8477A" w:rsidP="002D0025">
      <w:pPr>
        <w:pStyle w:val="p2"/>
        <w:spacing w:before="0" w:beforeAutospacing="0" w:after="0" w:afterAutospacing="0"/>
        <w:ind w:firstLine="709"/>
        <w:jc w:val="both"/>
      </w:pPr>
      <w:r w:rsidRPr="006A32BE">
        <w:t>8. 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B8477A" w:rsidRPr="006A32BE" w:rsidRDefault="00B8477A" w:rsidP="002D0025">
      <w:pPr>
        <w:pStyle w:val="p2"/>
        <w:spacing w:before="0" w:beforeAutospacing="0" w:after="0" w:afterAutospacing="0"/>
        <w:ind w:firstLine="709"/>
        <w:jc w:val="both"/>
      </w:pPr>
      <w:r w:rsidRPr="006A32BE">
        <w:t>9. 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B8477A" w:rsidRPr="006A32BE" w:rsidRDefault="00B8477A" w:rsidP="002D0025">
      <w:pPr>
        <w:pStyle w:val="p2"/>
        <w:spacing w:before="0" w:beforeAutospacing="0" w:after="0" w:afterAutospacing="0"/>
        <w:ind w:firstLine="709"/>
        <w:jc w:val="both"/>
      </w:pPr>
      <w:r w:rsidRPr="006A32BE">
        <w:t>10.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B8477A" w:rsidRDefault="00B8477A" w:rsidP="00B8477A">
      <w:pPr>
        <w:tabs>
          <w:tab w:val="left" w:pos="1935"/>
          <w:tab w:val="left" w:pos="13710"/>
        </w:tabs>
        <w:jc w:val="right"/>
        <w:rPr>
          <w:highlight w:val="yellow"/>
        </w:rPr>
      </w:pPr>
    </w:p>
    <w:p w:rsidR="00EF43C9" w:rsidRPr="00801714" w:rsidRDefault="00EF43C9" w:rsidP="00EF43C9">
      <w:pPr>
        <w:shd w:val="clear" w:color="auto" w:fill="FFFFFF"/>
        <w:tabs>
          <w:tab w:val="left" w:pos="4402"/>
        </w:tabs>
        <w:spacing w:after="0" w:line="240" w:lineRule="auto"/>
        <w:ind w:left="426"/>
        <w:rPr>
          <w:rFonts w:ascii="Times New Roman" w:hAnsi="Times New Roman" w:cs="Times New Roman"/>
          <w:b/>
          <w:bCs/>
          <w:spacing w:val="-11"/>
          <w:sz w:val="24"/>
          <w:szCs w:val="24"/>
        </w:rPr>
      </w:pPr>
      <w:r w:rsidRPr="00801714">
        <w:rPr>
          <w:rFonts w:ascii="Times New Roman" w:hAnsi="Times New Roman" w:cs="Times New Roman"/>
          <w:b/>
          <w:bCs/>
          <w:spacing w:val="-15"/>
          <w:sz w:val="24"/>
          <w:szCs w:val="24"/>
        </w:rPr>
        <w:t>ЗАКАЗЧИК:</w:t>
      </w:r>
      <w:r w:rsidRPr="00801714">
        <w:rPr>
          <w:rFonts w:ascii="Times New Roman" w:hAnsi="Times New Roman" w:cs="Times New Roman"/>
          <w:b/>
          <w:bCs/>
          <w:sz w:val="24"/>
          <w:szCs w:val="24"/>
        </w:rPr>
        <w:tab/>
      </w:r>
      <w:r w:rsidRPr="00801714">
        <w:rPr>
          <w:rFonts w:ascii="Times New Roman" w:hAnsi="Times New Roman" w:cs="Times New Roman"/>
          <w:b/>
          <w:bCs/>
          <w:sz w:val="24"/>
          <w:szCs w:val="24"/>
        </w:rPr>
        <w:tab/>
      </w:r>
      <w:r>
        <w:rPr>
          <w:rFonts w:ascii="Times New Roman" w:hAnsi="Times New Roman" w:cs="Times New Roman"/>
          <w:b/>
          <w:bCs/>
          <w:sz w:val="24"/>
          <w:szCs w:val="24"/>
        </w:rPr>
        <w:t xml:space="preserve">                    </w:t>
      </w:r>
      <w:r w:rsidRPr="00801714">
        <w:rPr>
          <w:rFonts w:ascii="Times New Roman" w:hAnsi="Times New Roman" w:cs="Times New Roman"/>
          <w:b/>
          <w:bCs/>
          <w:spacing w:val="-11"/>
          <w:sz w:val="24"/>
          <w:szCs w:val="24"/>
        </w:rPr>
        <w:t>ИСПОЛНИТЕЛ</w:t>
      </w:r>
      <w:r>
        <w:rPr>
          <w:rFonts w:ascii="Times New Roman" w:hAnsi="Times New Roman" w:cs="Times New Roman"/>
          <w:b/>
          <w:bCs/>
          <w:spacing w:val="-11"/>
          <w:sz w:val="24"/>
          <w:szCs w:val="24"/>
        </w:rPr>
        <w:t>Ь</w:t>
      </w:r>
      <w:r w:rsidRPr="00801714">
        <w:rPr>
          <w:rFonts w:ascii="Times New Roman" w:hAnsi="Times New Roman" w:cs="Times New Roman"/>
          <w:b/>
          <w:bCs/>
          <w:spacing w:val="-11"/>
          <w:sz w:val="24"/>
          <w:szCs w:val="24"/>
        </w:rPr>
        <w:t>:</w:t>
      </w:r>
    </w:p>
    <w:tbl>
      <w:tblPr>
        <w:tblW w:w="10228" w:type="dxa"/>
        <w:tblInd w:w="-34" w:type="dxa"/>
        <w:tblLayout w:type="fixed"/>
        <w:tblLook w:val="04A0" w:firstRow="1" w:lastRow="0" w:firstColumn="1" w:lastColumn="0" w:noHBand="0" w:noVBand="1"/>
      </w:tblPr>
      <w:tblGrid>
        <w:gridCol w:w="5245"/>
        <w:gridCol w:w="4983"/>
      </w:tblGrid>
      <w:tr w:rsidR="00EF43C9" w:rsidRPr="00801714" w:rsidTr="00F028F9">
        <w:tc>
          <w:tcPr>
            <w:tcW w:w="5245" w:type="dxa"/>
          </w:tcPr>
          <w:p w:rsidR="00EF43C9" w:rsidRPr="00801714" w:rsidRDefault="00EF43C9" w:rsidP="00F028F9">
            <w:pPr>
              <w:shd w:val="clear" w:color="auto" w:fill="FFFFFF"/>
              <w:tabs>
                <w:tab w:val="left" w:leader="underscore" w:pos="2760"/>
                <w:tab w:val="left" w:leader="underscore" w:pos="6605"/>
              </w:tabs>
              <w:spacing w:after="0" w:line="240" w:lineRule="auto"/>
              <w:ind w:left="426"/>
              <w:rPr>
                <w:rFonts w:ascii="Times New Roman" w:hAnsi="Times New Roman" w:cs="Times New Roman"/>
                <w:bCs/>
                <w:spacing w:val="-11"/>
                <w:sz w:val="24"/>
                <w:szCs w:val="24"/>
              </w:rPr>
            </w:pPr>
            <w:r w:rsidRPr="00801714">
              <w:rPr>
                <w:rFonts w:ascii="Times New Roman" w:hAnsi="Times New Roman" w:cs="Times New Roman"/>
                <w:bCs/>
                <w:spacing w:val="-11"/>
                <w:sz w:val="24"/>
                <w:szCs w:val="24"/>
              </w:rPr>
              <w:t>ООО «Иркутскэнеросбыт»</w:t>
            </w:r>
          </w:p>
          <w:p w:rsidR="00EF43C9" w:rsidRDefault="00EF43C9" w:rsidP="00F028F9">
            <w:pPr>
              <w:shd w:val="clear" w:color="auto" w:fill="FFFFFF"/>
              <w:tabs>
                <w:tab w:val="left" w:leader="underscore" w:pos="2760"/>
                <w:tab w:val="left" w:leader="underscore" w:pos="6605"/>
              </w:tabs>
              <w:spacing w:after="0" w:line="240" w:lineRule="auto"/>
              <w:ind w:left="426"/>
              <w:rPr>
                <w:rFonts w:ascii="Times New Roman" w:hAnsi="Times New Roman" w:cs="Times New Roman"/>
                <w:bCs/>
                <w:spacing w:val="-11"/>
                <w:sz w:val="24"/>
                <w:szCs w:val="24"/>
              </w:rPr>
            </w:pPr>
            <w:r>
              <w:rPr>
                <w:rFonts w:ascii="Times New Roman" w:hAnsi="Times New Roman" w:cs="Times New Roman"/>
                <w:bCs/>
                <w:spacing w:val="-11"/>
                <w:sz w:val="24"/>
                <w:szCs w:val="24"/>
              </w:rPr>
              <w:t>Должность</w:t>
            </w:r>
          </w:p>
          <w:p w:rsidR="00EF43C9" w:rsidRDefault="00EF43C9" w:rsidP="00F028F9">
            <w:pPr>
              <w:shd w:val="clear" w:color="auto" w:fill="FFFFFF"/>
              <w:tabs>
                <w:tab w:val="left" w:leader="underscore" w:pos="2760"/>
                <w:tab w:val="left" w:leader="underscore" w:pos="6605"/>
              </w:tabs>
              <w:spacing w:after="0" w:line="240" w:lineRule="auto"/>
              <w:ind w:left="426"/>
              <w:rPr>
                <w:rFonts w:ascii="Times New Roman" w:hAnsi="Times New Roman" w:cs="Times New Roman"/>
                <w:bCs/>
                <w:spacing w:val="-11"/>
                <w:sz w:val="24"/>
                <w:szCs w:val="24"/>
              </w:rPr>
            </w:pPr>
          </w:p>
          <w:p w:rsidR="00EF43C9" w:rsidRPr="00801714" w:rsidRDefault="00EF43C9" w:rsidP="00F028F9">
            <w:pPr>
              <w:tabs>
                <w:tab w:val="left" w:pos="4402"/>
              </w:tabs>
              <w:spacing w:after="0" w:line="240" w:lineRule="auto"/>
              <w:ind w:left="426"/>
              <w:rPr>
                <w:rFonts w:ascii="Times New Roman" w:hAnsi="Times New Roman" w:cs="Times New Roman"/>
                <w:spacing w:val="-10"/>
                <w:sz w:val="24"/>
                <w:szCs w:val="24"/>
              </w:rPr>
            </w:pPr>
            <w:r w:rsidRPr="00801714">
              <w:rPr>
                <w:rFonts w:ascii="Times New Roman" w:hAnsi="Times New Roman" w:cs="Times New Roman"/>
                <w:spacing w:val="-10"/>
                <w:sz w:val="24"/>
                <w:szCs w:val="24"/>
              </w:rPr>
              <w:t>________________/</w:t>
            </w:r>
            <w:r>
              <w:rPr>
                <w:rFonts w:ascii="Times New Roman" w:hAnsi="Times New Roman" w:cs="Times New Roman"/>
                <w:spacing w:val="-10"/>
                <w:sz w:val="24"/>
                <w:szCs w:val="24"/>
              </w:rPr>
              <w:t>ФИО</w:t>
            </w:r>
            <w:r w:rsidRPr="00801714">
              <w:rPr>
                <w:rFonts w:ascii="Times New Roman" w:hAnsi="Times New Roman" w:cs="Times New Roman"/>
                <w:spacing w:val="-10"/>
                <w:sz w:val="24"/>
                <w:szCs w:val="24"/>
              </w:rPr>
              <w:t xml:space="preserve">/              </w:t>
            </w:r>
          </w:p>
          <w:p w:rsidR="00EF43C9" w:rsidRPr="00801714" w:rsidRDefault="00EF43C9" w:rsidP="00F028F9">
            <w:pPr>
              <w:tabs>
                <w:tab w:val="left" w:pos="4402"/>
              </w:tabs>
              <w:spacing w:after="0" w:line="240" w:lineRule="auto"/>
              <w:ind w:left="426"/>
              <w:rPr>
                <w:rFonts w:ascii="Times New Roman" w:hAnsi="Times New Roman" w:cs="Times New Roman"/>
                <w:sz w:val="24"/>
                <w:szCs w:val="24"/>
              </w:rPr>
            </w:pPr>
            <w:r w:rsidRPr="00801714">
              <w:rPr>
                <w:rFonts w:ascii="Times New Roman" w:hAnsi="Times New Roman" w:cs="Times New Roman"/>
                <w:spacing w:val="-19"/>
                <w:sz w:val="24"/>
                <w:szCs w:val="24"/>
              </w:rPr>
              <w:t>М.П.</w:t>
            </w:r>
          </w:p>
        </w:tc>
        <w:tc>
          <w:tcPr>
            <w:tcW w:w="4983" w:type="dxa"/>
          </w:tcPr>
          <w:p w:rsidR="00EF43C9" w:rsidRPr="00801714" w:rsidRDefault="00EF43C9" w:rsidP="00F028F9">
            <w:pPr>
              <w:shd w:val="clear" w:color="auto" w:fill="FFFFFF"/>
              <w:tabs>
                <w:tab w:val="left" w:leader="underscore" w:pos="2760"/>
                <w:tab w:val="left" w:leader="underscore" w:pos="6605"/>
              </w:tabs>
              <w:spacing w:after="0" w:line="240" w:lineRule="auto"/>
              <w:ind w:left="426"/>
              <w:rPr>
                <w:rFonts w:ascii="Times New Roman" w:hAnsi="Times New Roman" w:cs="Times New Roman"/>
                <w:spacing w:val="-10"/>
                <w:sz w:val="24"/>
                <w:szCs w:val="24"/>
              </w:rPr>
            </w:pPr>
            <w:r>
              <w:rPr>
                <w:rFonts w:ascii="Times New Roman" w:hAnsi="Times New Roman" w:cs="Times New Roman"/>
                <w:spacing w:val="-10"/>
                <w:sz w:val="24"/>
                <w:szCs w:val="24"/>
              </w:rPr>
              <w:t xml:space="preserve">          </w:t>
            </w:r>
            <w:r w:rsidRPr="00801714">
              <w:rPr>
                <w:rFonts w:ascii="Times New Roman" w:hAnsi="Times New Roman" w:cs="Times New Roman"/>
                <w:spacing w:val="-10"/>
                <w:sz w:val="24"/>
                <w:szCs w:val="24"/>
              </w:rPr>
              <w:t xml:space="preserve">Наименование </w:t>
            </w:r>
          </w:p>
          <w:p w:rsidR="00EF43C9" w:rsidRDefault="00EF43C9" w:rsidP="00F028F9">
            <w:pPr>
              <w:shd w:val="clear" w:color="auto" w:fill="FFFFFF"/>
              <w:tabs>
                <w:tab w:val="left" w:leader="underscore" w:pos="2760"/>
                <w:tab w:val="left" w:leader="underscore" w:pos="6605"/>
              </w:tabs>
              <w:spacing w:after="0" w:line="240" w:lineRule="auto"/>
              <w:ind w:left="426"/>
              <w:rPr>
                <w:rFonts w:ascii="Times New Roman" w:hAnsi="Times New Roman" w:cs="Times New Roman"/>
                <w:spacing w:val="-10"/>
                <w:sz w:val="24"/>
                <w:szCs w:val="24"/>
              </w:rPr>
            </w:pPr>
            <w:r>
              <w:rPr>
                <w:rFonts w:ascii="Times New Roman" w:hAnsi="Times New Roman" w:cs="Times New Roman"/>
                <w:spacing w:val="-10"/>
                <w:sz w:val="24"/>
                <w:szCs w:val="24"/>
              </w:rPr>
              <w:t xml:space="preserve">          Должность</w:t>
            </w:r>
          </w:p>
          <w:p w:rsidR="00EF43C9" w:rsidRDefault="00EF43C9" w:rsidP="00F028F9">
            <w:pPr>
              <w:shd w:val="clear" w:color="auto" w:fill="FFFFFF"/>
              <w:tabs>
                <w:tab w:val="left" w:leader="underscore" w:pos="2760"/>
                <w:tab w:val="left" w:leader="underscore" w:pos="6605"/>
              </w:tabs>
              <w:spacing w:after="0" w:line="240" w:lineRule="auto"/>
              <w:ind w:left="426"/>
              <w:rPr>
                <w:rFonts w:ascii="Times New Roman" w:hAnsi="Times New Roman" w:cs="Times New Roman"/>
                <w:spacing w:val="-10"/>
                <w:sz w:val="24"/>
                <w:szCs w:val="24"/>
              </w:rPr>
            </w:pPr>
          </w:p>
          <w:p w:rsidR="00EF43C9" w:rsidRPr="00801714" w:rsidRDefault="00EF43C9" w:rsidP="00F028F9">
            <w:pPr>
              <w:shd w:val="clear" w:color="auto" w:fill="FFFFFF"/>
              <w:tabs>
                <w:tab w:val="left" w:leader="underscore" w:pos="2760"/>
                <w:tab w:val="left" w:leader="underscore" w:pos="6605"/>
              </w:tabs>
              <w:spacing w:after="0" w:line="240" w:lineRule="auto"/>
              <w:ind w:left="426"/>
              <w:rPr>
                <w:rFonts w:ascii="Times New Roman" w:hAnsi="Times New Roman" w:cs="Times New Roman"/>
                <w:spacing w:val="-19"/>
                <w:sz w:val="24"/>
                <w:szCs w:val="24"/>
              </w:rPr>
            </w:pPr>
            <w:r>
              <w:rPr>
                <w:rFonts w:ascii="Times New Roman" w:hAnsi="Times New Roman" w:cs="Times New Roman"/>
                <w:spacing w:val="-10"/>
                <w:sz w:val="24"/>
                <w:szCs w:val="24"/>
              </w:rPr>
              <w:t xml:space="preserve">          </w:t>
            </w:r>
            <w:r w:rsidRPr="00801714">
              <w:rPr>
                <w:rFonts w:ascii="Times New Roman" w:hAnsi="Times New Roman" w:cs="Times New Roman"/>
                <w:spacing w:val="-10"/>
                <w:sz w:val="24"/>
                <w:szCs w:val="24"/>
              </w:rPr>
              <w:t>________________ /</w:t>
            </w:r>
            <w:r>
              <w:rPr>
                <w:rFonts w:ascii="Times New Roman" w:hAnsi="Times New Roman" w:cs="Times New Roman"/>
                <w:spacing w:val="-10"/>
                <w:sz w:val="24"/>
                <w:szCs w:val="24"/>
              </w:rPr>
              <w:t>ФИО</w:t>
            </w:r>
            <w:r w:rsidRPr="00801714">
              <w:rPr>
                <w:rFonts w:ascii="Times New Roman" w:hAnsi="Times New Roman" w:cs="Times New Roman"/>
                <w:spacing w:val="-10"/>
                <w:sz w:val="24"/>
                <w:szCs w:val="24"/>
              </w:rPr>
              <w:t>/</w:t>
            </w:r>
            <w:r w:rsidRPr="00801714">
              <w:rPr>
                <w:rFonts w:ascii="Times New Roman" w:hAnsi="Times New Roman" w:cs="Times New Roman"/>
                <w:spacing w:val="-19"/>
                <w:sz w:val="24"/>
                <w:szCs w:val="24"/>
              </w:rPr>
              <w:t xml:space="preserve">    </w:t>
            </w:r>
          </w:p>
          <w:p w:rsidR="00EF43C9" w:rsidRPr="00801714" w:rsidRDefault="00EF43C9" w:rsidP="00F028F9">
            <w:pPr>
              <w:shd w:val="clear" w:color="auto" w:fill="FFFFFF"/>
              <w:tabs>
                <w:tab w:val="left" w:leader="underscore" w:pos="2760"/>
                <w:tab w:val="left" w:leader="underscore" w:pos="6605"/>
              </w:tabs>
              <w:spacing w:after="0" w:line="240" w:lineRule="auto"/>
              <w:ind w:left="426"/>
              <w:rPr>
                <w:rFonts w:ascii="Times New Roman" w:hAnsi="Times New Roman" w:cs="Times New Roman"/>
                <w:sz w:val="24"/>
                <w:szCs w:val="24"/>
              </w:rPr>
            </w:pPr>
            <w:r>
              <w:rPr>
                <w:rFonts w:ascii="Times New Roman" w:hAnsi="Times New Roman" w:cs="Times New Roman"/>
                <w:sz w:val="24"/>
                <w:szCs w:val="24"/>
              </w:rPr>
              <w:t xml:space="preserve">        </w:t>
            </w:r>
            <w:r w:rsidRPr="00801714">
              <w:rPr>
                <w:rFonts w:ascii="Times New Roman" w:hAnsi="Times New Roman" w:cs="Times New Roman"/>
                <w:sz w:val="24"/>
                <w:szCs w:val="24"/>
              </w:rPr>
              <w:t>М.П.</w:t>
            </w:r>
          </w:p>
        </w:tc>
      </w:tr>
    </w:tbl>
    <w:p w:rsidR="00EF43C9" w:rsidRDefault="00EF43C9" w:rsidP="00B8477A">
      <w:pPr>
        <w:tabs>
          <w:tab w:val="left" w:pos="1935"/>
          <w:tab w:val="left" w:pos="13710"/>
        </w:tabs>
        <w:jc w:val="right"/>
        <w:rPr>
          <w:highlight w:val="yellow"/>
        </w:rPr>
      </w:pPr>
    </w:p>
    <w:p w:rsidR="00B8477A" w:rsidRDefault="00B8477A" w:rsidP="006A32BE">
      <w:pPr>
        <w:tabs>
          <w:tab w:val="left" w:pos="1935"/>
          <w:tab w:val="left" w:pos="13710"/>
        </w:tabs>
        <w:jc w:val="center"/>
        <w:rPr>
          <w:highlight w:val="yellow"/>
        </w:rPr>
      </w:pPr>
    </w:p>
    <w:p w:rsidR="004D3BB6" w:rsidRDefault="004D3BB6" w:rsidP="006A32BE">
      <w:pPr>
        <w:tabs>
          <w:tab w:val="left" w:pos="1935"/>
          <w:tab w:val="left" w:pos="13710"/>
        </w:tabs>
        <w:jc w:val="center"/>
        <w:rPr>
          <w:highlight w:val="yellow"/>
        </w:rPr>
      </w:pPr>
    </w:p>
    <w:p w:rsidR="004D3BB6" w:rsidRDefault="004D3BB6" w:rsidP="006A32BE">
      <w:pPr>
        <w:tabs>
          <w:tab w:val="left" w:pos="1935"/>
          <w:tab w:val="left" w:pos="13710"/>
        </w:tabs>
        <w:jc w:val="center"/>
        <w:rPr>
          <w:highlight w:val="yellow"/>
        </w:rPr>
      </w:pPr>
    </w:p>
    <w:p w:rsidR="002D0025" w:rsidRDefault="002D0025">
      <w:pP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br w:type="page"/>
      </w:r>
    </w:p>
    <w:p w:rsidR="004D3BB6" w:rsidRPr="009904B6" w:rsidRDefault="004D3BB6" w:rsidP="004D3BB6">
      <w:pPr>
        <w:keepNext/>
        <w:spacing w:after="0" w:line="240" w:lineRule="auto"/>
        <w:ind w:firstLine="6300"/>
        <w:jc w:val="right"/>
        <w:outlineLvl w:val="1"/>
        <w:rPr>
          <w:rFonts w:ascii="Times New Roman" w:eastAsia="Times New Roman" w:hAnsi="Times New Roman" w:cs="Times New Roman"/>
          <w:bCs/>
          <w:iCs/>
          <w:sz w:val="24"/>
          <w:szCs w:val="24"/>
          <w:lang w:eastAsia="ru-RU"/>
        </w:rPr>
      </w:pPr>
      <w:r w:rsidRPr="009904B6">
        <w:rPr>
          <w:rFonts w:ascii="Times New Roman" w:eastAsia="Times New Roman" w:hAnsi="Times New Roman" w:cs="Times New Roman"/>
          <w:bCs/>
          <w:iCs/>
          <w:sz w:val="24"/>
          <w:szCs w:val="24"/>
          <w:lang w:eastAsia="ru-RU"/>
        </w:rPr>
        <w:lastRenderedPageBreak/>
        <w:t xml:space="preserve">Приложение № </w:t>
      </w:r>
      <w:r w:rsidR="009904B6">
        <w:rPr>
          <w:rFonts w:ascii="Times New Roman" w:eastAsia="Times New Roman" w:hAnsi="Times New Roman" w:cs="Times New Roman"/>
          <w:bCs/>
          <w:iCs/>
          <w:sz w:val="24"/>
          <w:szCs w:val="24"/>
          <w:lang w:eastAsia="ru-RU"/>
        </w:rPr>
        <w:t>7</w:t>
      </w:r>
    </w:p>
    <w:p w:rsidR="004D3BB6" w:rsidRPr="004D3BB6" w:rsidRDefault="004D3BB6" w:rsidP="004D3BB6">
      <w:pPr>
        <w:spacing w:after="0" w:line="240" w:lineRule="auto"/>
        <w:rPr>
          <w:rFonts w:ascii="Times New Roman" w:eastAsia="Times New Roman" w:hAnsi="Times New Roman" w:cs="Times New Roman"/>
          <w:sz w:val="24"/>
          <w:szCs w:val="24"/>
          <w:lang w:eastAsia="ru-RU"/>
        </w:rPr>
      </w:pPr>
    </w:p>
    <w:p w:rsidR="004D3BB6" w:rsidRPr="004D3BB6" w:rsidRDefault="004D3BB6" w:rsidP="004D3BB6">
      <w:pPr>
        <w:spacing w:after="0" w:line="240" w:lineRule="auto"/>
        <w:ind w:left="6096"/>
        <w:rPr>
          <w:rFonts w:ascii="Times New Roman" w:eastAsia="Times New Roman" w:hAnsi="Times New Roman" w:cs="Times New Roman"/>
          <w:b/>
          <w:sz w:val="24"/>
          <w:szCs w:val="24"/>
          <w:lang w:eastAsia="ru-RU"/>
        </w:rPr>
      </w:pPr>
      <w:r w:rsidRPr="009904B6">
        <w:rPr>
          <w:rFonts w:ascii="Times New Roman" w:eastAsia="Times New Roman" w:hAnsi="Times New Roman" w:cs="Times New Roman"/>
          <w:sz w:val="24"/>
          <w:szCs w:val="24"/>
          <w:lang w:eastAsia="ru-RU"/>
        </w:rPr>
        <w:t>к Договору №</w:t>
      </w:r>
      <w:r w:rsidRPr="004D3BB6">
        <w:rPr>
          <w:rFonts w:ascii="Times New Roman" w:eastAsia="Times New Roman" w:hAnsi="Times New Roman" w:cs="Times New Roman"/>
          <w:b/>
          <w:sz w:val="24"/>
          <w:szCs w:val="24"/>
          <w:lang w:eastAsia="ru-RU"/>
        </w:rPr>
        <w:t xml:space="preserve"> ______________</w:t>
      </w:r>
    </w:p>
    <w:p w:rsidR="004D3BB6" w:rsidRPr="004D3BB6" w:rsidRDefault="004D3BB6" w:rsidP="004D3BB6">
      <w:pPr>
        <w:tabs>
          <w:tab w:val="left" w:pos="1935"/>
          <w:tab w:val="left" w:pos="13710"/>
        </w:tabs>
        <w:spacing w:after="240" w:line="240" w:lineRule="auto"/>
        <w:ind w:left="6096"/>
        <w:rPr>
          <w:rFonts w:ascii="Times New Roman" w:eastAsia="Times New Roman" w:hAnsi="Times New Roman" w:cs="Times New Roman"/>
          <w:sz w:val="24"/>
          <w:szCs w:val="24"/>
          <w:lang w:eastAsia="ru-RU"/>
        </w:rPr>
      </w:pPr>
      <w:r w:rsidRPr="004D3BB6">
        <w:rPr>
          <w:rFonts w:ascii="Times New Roman" w:eastAsia="Times New Roman" w:hAnsi="Times New Roman" w:cs="Times New Roman"/>
          <w:sz w:val="24"/>
          <w:szCs w:val="24"/>
          <w:lang w:eastAsia="ru-RU"/>
        </w:rPr>
        <w:t>от «       » ___________202__ г.</w:t>
      </w:r>
    </w:p>
    <w:p w:rsidR="004D3BB6" w:rsidRDefault="004D3BB6" w:rsidP="004D3BB6">
      <w:pPr>
        <w:spacing w:after="100" w:afterAutospacing="1" w:line="240" w:lineRule="auto"/>
        <w:jc w:val="center"/>
        <w:rPr>
          <w:rFonts w:ascii="Times New Roman" w:eastAsia="Times New Roman" w:hAnsi="Times New Roman" w:cs="Times New Roman"/>
          <w:b/>
          <w:sz w:val="24"/>
          <w:szCs w:val="24"/>
          <w:lang w:eastAsia="ru-RU"/>
        </w:rPr>
      </w:pPr>
    </w:p>
    <w:p w:rsidR="004D3BB6" w:rsidRPr="004D3BB6" w:rsidRDefault="004D3BB6" w:rsidP="004D3BB6">
      <w:pPr>
        <w:spacing w:after="100" w:afterAutospacing="1" w:line="240" w:lineRule="auto"/>
        <w:jc w:val="center"/>
        <w:rPr>
          <w:rFonts w:ascii="Times New Roman" w:eastAsia="Times New Roman" w:hAnsi="Times New Roman" w:cs="Times New Roman"/>
          <w:b/>
          <w:sz w:val="24"/>
          <w:szCs w:val="24"/>
          <w:lang w:eastAsia="ru-RU"/>
        </w:rPr>
      </w:pPr>
      <w:r w:rsidRPr="004D3BB6">
        <w:rPr>
          <w:rFonts w:ascii="Times New Roman" w:eastAsia="Times New Roman" w:hAnsi="Times New Roman" w:cs="Times New Roman"/>
          <w:b/>
          <w:sz w:val="24"/>
          <w:szCs w:val="24"/>
          <w:lang w:eastAsia="ru-RU"/>
        </w:rPr>
        <w:t>Соглашение о соблюдении антисанкционных условий</w:t>
      </w:r>
    </w:p>
    <w:p w:rsidR="004D3BB6" w:rsidRDefault="004D3BB6" w:rsidP="004D3BB6">
      <w:pPr>
        <w:tabs>
          <w:tab w:val="left" w:pos="1935"/>
          <w:tab w:val="left" w:pos="13710"/>
        </w:tabs>
        <w:spacing w:after="0" w:line="240" w:lineRule="auto"/>
        <w:jc w:val="both"/>
        <w:rPr>
          <w:rFonts w:ascii="Times New Roman" w:eastAsia="Times New Roman" w:hAnsi="Times New Roman" w:cs="Times New Roman"/>
          <w:sz w:val="24"/>
          <w:szCs w:val="24"/>
          <w:lang w:eastAsia="ru-RU"/>
        </w:rPr>
      </w:pPr>
      <w:r w:rsidRPr="004D3BB6">
        <w:rPr>
          <w:rFonts w:ascii="Times New Roman" w:eastAsia="Times New Roman" w:hAnsi="Times New Roman" w:cs="Times New Roman"/>
          <w:sz w:val="24"/>
          <w:szCs w:val="24"/>
          <w:lang w:eastAsia="ru-RU"/>
        </w:rPr>
        <w:t>г. Иркутск                                                                                       «____» __________ 202__г.</w:t>
      </w:r>
    </w:p>
    <w:p w:rsidR="004D3BB6" w:rsidRPr="004D3BB6" w:rsidRDefault="004D3BB6" w:rsidP="004D3BB6">
      <w:pPr>
        <w:tabs>
          <w:tab w:val="left" w:pos="1935"/>
          <w:tab w:val="left" w:pos="13710"/>
        </w:tabs>
        <w:spacing w:after="0" w:line="240" w:lineRule="auto"/>
        <w:jc w:val="both"/>
        <w:rPr>
          <w:rFonts w:ascii="Times New Roman" w:eastAsia="Times New Roman" w:hAnsi="Times New Roman" w:cs="Times New Roman"/>
          <w:sz w:val="24"/>
          <w:szCs w:val="24"/>
          <w:lang w:eastAsia="ru-RU"/>
        </w:rPr>
      </w:pPr>
      <w:r w:rsidRPr="004D3BB6">
        <w:rPr>
          <w:rFonts w:ascii="Times New Roman" w:eastAsia="Times New Roman" w:hAnsi="Times New Roman" w:cs="Times New Roman"/>
          <w:sz w:val="24"/>
          <w:szCs w:val="24"/>
          <w:lang w:eastAsia="ru-RU"/>
        </w:rPr>
        <w:tab/>
      </w:r>
    </w:p>
    <w:p w:rsidR="004D3BB6" w:rsidRPr="004D3BB6" w:rsidRDefault="004D3BB6" w:rsidP="004D3BB6">
      <w:pPr>
        <w:tabs>
          <w:tab w:val="left" w:pos="709"/>
          <w:tab w:val="left" w:pos="13710"/>
        </w:tabs>
        <w:spacing w:after="0" w:line="240" w:lineRule="auto"/>
        <w:jc w:val="both"/>
        <w:rPr>
          <w:rFonts w:ascii="Times New Roman" w:eastAsia="Times New Roman" w:hAnsi="Times New Roman" w:cs="Times New Roman"/>
          <w:sz w:val="24"/>
          <w:szCs w:val="24"/>
          <w:lang w:eastAsia="ru-RU"/>
        </w:rPr>
      </w:pPr>
      <w:r w:rsidRPr="004D3BB6">
        <w:rPr>
          <w:rFonts w:ascii="Times New Roman" w:eastAsia="Times New Roman" w:hAnsi="Times New Roman" w:cs="Times New Roman"/>
          <w:sz w:val="24"/>
          <w:szCs w:val="24"/>
          <w:lang w:eastAsia="ru-RU"/>
        </w:rPr>
        <w:tab/>
        <w:t xml:space="preserve">Общество с ограниченной ответственностью «Иркутская Энергосбытовая компания», именуемое в дальнейшем </w:t>
      </w:r>
      <w:r w:rsidRPr="004D3BB6">
        <w:rPr>
          <w:rFonts w:ascii="Times New Roman" w:eastAsia="Times New Roman" w:hAnsi="Times New Roman" w:cs="Times New Roman"/>
          <w:b/>
          <w:sz w:val="24"/>
          <w:szCs w:val="24"/>
          <w:lang w:eastAsia="ru-RU"/>
        </w:rPr>
        <w:t>«Заказчик»</w:t>
      </w:r>
      <w:r w:rsidRPr="004D3BB6">
        <w:rPr>
          <w:rFonts w:ascii="Times New Roman" w:eastAsia="Times New Roman" w:hAnsi="Times New Roman" w:cs="Times New Roman"/>
          <w:sz w:val="24"/>
          <w:szCs w:val="24"/>
          <w:lang w:eastAsia="ru-RU"/>
        </w:rPr>
        <w:t>, в лице _______________________________, действующего на основании _____________________________, с одной стороны, и ___________________________, именуемое в дальнейшем «</w:t>
      </w:r>
      <w:r w:rsidRPr="004D3BB6">
        <w:rPr>
          <w:rFonts w:ascii="Times New Roman" w:eastAsia="Times New Roman" w:hAnsi="Times New Roman" w:cs="Times New Roman"/>
          <w:b/>
          <w:sz w:val="24"/>
          <w:szCs w:val="24"/>
          <w:lang w:eastAsia="ru-RU"/>
        </w:rPr>
        <w:t>Исполнитель»</w:t>
      </w:r>
      <w:r w:rsidRPr="004D3BB6">
        <w:rPr>
          <w:rFonts w:ascii="Times New Roman" w:eastAsia="Times New Roman" w:hAnsi="Times New Roman" w:cs="Times New Roman"/>
          <w:sz w:val="24"/>
          <w:szCs w:val="24"/>
          <w:lang w:eastAsia="ru-RU"/>
        </w:rPr>
        <w:t>, в лице _________________________________, действующей на основании Устава</w:t>
      </w:r>
      <w:r w:rsidRPr="004D3BB6">
        <w:rPr>
          <w:rFonts w:ascii="Times New Roman" w:eastAsia="Times New Roman" w:hAnsi="Times New Roman" w:cs="Times New Roman"/>
          <w:sz w:val="26"/>
          <w:szCs w:val="24"/>
          <w:lang w:eastAsia="ru-RU"/>
        </w:rPr>
        <w:t xml:space="preserve">, </w:t>
      </w:r>
      <w:r w:rsidRPr="004D3BB6">
        <w:rPr>
          <w:rFonts w:ascii="Times New Roman" w:eastAsia="Times New Roman" w:hAnsi="Times New Roman" w:cs="Times New Roman"/>
          <w:sz w:val="24"/>
          <w:szCs w:val="24"/>
          <w:lang w:eastAsia="ru-RU"/>
        </w:rPr>
        <w:t>с другой стороны, вместе именуемые Стороны, заключили настоящее соглашение (далее – Соглашение) о соблюдении антисанкционных условий к договору на оказание услуг по приему показаний приборов учета №___________________ от «___»______________202__ года (далее – Договор):</w:t>
      </w:r>
    </w:p>
    <w:p w:rsidR="004D3BB6" w:rsidRPr="004D3BB6" w:rsidRDefault="004D3BB6" w:rsidP="004D3BB6">
      <w:pPr>
        <w:spacing w:after="0" w:line="240" w:lineRule="auto"/>
        <w:jc w:val="both"/>
        <w:rPr>
          <w:rFonts w:ascii="Times New Roman" w:eastAsia="Times New Roman" w:hAnsi="Times New Roman" w:cs="Times New Roman"/>
          <w:sz w:val="24"/>
          <w:szCs w:val="24"/>
          <w:lang w:eastAsia="ru-RU"/>
        </w:rPr>
      </w:pPr>
      <w:r w:rsidRPr="004D3BB6">
        <w:rPr>
          <w:rFonts w:ascii="Times New Roman" w:eastAsia="Times New Roman" w:hAnsi="Times New Roman" w:cs="Times New Roman"/>
          <w:sz w:val="24"/>
          <w:szCs w:val="24"/>
          <w:lang w:eastAsia="ru-RU"/>
        </w:rPr>
        <w:t>1.</w:t>
      </w:r>
      <w:r w:rsidRPr="004D3BB6">
        <w:rPr>
          <w:rFonts w:ascii="Times New Roman" w:eastAsia="Times New Roman" w:hAnsi="Times New Roman" w:cs="Times New Roman"/>
          <w:sz w:val="24"/>
          <w:szCs w:val="24"/>
          <w:lang w:eastAsia="ru-RU"/>
        </w:rPr>
        <w:tab/>
      </w:r>
      <w:r w:rsidR="00665B95">
        <w:rPr>
          <w:rFonts w:ascii="Times New Roman" w:eastAsia="Times New Roman" w:hAnsi="Times New Roman" w:cs="Times New Roman"/>
          <w:sz w:val="24"/>
          <w:szCs w:val="24"/>
          <w:lang w:eastAsia="ru-RU"/>
        </w:rPr>
        <w:t>Исполнитель</w:t>
      </w:r>
      <w:r w:rsidRPr="004D3BB6">
        <w:rPr>
          <w:rFonts w:ascii="Times New Roman" w:eastAsia="Times New Roman" w:hAnsi="Times New Roman" w:cs="Times New Roman"/>
          <w:sz w:val="24"/>
          <w:szCs w:val="24"/>
          <w:lang w:eastAsia="ru-RU"/>
        </w:rPr>
        <w:t xml:space="preserve">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4D3BB6" w:rsidRPr="004D3BB6" w:rsidRDefault="004D3BB6" w:rsidP="004D3BB6">
      <w:pPr>
        <w:spacing w:after="0" w:line="240" w:lineRule="auto"/>
        <w:jc w:val="both"/>
        <w:rPr>
          <w:rFonts w:ascii="Times New Roman" w:eastAsia="Times New Roman" w:hAnsi="Times New Roman" w:cs="Times New Roman"/>
          <w:sz w:val="24"/>
          <w:szCs w:val="24"/>
          <w:lang w:eastAsia="ru-RU"/>
        </w:rPr>
      </w:pPr>
      <w:r w:rsidRPr="004D3BB6">
        <w:rPr>
          <w:rFonts w:ascii="Times New Roman" w:eastAsia="Times New Roman" w:hAnsi="Times New Roman" w:cs="Times New Roman"/>
          <w:sz w:val="24"/>
          <w:szCs w:val="24"/>
          <w:lang w:eastAsia="ru-RU"/>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4D3BB6" w:rsidRPr="004D3BB6" w:rsidRDefault="004D3BB6" w:rsidP="004D3BB6">
      <w:pPr>
        <w:spacing w:after="0" w:line="240" w:lineRule="auto"/>
        <w:jc w:val="both"/>
        <w:rPr>
          <w:rFonts w:ascii="Times New Roman" w:eastAsia="Times New Roman" w:hAnsi="Times New Roman" w:cs="Times New Roman"/>
          <w:sz w:val="24"/>
          <w:szCs w:val="24"/>
          <w:lang w:eastAsia="ru-RU"/>
        </w:rPr>
      </w:pPr>
      <w:r w:rsidRPr="004D3BB6">
        <w:rPr>
          <w:rFonts w:ascii="Times New Roman" w:eastAsia="Times New Roman" w:hAnsi="Times New Roman" w:cs="Times New Roman"/>
          <w:sz w:val="24"/>
          <w:szCs w:val="24"/>
          <w:lang w:eastAsia="ru-RU"/>
        </w:rPr>
        <w:t>2.</w:t>
      </w:r>
      <w:r w:rsidRPr="004D3BB6">
        <w:rPr>
          <w:rFonts w:ascii="Times New Roman" w:eastAsia="Times New Roman" w:hAnsi="Times New Roman" w:cs="Times New Roman"/>
          <w:sz w:val="24"/>
          <w:szCs w:val="24"/>
          <w:lang w:eastAsia="ru-RU"/>
        </w:rPr>
        <w:tab/>
      </w:r>
      <w:r w:rsidR="00665B95">
        <w:rPr>
          <w:rFonts w:ascii="Times New Roman" w:eastAsia="Times New Roman" w:hAnsi="Times New Roman" w:cs="Times New Roman"/>
          <w:sz w:val="24"/>
          <w:szCs w:val="24"/>
          <w:lang w:eastAsia="ru-RU"/>
        </w:rPr>
        <w:t>Исполнитель</w:t>
      </w:r>
      <w:r w:rsidRPr="004D3BB6">
        <w:rPr>
          <w:rFonts w:ascii="Times New Roman" w:eastAsia="Times New Roman" w:hAnsi="Times New Roman" w:cs="Times New Roman"/>
          <w:sz w:val="24"/>
          <w:szCs w:val="24"/>
          <w:lang w:eastAsia="ru-RU"/>
        </w:rPr>
        <w:t xml:space="preserve"> обязуется уведомить </w:t>
      </w:r>
      <w:r w:rsidR="00665B95">
        <w:rPr>
          <w:rFonts w:ascii="Times New Roman" w:eastAsia="Times New Roman" w:hAnsi="Times New Roman" w:cs="Times New Roman"/>
          <w:sz w:val="24"/>
          <w:szCs w:val="24"/>
          <w:lang w:eastAsia="ru-RU"/>
        </w:rPr>
        <w:t>Заказчика</w:t>
      </w:r>
      <w:r w:rsidRPr="004D3BB6">
        <w:rPr>
          <w:rFonts w:ascii="Times New Roman" w:eastAsia="Times New Roman" w:hAnsi="Times New Roman" w:cs="Times New Roman"/>
          <w:sz w:val="24"/>
          <w:szCs w:val="24"/>
          <w:lang w:eastAsia="ru-RU"/>
        </w:rPr>
        <w:t xml:space="preserve"> немедленно, если </w:t>
      </w:r>
      <w:r w:rsidR="00665B95">
        <w:rPr>
          <w:rFonts w:ascii="Times New Roman" w:eastAsia="Times New Roman" w:hAnsi="Times New Roman" w:cs="Times New Roman"/>
          <w:sz w:val="24"/>
          <w:szCs w:val="24"/>
          <w:lang w:eastAsia="ru-RU"/>
        </w:rPr>
        <w:t>Исполнитель</w:t>
      </w:r>
      <w:r w:rsidRPr="004D3BB6">
        <w:rPr>
          <w:rFonts w:ascii="Times New Roman" w:eastAsia="Times New Roman" w:hAnsi="Times New Roman" w:cs="Times New Roman"/>
          <w:sz w:val="24"/>
          <w:szCs w:val="24"/>
          <w:lang w:eastAsia="ru-RU"/>
        </w:rPr>
        <w:t xml:space="preserve"> или любое другое физическое или юридическое лицо, указанное в п. 1, станет объектом каких-либо применимых санкций после заключения Договора.</w:t>
      </w:r>
    </w:p>
    <w:p w:rsidR="004D3BB6" w:rsidRPr="004D3BB6" w:rsidRDefault="004D3BB6" w:rsidP="004D3BB6">
      <w:pPr>
        <w:spacing w:after="0" w:line="240" w:lineRule="auto"/>
        <w:jc w:val="both"/>
        <w:rPr>
          <w:rFonts w:ascii="Times New Roman" w:eastAsia="Times New Roman" w:hAnsi="Times New Roman" w:cs="Times New Roman"/>
          <w:sz w:val="24"/>
          <w:szCs w:val="24"/>
          <w:lang w:eastAsia="ru-RU"/>
        </w:rPr>
      </w:pPr>
      <w:r w:rsidRPr="004D3BB6">
        <w:rPr>
          <w:rFonts w:ascii="Times New Roman" w:eastAsia="Times New Roman" w:hAnsi="Times New Roman" w:cs="Times New Roman"/>
          <w:sz w:val="24"/>
          <w:szCs w:val="24"/>
          <w:lang w:eastAsia="ru-RU"/>
        </w:rPr>
        <w:t>3.</w:t>
      </w:r>
      <w:r w:rsidRPr="004D3BB6">
        <w:rPr>
          <w:rFonts w:ascii="Times New Roman" w:eastAsia="Times New Roman" w:hAnsi="Times New Roman" w:cs="Times New Roman"/>
          <w:sz w:val="24"/>
          <w:szCs w:val="24"/>
          <w:lang w:eastAsia="ru-RU"/>
        </w:rPr>
        <w:tab/>
      </w:r>
      <w:r w:rsidR="00665B95">
        <w:rPr>
          <w:rFonts w:ascii="Times New Roman" w:eastAsia="Times New Roman" w:hAnsi="Times New Roman" w:cs="Times New Roman"/>
          <w:sz w:val="24"/>
          <w:szCs w:val="24"/>
          <w:lang w:eastAsia="ru-RU"/>
        </w:rPr>
        <w:t>Заказчик</w:t>
      </w:r>
      <w:r w:rsidRPr="004D3BB6">
        <w:rPr>
          <w:rFonts w:ascii="Times New Roman" w:eastAsia="Times New Roman" w:hAnsi="Times New Roman" w:cs="Times New Roman"/>
          <w:sz w:val="24"/>
          <w:szCs w:val="24"/>
          <w:lang w:eastAsia="ru-RU"/>
        </w:rPr>
        <w:t xml:space="preserve"> имеет право немедленно расторгнуть и (или) прекратить исполнение Договора, если станет известно, что </w:t>
      </w:r>
      <w:r w:rsidR="00665B95">
        <w:rPr>
          <w:rFonts w:ascii="Times New Roman" w:eastAsia="Times New Roman" w:hAnsi="Times New Roman" w:cs="Times New Roman"/>
          <w:sz w:val="24"/>
          <w:szCs w:val="24"/>
          <w:lang w:eastAsia="ru-RU"/>
        </w:rPr>
        <w:t>Исполнитель</w:t>
      </w:r>
      <w:r w:rsidRPr="004D3BB6">
        <w:rPr>
          <w:rFonts w:ascii="Times New Roman" w:eastAsia="Times New Roman" w:hAnsi="Times New Roman" w:cs="Times New Roman"/>
          <w:sz w:val="24"/>
          <w:szCs w:val="24"/>
          <w:lang w:eastAsia="ru-RU"/>
        </w:rPr>
        <w:t xml:space="preserve"> или любое другое физическое или юридическое лицо, указанное в п. 1, являлось объектом применимых санкций в момент заключения Договора и данная информация не была раскрыта, или если </w:t>
      </w:r>
      <w:r w:rsidR="00665B95">
        <w:rPr>
          <w:rFonts w:ascii="Times New Roman" w:eastAsia="Times New Roman" w:hAnsi="Times New Roman" w:cs="Times New Roman"/>
          <w:sz w:val="24"/>
          <w:szCs w:val="24"/>
          <w:lang w:eastAsia="ru-RU"/>
        </w:rPr>
        <w:t>Исполнитель</w:t>
      </w:r>
      <w:r w:rsidRPr="004D3BB6">
        <w:rPr>
          <w:rFonts w:ascii="Times New Roman" w:eastAsia="Times New Roman" w:hAnsi="Times New Roman" w:cs="Times New Roman"/>
          <w:sz w:val="24"/>
          <w:szCs w:val="24"/>
          <w:lang w:eastAsia="ru-RU"/>
        </w:rPr>
        <w:t xml:space="preserve"> или любое физическое, или юридическое лицо, указанное в п.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4D3BB6" w:rsidRPr="004D3BB6" w:rsidRDefault="004D3BB6" w:rsidP="004D3BB6">
      <w:pPr>
        <w:spacing w:after="0" w:line="240" w:lineRule="auto"/>
        <w:jc w:val="both"/>
        <w:rPr>
          <w:rFonts w:ascii="Times New Roman" w:eastAsia="Times New Roman" w:hAnsi="Times New Roman" w:cs="Times New Roman"/>
          <w:sz w:val="24"/>
          <w:szCs w:val="24"/>
          <w:lang w:eastAsia="ru-RU"/>
        </w:rPr>
      </w:pPr>
      <w:r w:rsidRPr="004D3BB6">
        <w:rPr>
          <w:rFonts w:ascii="Times New Roman" w:eastAsia="Times New Roman" w:hAnsi="Times New Roman" w:cs="Times New Roman"/>
          <w:sz w:val="24"/>
          <w:szCs w:val="24"/>
          <w:lang w:eastAsia="ru-RU"/>
        </w:rPr>
        <w:t>4.</w:t>
      </w:r>
      <w:r w:rsidRPr="004D3BB6">
        <w:rPr>
          <w:rFonts w:ascii="Times New Roman" w:eastAsia="Times New Roman" w:hAnsi="Times New Roman" w:cs="Times New Roman"/>
          <w:sz w:val="24"/>
          <w:szCs w:val="24"/>
          <w:lang w:eastAsia="ru-RU"/>
        </w:rPr>
        <w:tab/>
        <w:t xml:space="preserve">Расторжение и (или) прекращение исполнения Договора согласно п. 3 не создаёт для </w:t>
      </w:r>
      <w:r w:rsidR="00665B95">
        <w:rPr>
          <w:rFonts w:ascii="Times New Roman" w:eastAsia="Times New Roman" w:hAnsi="Times New Roman" w:cs="Times New Roman"/>
          <w:sz w:val="24"/>
          <w:szCs w:val="24"/>
          <w:lang w:eastAsia="ru-RU"/>
        </w:rPr>
        <w:t>Заказчика</w:t>
      </w:r>
      <w:r w:rsidRPr="004D3BB6">
        <w:rPr>
          <w:rFonts w:ascii="Times New Roman" w:eastAsia="Times New Roman" w:hAnsi="Times New Roman" w:cs="Times New Roman"/>
          <w:sz w:val="24"/>
          <w:szCs w:val="24"/>
          <w:lang w:eastAsia="ru-RU"/>
        </w:rPr>
        <w:t xml:space="preserve"> обязательства в отношении возмещения расходов/убытков, иных платежей и/или затрат </w:t>
      </w:r>
      <w:r w:rsidR="00665B95">
        <w:rPr>
          <w:rFonts w:ascii="Times New Roman" w:eastAsia="Times New Roman" w:hAnsi="Times New Roman" w:cs="Times New Roman"/>
          <w:sz w:val="24"/>
          <w:szCs w:val="24"/>
          <w:lang w:eastAsia="ru-RU"/>
        </w:rPr>
        <w:t>Исполнителя</w:t>
      </w:r>
      <w:r w:rsidRPr="004D3BB6">
        <w:rPr>
          <w:rFonts w:ascii="Times New Roman" w:eastAsia="Times New Roman" w:hAnsi="Times New Roman" w:cs="Times New Roman"/>
          <w:sz w:val="24"/>
          <w:szCs w:val="24"/>
          <w:lang w:eastAsia="ru-RU"/>
        </w:rPr>
        <w:t xml:space="preserve">,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w:t>
      </w:r>
      <w:r w:rsidR="00665B95">
        <w:rPr>
          <w:rFonts w:ascii="Times New Roman" w:eastAsia="Times New Roman" w:hAnsi="Times New Roman" w:cs="Times New Roman"/>
          <w:sz w:val="24"/>
          <w:szCs w:val="24"/>
          <w:lang w:eastAsia="ru-RU"/>
        </w:rPr>
        <w:t>Заказчиком</w:t>
      </w:r>
      <w:r w:rsidRPr="004D3BB6">
        <w:rPr>
          <w:rFonts w:ascii="Times New Roman" w:eastAsia="Times New Roman" w:hAnsi="Times New Roman" w:cs="Times New Roman"/>
          <w:sz w:val="24"/>
          <w:szCs w:val="24"/>
          <w:lang w:eastAsia="ru-RU"/>
        </w:rPr>
        <w:t xml:space="preserve">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4D3BB6" w:rsidRPr="004D3BB6" w:rsidRDefault="004D3BB6" w:rsidP="004D3BB6">
      <w:pPr>
        <w:spacing w:after="0" w:line="240" w:lineRule="auto"/>
        <w:jc w:val="both"/>
        <w:rPr>
          <w:rFonts w:ascii="Times New Roman" w:eastAsia="Times New Roman" w:hAnsi="Times New Roman" w:cs="Times New Roman"/>
          <w:sz w:val="24"/>
          <w:szCs w:val="24"/>
          <w:lang w:eastAsia="ru-RU"/>
        </w:rPr>
      </w:pPr>
    </w:p>
    <w:tbl>
      <w:tblPr>
        <w:tblW w:w="9996" w:type="dxa"/>
        <w:tblLook w:val="04A0" w:firstRow="1" w:lastRow="0" w:firstColumn="1" w:lastColumn="0" w:noHBand="0" w:noVBand="1"/>
      </w:tblPr>
      <w:tblGrid>
        <w:gridCol w:w="5211"/>
        <w:gridCol w:w="4785"/>
      </w:tblGrid>
      <w:tr w:rsidR="004D3BB6" w:rsidRPr="004D3BB6" w:rsidTr="001453D4">
        <w:tc>
          <w:tcPr>
            <w:tcW w:w="5211" w:type="dxa"/>
          </w:tcPr>
          <w:p w:rsidR="004D3BB6" w:rsidRPr="004D3BB6" w:rsidRDefault="004D3BB6" w:rsidP="004D3BB6">
            <w:pPr>
              <w:spacing w:after="0" w:line="240" w:lineRule="auto"/>
              <w:rPr>
                <w:rFonts w:ascii="Times New Roman" w:eastAsia="Times New Roman" w:hAnsi="Times New Roman" w:cs="Times New Roman"/>
                <w:b/>
                <w:spacing w:val="-2"/>
                <w:lang w:eastAsia="ru-RU"/>
              </w:rPr>
            </w:pPr>
            <w:r w:rsidRPr="004D3BB6">
              <w:rPr>
                <w:rFonts w:ascii="Times New Roman" w:eastAsia="Times New Roman" w:hAnsi="Times New Roman" w:cs="Times New Roman"/>
                <w:b/>
                <w:spacing w:val="-2"/>
                <w:lang w:eastAsia="ru-RU"/>
              </w:rPr>
              <w:t>ЗАКАЗЧИК:</w:t>
            </w:r>
          </w:p>
          <w:p w:rsidR="004D3BB6" w:rsidRPr="004D3BB6" w:rsidRDefault="004D3BB6" w:rsidP="004D3BB6">
            <w:pPr>
              <w:spacing w:after="0" w:line="240" w:lineRule="auto"/>
              <w:rPr>
                <w:rFonts w:ascii="Times New Roman" w:eastAsia="Times New Roman" w:hAnsi="Times New Roman" w:cs="Times New Roman"/>
                <w:sz w:val="24"/>
                <w:szCs w:val="24"/>
                <w:lang w:eastAsia="ru-RU"/>
              </w:rPr>
            </w:pPr>
            <w:r w:rsidRPr="004D3BB6">
              <w:rPr>
                <w:rFonts w:ascii="Times New Roman" w:eastAsia="Times New Roman" w:hAnsi="Times New Roman" w:cs="Times New Roman"/>
                <w:sz w:val="24"/>
                <w:szCs w:val="24"/>
                <w:lang w:eastAsia="ru-RU"/>
              </w:rPr>
              <w:t>ООО «Иркутскэнергосбыт»</w:t>
            </w:r>
          </w:p>
          <w:p w:rsidR="004D3BB6" w:rsidRPr="004D3BB6" w:rsidRDefault="004D3BB6" w:rsidP="004D3BB6">
            <w:pPr>
              <w:spacing w:after="0" w:line="240" w:lineRule="auto"/>
              <w:rPr>
                <w:rFonts w:ascii="Times New Roman" w:eastAsia="Times New Roman" w:hAnsi="Times New Roman" w:cs="Times New Roman"/>
                <w:sz w:val="24"/>
                <w:szCs w:val="24"/>
                <w:lang w:eastAsia="ru-RU"/>
              </w:rPr>
            </w:pPr>
            <w:r w:rsidRPr="004D3BB6">
              <w:rPr>
                <w:rFonts w:ascii="Times New Roman" w:eastAsia="Times New Roman" w:hAnsi="Times New Roman" w:cs="Times New Roman"/>
                <w:sz w:val="24"/>
                <w:szCs w:val="24"/>
                <w:lang w:eastAsia="ru-RU"/>
              </w:rPr>
              <w:t xml:space="preserve">Должность </w:t>
            </w:r>
          </w:p>
          <w:p w:rsidR="004D3BB6" w:rsidRPr="004D3BB6" w:rsidRDefault="004D3BB6" w:rsidP="004D3BB6">
            <w:pPr>
              <w:spacing w:after="0" w:line="240" w:lineRule="auto"/>
              <w:rPr>
                <w:rFonts w:ascii="Times New Roman" w:eastAsia="Times New Roman" w:hAnsi="Times New Roman" w:cs="Times New Roman"/>
                <w:sz w:val="24"/>
                <w:szCs w:val="24"/>
                <w:lang w:eastAsia="ru-RU"/>
              </w:rPr>
            </w:pPr>
          </w:p>
          <w:p w:rsidR="004D3BB6" w:rsidRPr="004D3BB6" w:rsidRDefault="004D3BB6" w:rsidP="004D3BB6">
            <w:pPr>
              <w:spacing w:after="0" w:line="240" w:lineRule="auto"/>
              <w:rPr>
                <w:rFonts w:ascii="Times New Roman" w:eastAsia="Times New Roman" w:hAnsi="Times New Roman" w:cs="Times New Roman"/>
                <w:sz w:val="24"/>
                <w:szCs w:val="24"/>
                <w:lang w:eastAsia="ru-RU"/>
              </w:rPr>
            </w:pPr>
            <w:r w:rsidRPr="004D3BB6">
              <w:rPr>
                <w:rFonts w:ascii="Times New Roman" w:eastAsia="Times New Roman" w:hAnsi="Times New Roman" w:cs="Times New Roman"/>
                <w:sz w:val="24"/>
                <w:szCs w:val="24"/>
                <w:lang w:eastAsia="ru-RU"/>
              </w:rPr>
              <w:t>_____________________ Ф.И.О.</w:t>
            </w:r>
          </w:p>
          <w:p w:rsidR="004D3BB6" w:rsidRPr="004D3BB6" w:rsidRDefault="004D3BB6" w:rsidP="004D3BB6">
            <w:pPr>
              <w:spacing w:after="0" w:line="240" w:lineRule="auto"/>
              <w:rPr>
                <w:rFonts w:ascii="Times New Roman" w:eastAsia="Times New Roman" w:hAnsi="Times New Roman" w:cs="Times New Roman"/>
                <w:sz w:val="24"/>
                <w:szCs w:val="24"/>
                <w:lang w:eastAsia="ru-RU"/>
              </w:rPr>
            </w:pPr>
          </w:p>
        </w:tc>
        <w:tc>
          <w:tcPr>
            <w:tcW w:w="4785" w:type="dxa"/>
          </w:tcPr>
          <w:p w:rsidR="004D3BB6" w:rsidRPr="004D3BB6" w:rsidRDefault="004D3BB6" w:rsidP="004D3BB6">
            <w:pPr>
              <w:spacing w:after="0" w:line="240" w:lineRule="auto"/>
              <w:ind w:left="460"/>
              <w:rPr>
                <w:rFonts w:ascii="Times New Roman" w:eastAsia="Times New Roman" w:hAnsi="Times New Roman" w:cs="Times New Roman"/>
                <w:b/>
                <w:lang w:eastAsia="ru-RU"/>
              </w:rPr>
            </w:pPr>
            <w:r w:rsidRPr="004D3BB6">
              <w:rPr>
                <w:rFonts w:ascii="Times New Roman" w:eastAsia="Times New Roman" w:hAnsi="Times New Roman" w:cs="Times New Roman"/>
                <w:b/>
                <w:lang w:eastAsia="ru-RU"/>
              </w:rPr>
              <w:t>ИСПОЛНИТЕЛЬ:</w:t>
            </w:r>
          </w:p>
          <w:p w:rsidR="004D3BB6" w:rsidRPr="004D3BB6" w:rsidRDefault="004D3BB6" w:rsidP="004D3BB6">
            <w:pPr>
              <w:spacing w:after="0" w:line="240" w:lineRule="auto"/>
              <w:ind w:firstLine="460"/>
              <w:rPr>
                <w:rFonts w:ascii="Times New Roman" w:eastAsia="Times New Roman" w:hAnsi="Times New Roman" w:cs="Times New Roman"/>
                <w:sz w:val="24"/>
                <w:szCs w:val="24"/>
                <w:lang w:eastAsia="ru-RU"/>
              </w:rPr>
            </w:pPr>
            <w:r w:rsidRPr="004D3BB6">
              <w:rPr>
                <w:rFonts w:ascii="Times New Roman" w:eastAsia="Times New Roman" w:hAnsi="Times New Roman" w:cs="Times New Roman"/>
                <w:sz w:val="24"/>
                <w:szCs w:val="24"/>
                <w:lang w:eastAsia="ru-RU"/>
              </w:rPr>
              <w:t>Наименование</w:t>
            </w:r>
          </w:p>
          <w:p w:rsidR="004D3BB6" w:rsidRPr="004D3BB6" w:rsidRDefault="004D3BB6" w:rsidP="004D3BB6">
            <w:pPr>
              <w:spacing w:after="0" w:line="240" w:lineRule="auto"/>
              <w:ind w:left="460"/>
              <w:rPr>
                <w:rFonts w:ascii="Times New Roman" w:eastAsia="Times New Roman" w:hAnsi="Times New Roman" w:cs="Times New Roman"/>
                <w:sz w:val="24"/>
                <w:szCs w:val="24"/>
                <w:lang w:eastAsia="ru-RU"/>
              </w:rPr>
            </w:pPr>
            <w:r w:rsidRPr="004D3BB6">
              <w:rPr>
                <w:rFonts w:ascii="Times New Roman" w:eastAsia="Times New Roman" w:hAnsi="Times New Roman" w:cs="Times New Roman"/>
                <w:sz w:val="24"/>
                <w:szCs w:val="24"/>
                <w:lang w:eastAsia="ru-RU"/>
              </w:rPr>
              <w:t xml:space="preserve">Должность </w:t>
            </w:r>
          </w:p>
          <w:p w:rsidR="004D3BB6" w:rsidRPr="004D3BB6" w:rsidRDefault="004D3BB6" w:rsidP="004D3BB6">
            <w:pPr>
              <w:spacing w:after="0" w:line="240" w:lineRule="auto"/>
              <w:ind w:left="460"/>
              <w:rPr>
                <w:rFonts w:ascii="Times New Roman" w:eastAsia="Times New Roman" w:hAnsi="Times New Roman" w:cs="Times New Roman"/>
                <w:sz w:val="24"/>
                <w:szCs w:val="24"/>
                <w:lang w:eastAsia="ru-RU"/>
              </w:rPr>
            </w:pPr>
          </w:p>
          <w:p w:rsidR="004D3BB6" w:rsidRPr="004D3BB6" w:rsidRDefault="004D3BB6" w:rsidP="004D3BB6">
            <w:pPr>
              <w:spacing w:after="0" w:line="240" w:lineRule="auto"/>
              <w:ind w:left="460"/>
              <w:rPr>
                <w:rFonts w:ascii="Times New Roman" w:eastAsia="Times New Roman" w:hAnsi="Times New Roman" w:cs="Times New Roman"/>
                <w:sz w:val="24"/>
                <w:szCs w:val="24"/>
                <w:lang w:eastAsia="ru-RU"/>
              </w:rPr>
            </w:pPr>
            <w:r w:rsidRPr="004D3BB6">
              <w:rPr>
                <w:rFonts w:ascii="Times New Roman" w:eastAsia="Times New Roman" w:hAnsi="Times New Roman" w:cs="Times New Roman"/>
                <w:sz w:val="24"/>
                <w:szCs w:val="24"/>
                <w:lang w:eastAsia="ru-RU"/>
              </w:rPr>
              <w:t>____________________ Ф.И.О.</w:t>
            </w:r>
          </w:p>
          <w:p w:rsidR="004D3BB6" w:rsidRPr="004D3BB6" w:rsidRDefault="004D3BB6" w:rsidP="004D3BB6">
            <w:pPr>
              <w:spacing w:after="0" w:line="240" w:lineRule="auto"/>
              <w:rPr>
                <w:rFonts w:ascii="Times New Roman" w:eastAsia="Times New Roman" w:hAnsi="Times New Roman" w:cs="Times New Roman"/>
                <w:sz w:val="24"/>
                <w:szCs w:val="24"/>
                <w:lang w:eastAsia="ru-RU"/>
              </w:rPr>
            </w:pPr>
          </w:p>
        </w:tc>
      </w:tr>
    </w:tbl>
    <w:p w:rsidR="004D3BB6" w:rsidRPr="009A7049" w:rsidRDefault="004D3BB6" w:rsidP="006A32BE">
      <w:pPr>
        <w:tabs>
          <w:tab w:val="left" w:pos="1935"/>
          <w:tab w:val="left" w:pos="13710"/>
        </w:tabs>
        <w:jc w:val="center"/>
        <w:rPr>
          <w:highlight w:val="yellow"/>
        </w:rPr>
      </w:pPr>
    </w:p>
    <w:sectPr w:rsidR="004D3BB6" w:rsidRPr="009A7049" w:rsidSect="001E5F78">
      <w:pgSz w:w="11906" w:h="16838"/>
      <w:pgMar w:top="709" w:right="851" w:bottom="709"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4F6B" w:rsidRDefault="00974F6B" w:rsidP="00CB578E">
      <w:pPr>
        <w:spacing w:after="0" w:line="240" w:lineRule="auto"/>
      </w:pPr>
      <w:r>
        <w:separator/>
      </w:r>
    </w:p>
  </w:endnote>
  <w:endnote w:type="continuationSeparator" w:id="0">
    <w:p w:rsidR="00974F6B" w:rsidRDefault="00974F6B" w:rsidP="00CB57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359821"/>
      <w:docPartObj>
        <w:docPartGallery w:val="Page Numbers (Bottom of Page)"/>
        <w:docPartUnique/>
      </w:docPartObj>
    </w:sdtPr>
    <w:sdtEndPr>
      <w:rPr>
        <w:rFonts w:ascii="Times New Roman" w:hAnsi="Times New Roman" w:cs="Times New Roman"/>
      </w:rPr>
    </w:sdtEndPr>
    <w:sdtContent>
      <w:p w:rsidR="00780798" w:rsidRPr="006B5616" w:rsidRDefault="00780798">
        <w:pPr>
          <w:pStyle w:val="ae"/>
          <w:jc w:val="right"/>
          <w:rPr>
            <w:rFonts w:ascii="Times New Roman" w:hAnsi="Times New Roman" w:cs="Times New Roman"/>
          </w:rPr>
        </w:pPr>
        <w:r w:rsidRPr="006B5616">
          <w:rPr>
            <w:rFonts w:ascii="Times New Roman" w:hAnsi="Times New Roman" w:cs="Times New Roman"/>
          </w:rPr>
          <w:fldChar w:fldCharType="begin"/>
        </w:r>
        <w:r w:rsidRPr="006B5616">
          <w:rPr>
            <w:rFonts w:ascii="Times New Roman" w:hAnsi="Times New Roman" w:cs="Times New Roman"/>
          </w:rPr>
          <w:instrText>PAGE   \* MERGEFORMAT</w:instrText>
        </w:r>
        <w:r w:rsidRPr="006B5616">
          <w:rPr>
            <w:rFonts w:ascii="Times New Roman" w:hAnsi="Times New Roman" w:cs="Times New Roman"/>
          </w:rPr>
          <w:fldChar w:fldCharType="separate"/>
        </w:r>
        <w:r w:rsidR="00904C65">
          <w:rPr>
            <w:rFonts w:ascii="Times New Roman" w:hAnsi="Times New Roman" w:cs="Times New Roman"/>
            <w:noProof/>
          </w:rPr>
          <w:t>1</w:t>
        </w:r>
        <w:r w:rsidRPr="006B5616">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4F6B" w:rsidRDefault="00974F6B" w:rsidP="00CB578E">
      <w:pPr>
        <w:spacing w:after="0" w:line="240" w:lineRule="auto"/>
      </w:pPr>
      <w:r>
        <w:separator/>
      </w:r>
    </w:p>
  </w:footnote>
  <w:footnote w:type="continuationSeparator" w:id="0">
    <w:p w:rsidR="00974F6B" w:rsidRDefault="00974F6B" w:rsidP="00CB57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D2163"/>
    <w:multiLevelType w:val="multilevel"/>
    <w:tmpl w:val="8E8AEBC2"/>
    <w:lvl w:ilvl="0">
      <w:start w:val="1"/>
      <w:numFmt w:val="decimal"/>
      <w:lvlText w:val="%1."/>
      <w:lvlJc w:val="left"/>
      <w:pPr>
        <w:ind w:left="389" w:hanging="360"/>
      </w:pPr>
      <w:rPr>
        <w:rFonts w:hint="default"/>
      </w:rPr>
    </w:lvl>
    <w:lvl w:ilvl="1">
      <w:start w:val="1"/>
      <w:numFmt w:val="decimal"/>
      <w:isLgl/>
      <w:lvlText w:val="%1.%2."/>
      <w:lvlJc w:val="left"/>
      <w:pPr>
        <w:ind w:left="389" w:hanging="360"/>
      </w:pPr>
      <w:rPr>
        <w:rFonts w:hint="default"/>
      </w:rPr>
    </w:lvl>
    <w:lvl w:ilvl="2">
      <w:start w:val="1"/>
      <w:numFmt w:val="decimal"/>
      <w:isLgl/>
      <w:lvlText w:val="%1.%2.%3."/>
      <w:lvlJc w:val="left"/>
      <w:pPr>
        <w:ind w:left="749" w:hanging="720"/>
      </w:pPr>
      <w:rPr>
        <w:rFonts w:hint="default"/>
      </w:rPr>
    </w:lvl>
    <w:lvl w:ilvl="3">
      <w:start w:val="1"/>
      <w:numFmt w:val="decimal"/>
      <w:isLgl/>
      <w:lvlText w:val="%1.%2.%3.%4."/>
      <w:lvlJc w:val="left"/>
      <w:pPr>
        <w:ind w:left="749" w:hanging="720"/>
      </w:pPr>
      <w:rPr>
        <w:rFonts w:hint="default"/>
      </w:rPr>
    </w:lvl>
    <w:lvl w:ilvl="4">
      <w:start w:val="1"/>
      <w:numFmt w:val="decimal"/>
      <w:isLgl/>
      <w:lvlText w:val="%1.%2.%3.%4.%5."/>
      <w:lvlJc w:val="left"/>
      <w:pPr>
        <w:ind w:left="1109" w:hanging="1080"/>
      </w:pPr>
      <w:rPr>
        <w:rFonts w:hint="default"/>
      </w:rPr>
    </w:lvl>
    <w:lvl w:ilvl="5">
      <w:start w:val="1"/>
      <w:numFmt w:val="decimal"/>
      <w:isLgl/>
      <w:lvlText w:val="%1.%2.%3.%4.%5.%6."/>
      <w:lvlJc w:val="left"/>
      <w:pPr>
        <w:ind w:left="1109" w:hanging="1080"/>
      </w:pPr>
      <w:rPr>
        <w:rFonts w:hint="default"/>
      </w:rPr>
    </w:lvl>
    <w:lvl w:ilvl="6">
      <w:start w:val="1"/>
      <w:numFmt w:val="decimal"/>
      <w:isLgl/>
      <w:lvlText w:val="%1.%2.%3.%4.%5.%6.%7."/>
      <w:lvlJc w:val="left"/>
      <w:pPr>
        <w:ind w:left="1469" w:hanging="1440"/>
      </w:pPr>
      <w:rPr>
        <w:rFonts w:hint="default"/>
      </w:rPr>
    </w:lvl>
    <w:lvl w:ilvl="7">
      <w:start w:val="1"/>
      <w:numFmt w:val="decimal"/>
      <w:isLgl/>
      <w:lvlText w:val="%1.%2.%3.%4.%5.%6.%7.%8."/>
      <w:lvlJc w:val="left"/>
      <w:pPr>
        <w:ind w:left="1469" w:hanging="1440"/>
      </w:pPr>
      <w:rPr>
        <w:rFonts w:hint="default"/>
      </w:rPr>
    </w:lvl>
    <w:lvl w:ilvl="8">
      <w:start w:val="1"/>
      <w:numFmt w:val="decimal"/>
      <w:isLgl/>
      <w:lvlText w:val="%1.%2.%3.%4.%5.%6.%7.%8.%9."/>
      <w:lvlJc w:val="left"/>
      <w:pPr>
        <w:ind w:left="1829" w:hanging="1800"/>
      </w:pPr>
      <w:rPr>
        <w:rFonts w:hint="default"/>
      </w:rPr>
    </w:lvl>
  </w:abstractNum>
  <w:abstractNum w:abstractNumId="1" w15:restartNumberingAfterBreak="0">
    <w:nsid w:val="0F863FE6"/>
    <w:multiLevelType w:val="hybridMultilevel"/>
    <w:tmpl w:val="12FA50B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553562"/>
    <w:multiLevelType w:val="multilevel"/>
    <w:tmpl w:val="7396BFF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F41B0A"/>
    <w:multiLevelType w:val="multilevel"/>
    <w:tmpl w:val="0C2E88D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20587D90"/>
    <w:multiLevelType w:val="multilevel"/>
    <w:tmpl w:val="B9406B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25C61FC"/>
    <w:multiLevelType w:val="multilevel"/>
    <w:tmpl w:val="4A3AE532"/>
    <w:lvl w:ilvl="0">
      <w:start w:val="1"/>
      <w:numFmt w:val="decimal"/>
      <w:lvlText w:val="%1."/>
      <w:lvlJc w:val="left"/>
      <w:pPr>
        <w:tabs>
          <w:tab w:val="num" w:pos="3240"/>
        </w:tabs>
        <w:ind w:left="3240" w:hanging="360"/>
      </w:pPr>
      <w:rPr>
        <w:rFonts w:hint="default"/>
      </w:rPr>
    </w:lvl>
    <w:lvl w:ilvl="1">
      <w:start w:val="4"/>
      <w:numFmt w:val="decimal"/>
      <w:isLgl/>
      <w:lvlText w:val="%1.%2."/>
      <w:lvlJc w:val="left"/>
      <w:pPr>
        <w:tabs>
          <w:tab w:val="num" w:pos="4065"/>
        </w:tabs>
        <w:ind w:left="4065" w:hanging="1185"/>
      </w:pPr>
      <w:rPr>
        <w:rFonts w:hint="default"/>
      </w:rPr>
    </w:lvl>
    <w:lvl w:ilvl="2">
      <w:start w:val="1"/>
      <w:numFmt w:val="decimal"/>
      <w:isLgl/>
      <w:lvlText w:val="%1.%2.%3."/>
      <w:lvlJc w:val="left"/>
      <w:pPr>
        <w:tabs>
          <w:tab w:val="num" w:pos="4065"/>
        </w:tabs>
        <w:ind w:left="4065" w:hanging="1185"/>
      </w:pPr>
      <w:rPr>
        <w:rFonts w:hint="default"/>
      </w:rPr>
    </w:lvl>
    <w:lvl w:ilvl="3">
      <w:start w:val="1"/>
      <w:numFmt w:val="decimal"/>
      <w:isLgl/>
      <w:lvlText w:val="%1.%2.%3.%4."/>
      <w:lvlJc w:val="left"/>
      <w:pPr>
        <w:tabs>
          <w:tab w:val="num" w:pos="4065"/>
        </w:tabs>
        <w:ind w:left="4065" w:hanging="1185"/>
      </w:pPr>
      <w:rPr>
        <w:rFonts w:hint="default"/>
      </w:rPr>
    </w:lvl>
    <w:lvl w:ilvl="4">
      <w:start w:val="1"/>
      <w:numFmt w:val="decimal"/>
      <w:isLgl/>
      <w:lvlText w:val="%1.%2.%3.%4.%5."/>
      <w:lvlJc w:val="left"/>
      <w:pPr>
        <w:tabs>
          <w:tab w:val="num" w:pos="4065"/>
        </w:tabs>
        <w:ind w:left="4065" w:hanging="1185"/>
      </w:pPr>
      <w:rPr>
        <w:rFonts w:hint="default"/>
      </w:rPr>
    </w:lvl>
    <w:lvl w:ilvl="5">
      <w:start w:val="1"/>
      <w:numFmt w:val="decimal"/>
      <w:isLgl/>
      <w:lvlText w:val="%1.%2.%3.%4.%5.%6."/>
      <w:lvlJc w:val="left"/>
      <w:pPr>
        <w:tabs>
          <w:tab w:val="num" w:pos="4065"/>
        </w:tabs>
        <w:ind w:left="4065" w:hanging="1185"/>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6" w15:restartNumberingAfterBreak="0">
    <w:nsid w:val="2E314115"/>
    <w:multiLevelType w:val="multilevel"/>
    <w:tmpl w:val="0D283480"/>
    <w:lvl w:ilvl="0">
      <w:start w:val="6"/>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920"/>
        </w:tabs>
        <w:ind w:left="920" w:hanging="360"/>
      </w:pPr>
      <w:rPr>
        <w:rFonts w:cs="Times New Roman" w:hint="default"/>
      </w:rPr>
    </w:lvl>
    <w:lvl w:ilvl="2">
      <w:start w:val="1"/>
      <w:numFmt w:val="decimal"/>
      <w:lvlText w:val="%1.%2.%3."/>
      <w:lvlJc w:val="left"/>
      <w:pPr>
        <w:tabs>
          <w:tab w:val="num" w:pos="1840"/>
        </w:tabs>
        <w:ind w:left="1840" w:hanging="720"/>
      </w:pPr>
      <w:rPr>
        <w:rFonts w:cs="Times New Roman" w:hint="default"/>
      </w:rPr>
    </w:lvl>
    <w:lvl w:ilvl="3">
      <w:start w:val="1"/>
      <w:numFmt w:val="decimal"/>
      <w:lvlText w:val="%1.%2.%3.%4."/>
      <w:lvlJc w:val="left"/>
      <w:pPr>
        <w:tabs>
          <w:tab w:val="num" w:pos="2400"/>
        </w:tabs>
        <w:ind w:left="2400" w:hanging="720"/>
      </w:pPr>
      <w:rPr>
        <w:rFonts w:cs="Times New Roman" w:hint="default"/>
      </w:rPr>
    </w:lvl>
    <w:lvl w:ilvl="4">
      <w:start w:val="1"/>
      <w:numFmt w:val="decimal"/>
      <w:lvlText w:val="%1.%2.%3.%4.%5."/>
      <w:lvlJc w:val="left"/>
      <w:pPr>
        <w:tabs>
          <w:tab w:val="num" w:pos="3320"/>
        </w:tabs>
        <w:ind w:left="3320" w:hanging="1080"/>
      </w:pPr>
      <w:rPr>
        <w:rFonts w:cs="Times New Roman" w:hint="default"/>
      </w:rPr>
    </w:lvl>
    <w:lvl w:ilvl="5">
      <w:start w:val="1"/>
      <w:numFmt w:val="decimal"/>
      <w:lvlText w:val="%1.%2.%3.%4.%5.%6."/>
      <w:lvlJc w:val="left"/>
      <w:pPr>
        <w:tabs>
          <w:tab w:val="num" w:pos="3880"/>
        </w:tabs>
        <w:ind w:left="3880" w:hanging="1080"/>
      </w:pPr>
      <w:rPr>
        <w:rFonts w:cs="Times New Roman" w:hint="default"/>
      </w:rPr>
    </w:lvl>
    <w:lvl w:ilvl="6">
      <w:start w:val="1"/>
      <w:numFmt w:val="decimal"/>
      <w:lvlText w:val="%1.%2.%3.%4.%5.%6.%7."/>
      <w:lvlJc w:val="left"/>
      <w:pPr>
        <w:tabs>
          <w:tab w:val="num" w:pos="4800"/>
        </w:tabs>
        <w:ind w:left="4800" w:hanging="1440"/>
      </w:pPr>
      <w:rPr>
        <w:rFonts w:cs="Times New Roman" w:hint="default"/>
      </w:rPr>
    </w:lvl>
    <w:lvl w:ilvl="7">
      <w:start w:val="1"/>
      <w:numFmt w:val="decimal"/>
      <w:lvlText w:val="%1.%2.%3.%4.%5.%6.%7.%8."/>
      <w:lvlJc w:val="left"/>
      <w:pPr>
        <w:tabs>
          <w:tab w:val="num" w:pos="5360"/>
        </w:tabs>
        <w:ind w:left="5360" w:hanging="1440"/>
      </w:pPr>
      <w:rPr>
        <w:rFonts w:cs="Times New Roman" w:hint="default"/>
      </w:rPr>
    </w:lvl>
    <w:lvl w:ilvl="8">
      <w:start w:val="1"/>
      <w:numFmt w:val="decimal"/>
      <w:lvlText w:val="%1.%2.%3.%4.%5.%6.%7.%8.%9."/>
      <w:lvlJc w:val="left"/>
      <w:pPr>
        <w:tabs>
          <w:tab w:val="num" w:pos="6280"/>
        </w:tabs>
        <w:ind w:left="6280" w:hanging="1800"/>
      </w:pPr>
      <w:rPr>
        <w:rFonts w:cs="Times New Roman" w:hint="default"/>
      </w:rPr>
    </w:lvl>
  </w:abstractNum>
  <w:abstractNum w:abstractNumId="7" w15:restartNumberingAfterBreak="0">
    <w:nsid w:val="374E6FB1"/>
    <w:multiLevelType w:val="multilevel"/>
    <w:tmpl w:val="C9B01790"/>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20"/>
        </w:tabs>
        <w:ind w:left="920" w:hanging="360"/>
      </w:pPr>
      <w:rPr>
        <w:rFonts w:cs="Times New Roman" w:hint="default"/>
      </w:rPr>
    </w:lvl>
    <w:lvl w:ilvl="2">
      <w:start w:val="1"/>
      <w:numFmt w:val="decimal"/>
      <w:lvlText w:val="%1.%2.%3."/>
      <w:lvlJc w:val="left"/>
      <w:pPr>
        <w:tabs>
          <w:tab w:val="num" w:pos="1840"/>
        </w:tabs>
        <w:ind w:left="1840" w:hanging="720"/>
      </w:pPr>
      <w:rPr>
        <w:rFonts w:cs="Times New Roman" w:hint="default"/>
      </w:rPr>
    </w:lvl>
    <w:lvl w:ilvl="3">
      <w:start w:val="1"/>
      <w:numFmt w:val="decimal"/>
      <w:lvlText w:val="%1.%2.%3.%4."/>
      <w:lvlJc w:val="left"/>
      <w:pPr>
        <w:tabs>
          <w:tab w:val="num" w:pos="2400"/>
        </w:tabs>
        <w:ind w:left="2400" w:hanging="720"/>
      </w:pPr>
      <w:rPr>
        <w:rFonts w:cs="Times New Roman" w:hint="default"/>
      </w:rPr>
    </w:lvl>
    <w:lvl w:ilvl="4">
      <w:start w:val="1"/>
      <w:numFmt w:val="decimal"/>
      <w:lvlText w:val="%1.%2.%3.%4.%5."/>
      <w:lvlJc w:val="left"/>
      <w:pPr>
        <w:tabs>
          <w:tab w:val="num" w:pos="3320"/>
        </w:tabs>
        <w:ind w:left="3320" w:hanging="1080"/>
      </w:pPr>
      <w:rPr>
        <w:rFonts w:cs="Times New Roman" w:hint="default"/>
      </w:rPr>
    </w:lvl>
    <w:lvl w:ilvl="5">
      <w:start w:val="1"/>
      <w:numFmt w:val="decimal"/>
      <w:lvlText w:val="%1.%2.%3.%4.%5.%6."/>
      <w:lvlJc w:val="left"/>
      <w:pPr>
        <w:tabs>
          <w:tab w:val="num" w:pos="3880"/>
        </w:tabs>
        <w:ind w:left="3880" w:hanging="1080"/>
      </w:pPr>
      <w:rPr>
        <w:rFonts w:cs="Times New Roman" w:hint="default"/>
      </w:rPr>
    </w:lvl>
    <w:lvl w:ilvl="6">
      <w:start w:val="1"/>
      <w:numFmt w:val="decimal"/>
      <w:lvlText w:val="%1.%2.%3.%4.%5.%6.%7."/>
      <w:lvlJc w:val="left"/>
      <w:pPr>
        <w:tabs>
          <w:tab w:val="num" w:pos="4800"/>
        </w:tabs>
        <w:ind w:left="4800" w:hanging="1440"/>
      </w:pPr>
      <w:rPr>
        <w:rFonts w:cs="Times New Roman" w:hint="default"/>
      </w:rPr>
    </w:lvl>
    <w:lvl w:ilvl="7">
      <w:start w:val="1"/>
      <w:numFmt w:val="decimal"/>
      <w:lvlText w:val="%1.%2.%3.%4.%5.%6.%7.%8."/>
      <w:lvlJc w:val="left"/>
      <w:pPr>
        <w:tabs>
          <w:tab w:val="num" w:pos="5360"/>
        </w:tabs>
        <w:ind w:left="5360" w:hanging="1440"/>
      </w:pPr>
      <w:rPr>
        <w:rFonts w:cs="Times New Roman" w:hint="default"/>
      </w:rPr>
    </w:lvl>
    <w:lvl w:ilvl="8">
      <w:start w:val="1"/>
      <w:numFmt w:val="decimal"/>
      <w:lvlText w:val="%1.%2.%3.%4.%5.%6.%7.%8.%9."/>
      <w:lvlJc w:val="left"/>
      <w:pPr>
        <w:tabs>
          <w:tab w:val="num" w:pos="6280"/>
        </w:tabs>
        <w:ind w:left="6280" w:hanging="1800"/>
      </w:pPr>
      <w:rPr>
        <w:rFonts w:cs="Times New Roman" w:hint="default"/>
      </w:rPr>
    </w:lvl>
  </w:abstractNum>
  <w:abstractNum w:abstractNumId="8" w15:restartNumberingAfterBreak="0">
    <w:nsid w:val="4E321511"/>
    <w:multiLevelType w:val="hybridMultilevel"/>
    <w:tmpl w:val="BFD01D1A"/>
    <w:lvl w:ilvl="0" w:tplc="91FA9B9A">
      <w:start w:val="1"/>
      <w:numFmt w:val="decimal"/>
      <w:lvlText w:val="2.1.%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62CB4EDD"/>
    <w:multiLevelType w:val="singleLevel"/>
    <w:tmpl w:val="91FA9B9A"/>
    <w:lvl w:ilvl="0">
      <w:start w:val="1"/>
      <w:numFmt w:val="decimal"/>
      <w:lvlText w:val="2.1.%1."/>
      <w:legacy w:legacy="1" w:legacySpace="0" w:legacyIndent="691"/>
      <w:lvlJc w:val="left"/>
      <w:rPr>
        <w:rFonts w:ascii="Times New Roman" w:hAnsi="Times New Roman" w:cs="Times New Roman" w:hint="default"/>
      </w:rPr>
    </w:lvl>
  </w:abstractNum>
  <w:abstractNum w:abstractNumId="10" w15:restartNumberingAfterBreak="0">
    <w:nsid w:val="66E22E9C"/>
    <w:multiLevelType w:val="singleLevel"/>
    <w:tmpl w:val="BD249E00"/>
    <w:lvl w:ilvl="0">
      <w:start w:val="4"/>
      <w:numFmt w:val="decimal"/>
      <w:lvlText w:val="%1."/>
      <w:legacy w:legacy="1" w:legacySpace="0" w:legacyIndent="360"/>
      <w:lvlJc w:val="left"/>
      <w:rPr>
        <w:rFonts w:ascii="Times New Roman" w:hAnsi="Times New Roman" w:cs="Times New Roman" w:hint="default"/>
      </w:rPr>
    </w:lvl>
  </w:abstractNum>
  <w:abstractNum w:abstractNumId="11" w15:restartNumberingAfterBreak="0">
    <w:nsid w:val="6C106CDF"/>
    <w:multiLevelType w:val="multilevel"/>
    <w:tmpl w:val="5ADAF8D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b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2" w15:restartNumberingAfterBreak="0">
    <w:nsid w:val="70506C5C"/>
    <w:multiLevelType w:val="multilevel"/>
    <w:tmpl w:val="BCDAA55E"/>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20"/>
        </w:tabs>
        <w:ind w:left="920" w:hanging="360"/>
      </w:pPr>
      <w:rPr>
        <w:rFonts w:cs="Times New Roman" w:hint="default"/>
        <w:b w:val="0"/>
      </w:rPr>
    </w:lvl>
    <w:lvl w:ilvl="2">
      <w:start w:val="1"/>
      <w:numFmt w:val="decimal"/>
      <w:lvlText w:val="%1.%2.%3."/>
      <w:lvlJc w:val="left"/>
      <w:pPr>
        <w:tabs>
          <w:tab w:val="num" w:pos="1840"/>
        </w:tabs>
        <w:ind w:left="1840" w:hanging="720"/>
      </w:pPr>
      <w:rPr>
        <w:rFonts w:cs="Times New Roman" w:hint="default"/>
      </w:rPr>
    </w:lvl>
    <w:lvl w:ilvl="3">
      <w:start w:val="1"/>
      <w:numFmt w:val="decimal"/>
      <w:lvlText w:val="%1.%2.%3.%4."/>
      <w:lvlJc w:val="left"/>
      <w:pPr>
        <w:tabs>
          <w:tab w:val="num" w:pos="2400"/>
        </w:tabs>
        <w:ind w:left="2400" w:hanging="720"/>
      </w:pPr>
      <w:rPr>
        <w:rFonts w:cs="Times New Roman" w:hint="default"/>
      </w:rPr>
    </w:lvl>
    <w:lvl w:ilvl="4">
      <w:start w:val="1"/>
      <w:numFmt w:val="decimal"/>
      <w:lvlText w:val="%1.%2.%3.%4.%5."/>
      <w:lvlJc w:val="left"/>
      <w:pPr>
        <w:tabs>
          <w:tab w:val="num" w:pos="3320"/>
        </w:tabs>
        <w:ind w:left="3320" w:hanging="1080"/>
      </w:pPr>
      <w:rPr>
        <w:rFonts w:cs="Times New Roman" w:hint="default"/>
      </w:rPr>
    </w:lvl>
    <w:lvl w:ilvl="5">
      <w:start w:val="1"/>
      <w:numFmt w:val="decimal"/>
      <w:lvlText w:val="%1.%2.%3.%4.%5.%6."/>
      <w:lvlJc w:val="left"/>
      <w:pPr>
        <w:tabs>
          <w:tab w:val="num" w:pos="3880"/>
        </w:tabs>
        <w:ind w:left="3880" w:hanging="1080"/>
      </w:pPr>
      <w:rPr>
        <w:rFonts w:cs="Times New Roman" w:hint="default"/>
      </w:rPr>
    </w:lvl>
    <w:lvl w:ilvl="6">
      <w:start w:val="1"/>
      <w:numFmt w:val="decimal"/>
      <w:lvlText w:val="%1.%2.%3.%4.%5.%6.%7."/>
      <w:lvlJc w:val="left"/>
      <w:pPr>
        <w:tabs>
          <w:tab w:val="num" w:pos="4800"/>
        </w:tabs>
        <w:ind w:left="4800" w:hanging="1440"/>
      </w:pPr>
      <w:rPr>
        <w:rFonts w:cs="Times New Roman" w:hint="default"/>
      </w:rPr>
    </w:lvl>
    <w:lvl w:ilvl="7">
      <w:start w:val="1"/>
      <w:numFmt w:val="decimal"/>
      <w:lvlText w:val="%1.%2.%3.%4.%5.%6.%7.%8."/>
      <w:lvlJc w:val="left"/>
      <w:pPr>
        <w:tabs>
          <w:tab w:val="num" w:pos="5360"/>
        </w:tabs>
        <w:ind w:left="5360" w:hanging="1440"/>
      </w:pPr>
      <w:rPr>
        <w:rFonts w:cs="Times New Roman" w:hint="default"/>
      </w:rPr>
    </w:lvl>
    <w:lvl w:ilvl="8">
      <w:start w:val="1"/>
      <w:numFmt w:val="decimal"/>
      <w:lvlText w:val="%1.%2.%3.%4.%5.%6.%7.%8.%9."/>
      <w:lvlJc w:val="left"/>
      <w:pPr>
        <w:tabs>
          <w:tab w:val="num" w:pos="6280"/>
        </w:tabs>
        <w:ind w:left="6280" w:hanging="1800"/>
      </w:pPr>
      <w:rPr>
        <w:rFonts w:cs="Times New Roman" w:hint="default"/>
      </w:rPr>
    </w:lvl>
  </w:abstractNum>
  <w:abstractNum w:abstractNumId="13" w15:restartNumberingAfterBreak="0">
    <w:nsid w:val="79E21E08"/>
    <w:multiLevelType w:val="multilevel"/>
    <w:tmpl w:val="56CC3672"/>
    <w:lvl w:ilvl="0">
      <w:start w:val="1"/>
      <w:numFmt w:val="decimal"/>
      <w:suff w:val="nothing"/>
      <w:lvlText w:val="%1. "/>
      <w:lvlJc w:val="left"/>
      <w:pPr>
        <w:ind w:left="360" w:hanging="360"/>
      </w:pPr>
      <w:rPr>
        <w:rFonts w:cs="Times New Roman" w:hint="default"/>
      </w:rPr>
    </w:lvl>
    <w:lvl w:ilvl="1">
      <w:start w:val="1"/>
      <w:numFmt w:val="decimal"/>
      <w:lvlText w:val="%1.%2."/>
      <w:lvlJc w:val="left"/>
      <w:pPr>
        <w:tabs>
          <w:tab w:val="num" w:pos="1142"/>
        </w:tabs>
        <w:ind w:left="1142" w:hanging="432"/>
      </w:pPr>
      <w:rPr>
        <w:rFonts w:cs="Times New Roman" w:hint="default"/>
        <w:b w:val="0"/>
        <w:bCs w:val="0"/>
      </w:rPr>
    </w:lvl>
    <w:lvl w:ilvl="2">
      <w:start w:val="1"/>
      <w:numFmt w:val="decimal"/>
      <w:lvlText w:val="%1.%2.%3."/>
      <w:lvlJc w:val="left"/>
      <w:pPr>
        <w:tabs>
          <w:tab w:val="num" w:pos="1260"/>
        </w:tabs>
        <w:ind w:left="1044" w:hanging="504"/>
      </w:pPr>
      <w:rPr>
        <w:rFonts w:cs="Times New Roman" w:hint="default"/>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4" w15:restartNumberingAfterBreak="0">
    <w:nsid w:val="79E52004"/>
    <w:multiLevelType w:val="multilevel"/>
    <w:tmpl w:val="CEFAD0BA"/>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D050D6C"/>
    <w:multiLevelType w:val="singleLevel"/>
    <w:tmpl w:val="50A88C66"/>
    <w:lvl w:ilvl="0">
      <w:start w:val="1"/>
      <w:numFmt w:val="decimal"/>
      <w:lvlText w:val="4.%1."/>
      <w:legacy w:legacy="1" w:legacySpace="0" w:legacyIndent="552"/>
      <w:lvlJc w:val="left"/>
      <w:rPr>
        <w:rFonts w:ascii="Times New Roman" w:hAnsi="Times New Roman" w:cs="Times New Roman" w:hint="default"/>
      </w:rPr>
    </w:lvl>
  </w:abstractNum>
  <w:abstractNum w:abstractNumId="16" w15:restartNumberingAfterBreak="0">
    <w:nsid w:val="7E36261C"/>
    <w:multiLevelType w:val="singleLevel"/>
    <w:tmpl w:val="72825584"/>
    <w:lvl w:ilvl="0">
      <w:start w:val="1"/>
      <w:numFmt w:val="decimal"/>
      <w:lvlText w:val="3.%1."/>
      <w:legacy w:legacy="1" w:legacySpace="0" w:legacyIndent="528"/>
      <w:lvlJc w:val="left"/>
      <w:rPr>
        <w:rFonts w:ascii="Times New Roman" w:hAnsi="Times New Roman" w:cs="Times New Roman" w:hint="default"/>
      </w:rPr>
    </w:lvl>
  </w:abstractNum>
  <w:abstractNum w:abstractNumId="17" w15:restartNumberingAfterBreak="0">
    <w:nsid w:val="7F05451E"/>
    <w:multiLevelType w:val="multilevel"/>
    <w:tmpl w:val="9C7A9D3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9"/>
  </w:num>
  <w:num w:numId="2">
    <w:abstractNumId w:val="16"/>
  </w:num>
  <w:num w:numId="3">
    <w:abstractNumId w:val="15"/>
  </w:num>
  <w:num w:numId="4">
    <w:abstractNumId w:val="15"/>
    <w:lvlOverride w:ilvl="0">
      <w:lvl w:ilvl="0">
        <w:start w:val="3"/>
        <w:numFmt w:val="decimal"/>
        <w:lvlText w:val="4.%1."/>
        <w:legacy w:legacy="1" w:legacySpace="0" w:legacyIndent="513"/>
        <w:lvlJc w:val="left"/>
        <w:rPr>
          <w:rFonts w:ascii="Times New Roman" w:hAnsi="Times New Roman" w:cs="Times New Roman" w:hint="default"/>
        </w:rPr>
      </w:lvl>
    </w:lvlOverride>
  </w:num>
  <w:num w:numId="5">
    <w:abstractNumId w:val="0"/>
  </w:num>
  <w:num w:numId="6">
    <w:abstractNumId w:val="13"/>
  </w:num>
  <w:num w:numId="7">
    <w:abstractNumId w:val="14"/>
  </w:num>
  <w:num w:numId="8">
    <w:abstractNumId w:val="10"/>
  </w:num>
  <w:num w:numId="9">
    <w:abstractNumId w:val="4"/>
  </w:num>
  <w:num w:numId="10">
    <w:abstractNumId w:val="6"/>
  </w:num>
  <w:num w:numId="11">
    <w:abstractNumId w:val="12"/>
  </w:num>
  <w:num w:numId="12">
    <w:abstractNumId w:val="7"/>
  </w:num>
  <w:num w:numId="13">
    <w:abstractNumId w:val="2"/>
  </w:num>
  <w:num w:numId="14">
    <w:abstractNumId w:val="1"/>
  </w:num>
  <w:num w:numId="15">
    <w:abstractNumId w:val="11"/>
  </w:num>
  <w:num w:numId="16">
    <w:abstractNumId w:val="3"/>
  </w:num>
  <w:num w:numId="17">
    <w:abstractNumId w:val="17"/>
  </w:num>
  <w:num w:numId="18">
    <w:abstractNumId w:val="5"/>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F2A"/>
    <w:rsid w:val="00014596"/>
    <w:rsid w:val="00026B20"/>
    <w:rsid w:val="00031FB5"/>
    <w:rsid w:val="00043BD2"/>
    <w:rsid w:val="0007295A"/>
    <w:rsid w:val="00080190"/>
    <w:rsid w:val="00087657"/>
    <w:rsid w:val="00093B0A"/>
    <w:rsid w:val="000959BF"/>
    <w:rsid w:val="000B3D54"/>
    <w:rsid w:val="000C04C1"/>
    <w:rsid w:val="000C1024"/>
    <w:rsid w:val="000C454F"/>
    <w:rsid w:val="000F1F72"/>
    <w:rsid w:val="000F6A90"/>
    <w:rsid w:val="00100A56"/>
    <w:rsid w:val="0010592A"/>
    <w:rsid w:val="00106DFE"/>
    <w:rsid w:val="00117AF8"/>
    <w:rsid w:val="0014209D"/>
    <w:rsid w:val="001453D4"/>
    <w:rsid w:val="00151163"/>
    <w:rsid w:val="001555CE"/>
    <w:rsid w:val="00161029"/>
    <w:rsid w:val="00166397"/>
    <w:rsid w:val="001726F6"/>
    <w:rsid w:val="0017573A"/>
    <w:rsid w:val="00185924"/>
    <w:rsid w:val="0019215C"/>
    <w:rsid w:val="00197524"/>
    <w:rsid w:val="00197624"/>
    <w:rsid w:val="001D3FBA"/>
    <w:rsid w:val="001D512A"/>
    <w:rsid w:val="001D5D06"/>
    <w:rsid w:val="001D64AB"/>
    <w:rsid w:val="001E16AE"/>
    <w:rsid w:val="001E2C37"/>
    <w:rsid w:val="001E4192"/>
    <w:rsid w:val="001E5F78"/>
    <w:rsid w:val="001F5567"/>
    <w:rsid w:val="001F6AC6"/>
    <w:rsid w:val="00203AFE"/>
    <w:rsid w:val="00246CC1"/>
    <w:rsid w:val="00254C37"/>
    <w:rsid w:val="002552A0"/>
    <w:rsid w:val="002607B0"/>
    <w:rsid w:val="002806FB"/>
    <w:rsid w:val="00281506"/>
    <w:rsid w:val="00285C2D"/>
    <w:rsid w:val="002B62F3"/>
    <w:rsid w:val="002C32A0"/>
    <w:rsid w:val="002C3C42"/>
    <w:rsid w:val="002D0025"/>
    <w:rsid w:val="002D23AF"/>
    <w:rsid w:val="002F1093"/>
    <w:rsid w:val="002F3376"/>
    <w:rsid w:val="00311DAA"/>
    <w:rsid w:val="003404B7"/>
    <w:rsid w:val="0035753C"/>
    <w:rsid w:val="003579CF"/>
    <w:rsid w:val="00363703"/>
    <w:rsid w:val="003647BB"/>
    <w:rsid w:val="00366B9A"/>
    <w:rsid w:val="00383681"/>
    <w:rsid w:val="003B1EA0"/>
    <w:rsid w:val="003B3641"/>
    <w:rsid w:val="003C07F9"/>
    <w:rsid w:val="003C1E58"/>
    <w:rsid w:val="003C62B3"/>
    <w:rsid w:val="003D536F"/>
    <w:rsid w:val="003F1497"/>
    <w:rsid w:val="003F3BB9"/>
    <w:rsid w:val="003F3F46"/>
    <w:rsid w:val="004049E0"/>
    <w:rsid w:val="00405190"/>
    <w:rsid w:val="0041694D"/>
    <w:rsid w:val="00420ED4"/>
    <w:rsid w:val="004418AA"/>
    <w:rsid w:val="0045013C"/>
    <w:rsid w:val="004518CB"/>
    <w:rsid w:val="00457E32"/>
    <w:rsid w:val="00463F45"/>
    <w:rsid w:val="00466CDC"/>
    <w:rsid w:val="004733B7"/>
    <w:rsid w:val="00473CE5"/>
    <w:rsid w:val="00482109"/>
    <w:rsid w:val="004873C0"/>
    <w:rsid w:val="00492E39"/>
    <w:rsid w:val="004B1989"/>
    <w:rsid w:val="004C3B8C"/>
    <w:rsid w:val="004C764E"/>
    <w:rsid w:val="004D2884"/>
    <w:rsid w:val="004D3BB6"/>
    <w:rsid w:val="004D758F"/>
    <w:rsid w:val="004E4312"/>
    <w:rsid w:val="004E6185"/>
    <w:rsid w:val="004F4C08"/>
    <w:rsid w:val="00502C73"/>
    <w:rsid w:val="0052273A"/>
    <w:rsid w:val="00523342"/>
    <w:rsid w:val="0053760A"/>
    <w:rsid w:val="005425E1"/>
    <w:rsid w:val="00546126"/>
    <w:rsid w:val="00551781"/>
    <w:rsid w:val="00566FF9"/>
    <w:rsid w:val="00575923"/>
    <w:rsid w:val="00576209"/>
    <w:rsid w:val="00584F63"/>
    <w:rsid w:val="00590A51"/>
    <w:rsid w:val="005A1E53"/>
    <w:rsid w:val="005A5D86"/>
    <w:rsid w:val="005A7B2E"/>
    <w:rsid w:val="005B1C86"/>
    <w:rsid w:val="005C146A"/>
    <w:rsid w:val="005D3A49"/>
    <w:rsid w:val="005D6416"/>
    <w:rsid w:val="005E11DB"/>
    <w:rsid w:val="005E1501"/>
    <w:rsid w:val="005F0C5D"/>
    <w:rsid w:val="005F7E6A"/>
    <w:rsid w:val="00603E28"/>
    <w:rsid w:val="00611550"/>
    <w:rsid w:val="0061562B"/>
    <w:rsid w:val="006255A5"/>
    <w:rsid w:val="00630A89"/>
    <w:rsid w:val="00647020"/>
    <w:rsid w:val="006516C3"/>
    <w:rsid w:val="006527BF"/>
    <w:rsid w:val="006550D1"/>
    <w:rsid w:val="00665B95"/>
    <w:rsid w:val="00665C96"/>
    <w:rsid w:val="0069099F"/>
    <w:rsid w:val="0069679A"/>
    <w:rsid w:val="006A32BE"/>
    <w:rsid w:val="006B5616"/>
    <w:rsid w:val="006B688D"/>
    <w:rsid w:val="006D056E"/>
    <w:rsid w:val="006D72C0"/>
    <w:rsid w:val="006F4E69"/>
    <w:rsid w:val="007233F4"/>
    <w:rsid w:val="0072553D"/>
    <w:rsid w:val="00727964"/>
    <w:rsid w:val="00734F2A"/>
    <w:rsid w:val="00780798"/>
    <w:rsid w:val="00782F4D"/>
    <w:rsid w:val="007857C2"/>
    <w:rsid w:val="0079073E"/>
    <w:rsid w:val="00792BC2"/>
    <w:rsid w:val="00794708"/>
    <w:rsid w:val="0079646D"/>
    <w:rsid w:val="007A6992"/>
    <w:rsid w:val="007C417C"/>
    <w:rsid w:val="007E0280"/>
    <w:rsid w:val="007F3F45"/>
    <w:rsid w:val="007F7835"/>
    <w:rsid w:val="00801714"/>
    <w:rsid w:val="008042C4"/>
    <w:rsid w:val="00825FEF"/>
    <w:rsid w:val="0084247F"/>
    <w:rsid w:val="0084464A"/>
    <w:rsid w:val="00845A34"/>
    <w:rsid w:val="008462C7"/>
    <w:rsid w:val="00855DD4"/>
    <w:rsid w:val="008615DF"/>
    <w:rsid w:val="00872FE8"/>
    <w:rsid w:val="00875E17"/>
    <w:rsid w:val="00877B96"/>
    <w:rsid w:val="0088452E"/>
    <w:rsid w:val="0088650B"/>
    <w:rsid w:val="00895B84"/>
    <w:rsid w:val="008A6D11"/>
    <w:rsid w:val="008C2A83"/>
    <w:rsid w:val="008E4DDC"/>
    <w:rsid w:val="008F7FB1"/>
    <w:rsid w:val="00901182"/>
    <w:rsid w:val="009043D3"/>
    <w:rsid w:val="00904C65"/>
    <w:rsid w:val="009074A8"/>
    <w:rsid w:val="00914B68"/>
    <w:rsid w:val="009171C6"/>
    <w:rsid w:val="00925E33"/>
    <w:rsid w:val="00933A2E"/>
    <w:rsid w:val="00936CF7"/>
    <w:rsid w:val="00940E73"/>
    <w:rsid w:val="0094697F"/>
    <w:rsid w:val="00974F6B"/>
    <w:rsid w:val="00975962"/>
    <w:rsid w:val="00983A4A"/>
    <w:rsid w:val="0098762E"/>
    <w:rsid w:val="009904B6"/>
    <w:rsid w:val="009A7049"/>
    <w:rsid w:val="009B63C9"/>
    <w:rsid w:val="009F7202"/>
    <w:rsid w:val="00A039E9"/>
    <w:rsid w:val="00A039EC"/>
    <w:rsid w:val="00A1135F"/>
    <w:rsid w:val="00A11717"/>
    <w:rsid w:val="00A44543"/>
    <w:rsid w:val="00A468BA"/>
    <w:rsid w:val="00A64066"/>
    <w:rsid w:val="00A76DD7"/>
    <w:rsid w:val="00A80873"/>
    <w:rsid w:val="00A859B9"/>
    <w:rsid w:val="00A9303F"/>
    <w:rsid w:val="00AB7078"/>
    <w:rsid w:val="00AB7F0B"/>
    <w:rsid w:val="00AC123F"/>
    <w:rsid w:val="00AC2D65"/>
    <w:rsid w:val="00AE31A6"/>
    <w:rsid w:val="00AE3E23"/>
    <w:rsid w:val="00AE6CE4"/>
    <w:rsid w:val="00B03235"/>
    <w:rsid w:val="00B13F71"/>
    <w:rsid w:val="00B15440"/>
    <w:rsid w:val="00B27756"/>
    <w:rsid w:val="00B311BF"/>
    <w:rsid w:val="00B31BE4"/>
    <w:rsid w:val="00B43541"/>
    <w:rsid w:val="00B66D0C"/>
    <w:rsid w:val="00B755F4"/>
    <w:rsid w:val="00B75B0D"/>
    <w:rsid w:val="00B82C84"/>
    <w:rsid w:val="00B8477A"/>
    <w:rsid w:val="00B91431"/>
    <w:rsid w:val="00B92557"/>
    <w:rsid w:val="00B931E3"/>
    <w:rsid w:val="00B94FD0"/>
    <w:rsid w:val="00BA16C1"/>
    <w:rsid w:val="00BB7B76"/>
    <w:rsid w:val="00BC0EB8"/>
    <w:rsid w:val="00BD7705"/>
    <w:rsid w:val="00BF3461"/>
    <w:rsid w:val="00BF6774"/>
    <w:rsid w:val="00C03F49"/>
    <w:rsid w:val="00C05BFA"/>
    <w:rsid w:val="00C21EDB"/>
    <w:rsid w:val="00C32FA5"/>
    <w:rsid w:val="00C36DCE"/>
    <w:rsid w:val="00C37184"/>
    <w:rsid w:val="00C45BC8"/>
    <w:rsid w:val="00C471F3"/>
    <w:rsid w:val="00C518FC"/>
    <w:rsid w:val="00C53CE8"/>
    <w:rsid w:val="00C61473"/>
    <w:rsid w:val="00C76BD6"/>
    <w:rsid w:val="00C86252"/>
    <w:rsid w:val="00C9081F"/>
    <w:rsid w:val="00C978C7"/>
    <w:rsid w:val="00CA67D9"/>
    <w:rsid w:val="00CA6E37"/>
    <w:rsid w:val="00CA7E19"/>
    <w:rsid w:val="00CB412D"/>
    <w:rsid w:val="00CB578E"/>
    <w:rsid w:val="00CC41BD"/>
    <w:rsid w:val="00CD4AEC"/>
    <w:rsid w:val="00CD530F"/>
    <w:rsid w:val="00CF16BB"/>
    <w:rsid w:val="00CF27A1"/>
    <w:rsid w:val="00CF6A1D"/>
    <w:rsid w:val="00D0015F"/>
    <w:rsid w:val="00D14513"/>
    <w:rsid w:val="00D42E43"/>
    <w:rsid w:val="00D4741E"/>
    <w:rsid w:val="00D52EE9"/>
    <w:rsid w:val="00D5419D"/>
    <w:rsid w:val="00D60099"/>
    <w:rsid w:val="00D60CD6"/>
    <w:rsid w:val="00D707DC"/>
    <w:rsid w:val="00D72715"/>
    <w:rsid w:val="00D76829"/>
    <w:rsid w:val="00D7786D"/>
    <w:rsid w:val="00D96CAA"/>
    <w:rsid w:val="00D96DFD"/>
    <w:rsid w:val="00DB0DEE"/>
    <w:rsid w:val="00DD59B4"/>
    <w:rsid w:val="00DD777A"/>
    <w:rsid w:val="00DE57F4"/>
    <w:rsid w:val="00DE5DF1"/>
    <w:rsid w:val="00E032B4"/>
    <w:rsid w:val="00E13372"/>
    <w:rsid w:val="00E236F8"/>
    <w:rsid w:val="00E42FF4"/>
    <w:rsid w:val="00E43A83"/>
    <w:rsid w:val="00E472B8"/>
    <w:rsid w:val="00E51A8E"/>
    <w:rsid w:val="00E71E6D"/>
    <w:rsid w:val="00E73472"/>
    <w:rsid w:val="00EB44C7"/>
    <w:rsid w:val="00EC1549"/>
    <w:rsid w:val="00EC4ADC"/>
    <w:rsid w:val="00EC72EE"/>
    <w:rsid w:val="00EC7829"/>
    <w:rsid w:val="00ED1BB7"/>
    <w:rsid w:val="00EE31DA"/>
    <w:rsid w:val="00EF43C9"/>
    <w:rsid w:val="00EF7E8E"/>
    <w:rsid w:val="00F028F9"/>
    <w:rsid w:val="00F068AA"/>
    <w:rsid w:val="00F165CD"/>
    <w:rsid w:val="00F16FF6"/>
    <w:rsid w:val="00F20130"/>
    <w:rsid w:val="00F40D39"/>
    <w:rsid w:val="00F44660"/>
    <w:rsid w:val="00F54D91"/>
    <w:rsid w:val="00F61038"/>
    <w:rsid w:val="00F61365"/>
    <w:rsid w:val="00F65E5C"/>
    <w:rsid w:val="00F831E6"/>
    <w:rsid w:val="00F84AD4"/>
    <w:rsid w:val="00F86094"/>
    <w:rsid w:val="00F976BC"/>
    <w:rsid w:val="00FE160B"/>
    <w:rsid w:val="00FE205E"/>
    <w:rsid w:val="00FE2DE3"/>
    <w:rsid w:val="00FF38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v:shadow on="t" opacity="52429f"/>
    </o:shapedefaults>
    <o:shapelayout v:ext="edit">
      <o:idmap v:ext="edit" data="1"/>
    </o:shapelayout>
  </w:shapeDefaults>
  <w:decimalSymbol w:val=","/>
  <w:listSeparator w:val=";"/>
  <w15:docId w15:val="{E8E154FB-D6F7-4108-A490-B3A3A5316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6416"/>
  </w:style>
  <w:style w:type="paragraph" w:styleId="1">
    <w:name w:val="heading 1"/>
    <w:basedOn w:val="a"/>
    <w:next w:val="a"/>
    <w:link w:val="10"/>
    <w:qFormat/>
    <w:rsid w:val="00D72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3D536F"/>
    <w:pPr>
      <w:keepNext/>
      <w:autoSpaceDE w:val="0"/>
      <w:autoSpaceDN w:val="0"/>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iPriority w:val="9"/>
    <w:semiHidden/>
    <w:unhideWhenUsed/>
    <w:qFormat/>
    <w:rsid w:val="00F54D91"/>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F54D9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4F2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4F2A"/>
    <w:rPr>
      <w:rFonts w:ascii="Tahoma" w:hAnsi="Tahoma" w:cs="Tahoma"/>
      <w:sz w:val="16"/>
      <w:szCs w:val="16"/>
    </w:rPr>
  </w:style>
  <w:style w:type="table" w:styleId="a5">
    <w:name w:val="Table Grid"/>
    <w:basedOn w:val="a1"/>
    <w:uiPriority w:val="59"/>
    <w:rsid w:val="00FF38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F61365"/>
    <w:pPr>
      <w:ind w:left="720"/>
      <w:contextualSpacing/>
    </w:pPr>
  </w:style>
  <w:style w:type="character" w:styleId="a7">
    <w:name w:val="annotation reference"/>
    <w:basedOn w:val="a0"/>
    <w:uiPriority w:val="99"/>
    <w:semiHidden/>
    <w:unhideWhenUsed/>
    <w:rsid w:val="00C76BD6"/>
    <w:rPr>
      <w:sz w:val="16"/>
      <w:szCs w:val="16"/>
    </w:rPr>
  </w:style>
  <w:style w:type="paragraph" w:styleId="a8">
    <w:name w:val="annotation text"/>
    <w:basedOn w:val="a"/>
    <w:link w:val="a9"/>
    <w:uiPriority w:val="99"/>
    <w:semiHidden/>
    <w:unhideWhenUsed/>
    <w:rsid w:val="00C76BD6"/>
    <w:pPr>
      <w:spacing w:line="240" w:lineRule="auto"/>
    </w:pPr>
    <w:rPr>
      <w:sz w:val="20"/>
      <w:szCs w:val="20"/>
    </w:rPr>
  </w:style>
  <w:style w:type="character" w:customStyle="1" w:styleId="a9">
    <w:name w:val="Текст примечания Знак"/>
    <w:basedOn w:val="a0"/>
    <w:link w:val="a8"/>
    <w:uiPriority w:val="99"/>
    <w:semiHidden/>
    <w:rsid w:val="00C76BD6"/>
    <w:rPr>
      <w:sz w:val="20"/>
      <w:szCs w:val="20"/>
    </w:rPr>
  </w:style>
  <w:style w:type="paragraph" w:styleId="aa">
    <w:name w:val="annotation subject"/>
    <w:basedOn w:val="a8"/>
    <w:next w:val="a8"/>
    <w:link w:val="ab"/>
    <w:uiPriority w:val="99"/>
    <w:semiHidden/>
    <w:unhideWhenUsed/>
    <w:rsid w:val="00C76BD6"/>
    <w:rPr>
      <w:b/>
      <w:bCs/>
    </w:rPr>
  </w:style>
  <w:style w:type="character" w:customStyle="1" w:styleId="ab">
    <w:name w:val="Тема примечания Знак"/>
    <w:basedOn w:val="a9"/>
    <w:link w:val="aa"/>
    <w:uiPriority w:val="99"/>
    <w:semiHidden/>
    <w:rsid w:val="00C76BD6"/>
    <w:rPr>
      <w:b/>
      <w:bCs/>
      <w:sz w:val="20"/>
      <w:szCs w:val="20"/>
    </w:rPr>
  </w:style>
  <w:style w:type="paragraph" w:styleId="ac">
    <w:name w:val="header"/>
    <w:basedOn w:val="a"/>
    <w:link w:val="ad"/>
    <w:uiPriority w:val="99"/>
    <w:unhideWhenUsed/>
    <w:rsid w:val="00CB578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B578E"/>
  </w:style>
  <w:style w:type="paragraph" w:styleId="ae">
    <w:name w:val="footer"/>
    <w:basedOn w:val="a"/>
    <w:link w:val="af"/>
    <w:uiPriority w:val="99"/>
    <w:unhideWhenUsed/>
    <w:rsid w:val="00CB578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B578E"/>
  </w:style>
  <w:style w:type="paragraph" w:styleId="af0">
    <w:name w:val="Plain Text"/>
    <w:basedOn w:val="a"/>
    <w:link w:val="af1"/>
    <w:rsid w:val="00B82C84"/>
    <w:pPr>
      <w:spacing w:after="0" w:line="240" w:lineRule="auto"/>
    </w:pPr>
    <w:rPr>
      <w:rFonts w:ascii="Courier New" w:eastAsia="Times New Roman" w:hAnsi="Courier New" w:cs="Courier New"/>
      <w:sz w:val="20"/>
      <w:szCs w:val="20"/>
      <w:lang w:eastAsia="ru-RU"/>
    </w:rPr>
  </w:style>
  <w:style w:type="character" w:customStyle="1" w:styleId="af1">
    <w:name w:val="Текст Знак"/>
    <w:basedOn w:val="a0"/>
    <w:link w:val="af0"/>
    <w:rsid w:val="00B82C84"/>
    <w:rPr>
      <w:rFonts w:ascii="Courier New" w:eastAsia="Times New Roman" w:hAnsi="Courier New" w:cs="Courier New"/>
      <w:sz w:val="20"/>
      <w:szCs w:val="20"/>
      <w:lang w:eastAsia="ru-RU"/>
    </w:rPr>
  </w:style>
  <w:style w:type="character" w:customStyle="1" w:styleId="20">
    <w:name w:val="Заголовок 2 Знак"/>
    <w:basedOn w:val="a0"/>
    <w:link w:val="2"/>
    <w:rsid w:val="003D536F"/>
    <w:rPr>
      <w:rFonts w:ascii="Arial" w:eastAsia="Times New Roman" w:hAnsi="Arial" w:cs="Arial"/>
      <w:b/>
      <w:bCs/>
      <w:i/>
      <w:iCs/>
      <w:sz w:val="28"/>
      <w:szCs w:val="28"/>
      <w:lang w:eastAsia="ru-RU"/>
    </w:rPr>
  </w:style>
  <w:style w:type="paragraph" w:styleId="af2">
    <w:name w:val="Title"/>
    <w:basedOn w:val="a"/>
    <w:link w:val="af3"/>
    <w:qFormat/>
    <w:rsid w:val="003647BB"/>
    <w:pPr>
      <w:autoSpaceDE w:val="0"/>
      <w:autoSpaceDN w:val="0"/>
      <w:spacing w:after="0" w:line="240" w:lineRule="auto"/>
      <w:jc w:val="center"/>
    </w:pPr>
    <w:rPr>
      <w:rFonts w:ascii="Times New Roman" w:eastAsia="Times New Roman" w:hAnsi="Times New Roman" w:cs="Times New Roman"/>
      <w:b/>
      <w:bCs/>
      <w:sz w:val="24"/>
      <w:szCs w:val="24"/>
      <w:lang w:eastAsia="ru-RU"/>
    </w:rPr>
  </w:style>
  <w:style w:type="character" w:customStyle="1" w:styleId="af3">
    <w:name w:val="Заголовок Знак"/>
    <w:basedOn w:val="a0"/>
    <w:link w:val="af2"/>
    <w:rsid w:val="003647BB"/>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
    <w:semiHidden/>
    <w:rsid w:val="00F54D91"/>
    <w:rPr>
      <w:rFonts w:asciiTheme="majorHAnsi" w:eastAsiaTheme="majorEastAsia" w:hAnsiTheme="majorHAnsi" w:cstheme="majorBidi"/>
      <w:b/>
      <w:bCs/>
      <w:color w:val="4F81BD" w:themeColor="accent1"/>
    </w:rPr>
  </w:style>
  <w:style w:type="character" w:customStyle="1" w:styleId="50">
    <w:name w:val="Заголовок 5 Знак"/>
    <w:basedOn w:val="a0"/>
    <w:link w:val="5"/>
    <w:uiPriority w:val="9"/>
    <w:rsid w:val="00F54D91"/>
    <w:rPr>
      <w:rFonts w:asciiTheme="majorHAnsi" w:eastAsiaTheme="majorEastAsia" w:hAnsiTheme="majorHAnsi" w:cstheme="majorBidi"/>
      <w:color w:val="243F60" w:themeColor="accent1" w:themeShade="7F"/>
    </w:rPr>
  </w:style>
  <w:style w:type="character" w:customStyle="1" w:styleId="10">
    <w:name w:val="Заголовок 1 Знак"/>
    <w:basedOn w:val="a0"/>
    <w:link w:val="1"/>
    <w:uiPriority w:val="9"/>
    <w:rsid w:val="00D72715"/>
    <w:rPr>
      <w:rFonts w:asciiTheme="majorHAnsi" w:eastAsiaTheme="majorEastAsia" w:hAnsiTheme="majorHAnsi" w:cstheme="majorBidi"/>
      <w:b/>
      <w:bCs/>
      <w:color w:val="365F91" w:themeColor="accent1" w:themeShade="BF"/>
      <w:sz w:val="28"/>
      <w:szCs w:val="28"/>
    </w:rPr>
  </w:style>
  <w:style w:type="paragraph" w:styleId="21">
    <w:name w:val="Body Text 2"/>
    <w:basedOn w:val="a"/>
    <w:link w:val="22"/>
    <w:rsid w:val="00914B68"/>
    <w:pPr>
      <w:spacing w:after="0" w:line="240" w:lineRule="auto"/>
      <w:jc w:val="both"/>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914B68"/>
    <w:rPr>
      <w:rFonts w:ascii="Times New Roman" w:eastAsia="Times New Roman" w:hAnsi="Times New Roman" w:cs="Times New Roman"/>
      <w:sz w:val="24"/>
      <w:szCs w:val="24"/>
      <w:lang w:eastAsia="ru-RU"/>
    </w:rPr>
  </w:style>
  <w:style w:type="paragraph" w:customStyle="1" w:styleId="p1">
    <w:name w:val="p1"/>
    <w:basedOn w:val="a"/>
    <w:rsid w:val="00B847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B8477A"/>
  </w:style>
  <w:style w:type="paragraph" w:customStyle="1" w:styleId="p2">
    <w:name w:val="p2"/>
    <w:basedOn w:val="a"/>
    <w:rsid w:val="00B847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
    <w:name w:val="p3"/>
    <w:basedOn w:val="a"/>
    <w:rsid w:val="00B847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1">
    <w:name w:val="Body Text Indent 3"/>
    <w:basedOn w:val="a"/>
    <w:link w:val="32"/>
    <w:uiPriority w:val="99"/>
    <w:semiHidden/>
    <w:unhideWhenUsed/>
    <w:rsid w:val="004418AA"/>
    <w:pPr>
      <w:spacing w:after="120"/>
      <w:ind w:left="283"/>
    </w:pPr>
    <w:rPr>
      <w:sz w:val="16"/>
      <w:szCs w:val="16"/>
    </w:rPr>
  </w:style>
  <w:style w:type="character" w:customStyle="1" w:styleId="32">
    <w:name w:val="Основной текст с отступом 3 Знак"/>
    <w:basedOn w:val="a0"/>
    <w:link w:val="31"/>
    <w:uiPriority w:val="99"/>
    <w:semiHidden/>
    <w:rsid w:val="004418A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77075">
      <w:bodyDiv w:val="1"/>
      <w:marLeft w:val="0"/>
      <w:marRight w:val="0"/>
      <w:marTop w:val="0"/>
      <w:marBottom w:val="0"/>
      <w:divBdr>
        <w:top w:val="none" w:sz="0" w:space="0" w:color="auto"/>
        <w:left w:val="none" w:sz="0" w:space="0" w:color="auto"/>
        <w:bottom w:val="none" w:sz="0" w:space="0" w:color="auto"/>
        <w:right w:val="none" w:sz="0" w:space="0" w:color="auto"/>
      </w:divBdr>
    </w:div>
    <w:div w:id="247810870">
      <w:bodyDiv w:val="1"/>
      <w:marLeft w:val="0"/>
      <w:marRight w:val="0"/>
      <w:marTop w:val="0"/>
      <w:marBottom w:val="0"/>
      <w:divBdr>
        <w:top w:val="none" w:sz="0" w:space="0" w:color="auto"/>
        <w:left w:val="none" w:sz="0" w:space="0" w:color="auto"/>
        <w:bottom w:val="none" w:sz="0" w:space="0" w:color="auto"/>
        <w:right w:val="none" w:sz="0" w:space="0" w:color="auto"/>
      </w:divBdr>
    </w:div>
    <w:div w:id="691885573">
      <w:bodyDiv w:val="1"/>
      <w:marLeft w:val="0"/>
      <w:marRight w:val="0"/>
      <w:marTop w:val="0"/>
      <w:marBottom w:val="0"/>
      <w:divBdr>
        <w:top w:val="none" w:sz="0" w:space="0" w:color="auto"/>
        <w:left w:val="none" w:sz="0" w:space="0" w:color="auto"/>
        <w:bottom w:val="none" w:sz="0" w:space="0" w:color="auto"/>
        <w:right w:val="none" w:sz="0" w:space="0" w:color="auto"/>
      </w:divBdr>
    </w:div>
    <w:div w:id="934165271">
      <w:bodyDiv w:val="1"/>
      <w:marLeft w:val="0"/>
      <w:marRight w:val="0"/>
      <w:marTop w:val="0"/>
      <w:marBottom w:val="0"/>
      <w:divBdr>
        <w:top w:val="none" w:sz="0" w:space="0" w:color="auto"/>
        <w:left w:val="none" w:sz="0" w:space="0" w:color="auto"/>
        <w:bottom w:val="none" w:sz="0" w:space="0" w:color="auto"/>
        <w:right w:val="none" w:sz="0" w:space="0" w:color="auto"/>
      </w:divBdr>
    </w:div>
    <w:div w:id="976912327">
      <w:bodyDiv w:val="1"/>
      <w:marLeft w:val="0"/>
      <w:marRight w:val="0"/>
      <w:marTop w:val="0"/>
      <w:marBottom w:val="0"/>
      <w:divBdr>
        <w:top w:val="none" w:sz="0" w:space="0" w:color="auto"/>
        <w:left w:val="none" w:sz="0" w:space="0" w:color="auto"/>
        <w:bottom w:val="none" w:sz="0" w:space="0" w:color="auto"/>
        <w:right w:val="none" w:sz="0" w:space="0" w:color="auto"/>
      </w:divBdr>
    </w:div>
    <w:div w:id="1643776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5CC5BD-525C-4696-9796-1A9C9B744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6697</Words>
  <Characters>38174</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Evgeni</dc:creator>
  <cp:lastModifiedBy>Хрущев Андрей Геннадьевич</cp:lastModifiedBy>
  <cp:revision>2</cp:revision>
  <cp:lastPrinted>2023-01-25T05:48:00Z</cp:lastPrinted>
  <dcterms:created xsi:type="dcterms:W3CDTF">2023-03-15T07:54:00Z</dcterms:created>
  <dcterms:modified xsi:type="dcterms:W3CDTF">2023-03-15T07:54:00Z</dcterms:modified>
</cp:coreProperties>
</file>